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14C5B" w14:textId="5A9DF287" w:rsidR="00295B7C" w:rsidRPr="009F10A5" w:rsidRDefault="00295B7C" w:rsidP="001F3772">
      <w:pPr>
        <w:widowControl w:val="0"/>
        <w:rPr>
          <w:noProof/>
          <w:sz w:val="24"/>
          <w:szCs w:val="24"/>
        </w:rPr>
      </w:pPr>
    </w:p>
    <w:p w14:paraId="73BB0ACF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699A998A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6B01242A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25D541B7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0146D709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15B427AC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3B62BC31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55DA6673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3699263D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2C5CD18C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7FDFA419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41A754C8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4B6C66AE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18ABFBE0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</w:p>
    <w:p w14:paraId="18EA91FA" w14:textId="2CFAF157" w:rsidR="00295B7C" w:rsidRPr="009F10A5" w:rsidRDefault="001F3772" w:rsidP="00E55EBF">
      <w:pPr>
        <w:widowControl w:val="0"/>
        <w:jc w:val="center"/>
        <w:rPr>
          <w:noProof/>
          <w:sz w:val="24"/>
          <w:szCs w:val="24"/>
        </w:rPr>
      </w:pPr>
      <w:r w:rsidRPr="009F10A5">
        <w:rPr>
          <w:noProof/>
          <w:sz w:val="24"/>
          <w:szCs w:val="24"/>
        </w:rPr>
        <w:t>КОМПЛЕКТ ОЦЕНОЧНЫХ СРЕДСТВ</w:t>
      </w:r>
    </w:p>
    <w:p w14:paraId="79EECFE0" w14:textId="77777777" w:rsidR="00295B7C" w:rsidRPr="009F10A5" w:rsidRDefault="00295B7C" w:rsidP="00E55EBF">
      <w:pPr>
        <w:widowControl w:val="0"/>
        <w:jc w:val="center"/>
        <w:rPr>
          <w:noProof/>
          <w:sz w:val="24"/>
          <w:szCs w:val="24"/>
        </w:rPr>
      </w:pPr>
      <w:r w:rsidRPr="009F10A5">
        <w:rPr>
          <w:noProof/>
          <w:sz w:val="24"/>
          <w:szCs w:val="24"/>
        </w:rPr>
        <w:t>для оценки квалификации</w:t>
      </w:r>
    </w:p>
    <w:p w14:paraId="40D19A71" w14:textId="77777777" w:rsidR="00442EFA" w:rsidRPr="00442EFA" w:rsidRDefault="00442EFA" w:rsidP="00442EFA">
      <w:pPr>
        <w:widowControl w:val="0"/>
        <w:jc w:val="center"/>
      </w:pPr>
      <w:r w:rsidRPr="00442EFA">
        <w:rPr>
          <w:b/>
          <w:sz w:val="28"/>
          <w:szCs w:val="28"/>
        </w:rPr>
        <w:t>«Тренер спортивной команды (6 уровень квалификации)»</w:t>
      </w:r>
      <w:r w:rsidRPr="00442EFA" w:rsidDel="00C175BF">
        <w:rPr>
          <w:b/>
          <w:sz w:val="28"/>
          <w:szCs w:val="28"/>
        </w:rPr>
        <w:t xml:space="preserve"> </w:t>
      </w:r>
    </w:p>
    <w:p w14:paraId="5FC7C072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0D2EABE2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5284C81B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4AFD86D4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7B2A56BE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224EAE29" w14:textId="77777777" w:rsidR="00295B7C" w:rsidRPr="009F10A5" w:rsidRDefault="00295B7C" w:rsidP="00E55EBF">
      <w:pPr>
        <w:widowControl w:val="0"/>
        <w:jc w:val="both"/>
        <w:rPr>
          <w:sz w:val="24"/>
          <w:szCs w:val="24"/>
        </w:rPr>
      </w:pPr>
    </w:p>
    <w:p w14:paraId="3F7C2D8A" w14:textId="77777777" w:rsidR="00295B7C" w:rsidRPr="009F10A5" w:rsidRDefault="00295B7C" w:rsidP="00E55EBF">
      <w:pPr>
        <w:widowControl w:val="0"/>
        <w:jc w:val="both"/>
        <w:rPr>
          <w:sz w:val="24"/>
          <w:szCs w:val="24"/>
        </w:rPr>
      </w:pPr>
    </w:p>
    <w:p w14:paraId="19EBEE63" w14:textId="77777777" w:rsidR="00295B7C" w:rsidRPr="009F10A5" w:rsidRDefault="00295B7C" w:rsidP="00E55EBF">
      <w:pPr>
        <w:widowControl w:val="0"/>
        <w:jc w:val="both"/>
        <w:rPr>
          <w:sz w:val="24"/>
          <w:szCs w:val="24"/>
        </w:rPr>
      </w:pPr>
    </w:p>
    <w:p w14:paraId="0B250AFC" w14:textId="77777777" w:rsidR="00295B7C" w:rsidRPr="009F10A5" w:rsidRDefault="00295B7C" w:rsidP="00E55EBF">
      <w:pPr>
        <w:widowControl w:val="0"/>
        <w:jc w:val="both"/>
        <w:rPr>
          <w:sz w:val="24"/>
          <w:szCs w:val="24"/>
        </w:rPr>
      </w:pPr>
    </w:p>
    <w:p w14:paraId="57B0DFC7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32095911" w14:textId="77777777" w:rsidR="001F3772" w:rsidRPr="009F10A5" w:rsidRDefault="001F3772" w:rsidP="00E55EBF">
      <w:pPr>
        <w:widowControl w:val="0"/>
        <w:jc w:val="center"/>
        <w:rPr>
          <w:sz w:val="24"/>
          <w:szCs w:val="24"/>
        </w:rPr>
      </w:pPr>
    </w:p>
    <w:p w14:paraId="2BAABF70" w14:textId="77777777" w:rsidR="001F3772" w:rsidRPr="009F10A5" w:rsidRDefault="001F3772" w:rsidP="00E55EBF">
      <w:pPr>
        <w:widowControl w:val="0"/>
        <w:jc w:val="center"/>
        <w:rPr>
          <w:sz w:val="24"/>
          <w:szCs w:val="24"/>
        </w:rPr>
      </w:pPr>
    </w:p>
    <w:p w14:paraId="507EF27E" w14:textId="77777777" w:rsidR="001F3772" w:rsidRPr="009F10A5" w:rsidRDefault="001F3772" w:rsidP="00E55EBF">
      <w:pPr>
        <w:widowControl w:val="0"/>
        <w:jc w:val="center"/>
        <w:rPr>
          <w:sz w:val="24"/>
          <w:szCs w:val="24"/>
        </w:rPr>
      </w:pPr>
    </w:p>
    <w:p w14:paraId="3129BE91" w14:textId="77777777" w:rsidR="001F3772" w:rsidRPr="009F10A5" w:rsidRDefault="001F3772" w:rsidP="00E55EBF">
      <w:pPr>
        <w:widowControl w:val="0"/>
        <w:jc w:val="center"/>
        <w:rPr>
          <w:sz w:val="24"/>
          <w:szCs w:val="24"/>
        </w:rPr>
      </w:pPr>
    </w:p>
    <w:p w14:paraId="29807EA5" w14:textId="77777777" w:rsidR="001F3772" w:rsidRPr="009F10A5" w:rsidRDefault="001F3772" w:rsidP="00E55EBF">
      <w:pPr>
        <w:widowControl w:val="0"/>
        <w:jc w:val="center"/>
        <w:rPr>
          <w:sz w:val="24"/>
          <w:szCs w:val="24"/>
        </w:rPr>
      </w:pPr>
    </w:p>
    <w:p w14:paraId="41873BBC" w14:textId="77777777" w:rsidR="001F3772" w:rsidRPr="009F10A5" w:rsidRDefault="001F3772" w:rsidP="00E55EBF">
      <w:pPr>
        <w:widowControl w:val="0"/>
        <w:jc w:val="center"/>
        <w:rPr>
          <w:sz w:val="24"/>
          <w:szCs w:val="24"/>
        </w:rPr>
      </w:pPr>
    </w:p>
    <w:p w14:paraId="7C0B732F" w14:textId="77777777" w:rsidR="001F3772" w:rsidRPr="009F10A5" w:rsidRDefault="001F3772" w:rsidP="00E55EBF">
      <w:pPr>
        <w:widowControl w:val="0"/>
        <w:jc w:val="center"/>
        <w:rPr>
          <w:sz w:val="24"/>
          <w:szCs w:val="24"/>
        </w:rPr>
      </w:pPr>
    </w:p>
    <w:p w14:paraId="5E4ED4BF" w14:textId="77777777" w:rsidR="001F3772" w:rsidRPr="009F10A5" w:rsidRDefault="001F3772" w:rsidP="00E55EBF">
      <w:pPr>
        <w:widowControl w:val="0"/>
        <w:jc w:val="center"/>
        <w:rPr>
          <w:sz w:val="24"/>
          <w:szCs w:val="24"/>
        </w:rPr>
      </w:pPr>
    </w:p>
    <w:p w14:paraId="3785AC36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1E2C6212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27BB06D6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4D01FF5B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60AE2810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1443DE22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0AAD7C8C" w14:textId="77777777" w:rsidR="00295B7C" w:rsidRPr="009F10A5" w:rsidRDefault="00295B7C" w:rsidP="00E55EBF">
      <w:pPr>
        <w:widowControl w:val="0"/>
        <w:jc w:val="center"/>
        <w:rPr>
          <w:sz w:val="24"/>
          <w:szCs w:val="24"/>
        </w:rPr>
      </w:pPr>
    </w:p>
    <w:p w14:paraId="3C8FB132" w14:textId="77777777" w:rsidR="00C175BF" w:rsidRPr="009F10A5" w:rsidRDefault="00295B7C" w:rsidP="00E55EBF">
      <w:pPr>
        <w:widowControl w:val="0"/>
        <w:jc w:val="center"/>
        <w:rPr>
          <w:sz w:val="24"/>
          <w:szCs w:val="24"/>
        </w:rPr>
      </w:pPr>
      <w:r w:rsidRPr="009F10A5">
        <w:rPr>
          <w:sz w:val="24"/>
          <w:szCs w:val="24"/>
        </w:rPr>
        <w:t>2019 год</w:t>
      </w:r>
    </w:p>
    <w:p w14:paraId="6F8D96B0" w14:textId="5C702448" w:rsidR="009F10A5" w:rsidRDefault="009F10A5" w:rsidP="00E55EBF">
      <w:pPr>
        <w:widowControl w:val="0"/>
        <w:jc w:val="center"/>
        <w:rPr>
          <w:sz w:val="24"/>
          <w:szCs w:val="24"/>
        </w:rPr>
      </w:pPr>
    </w:p>
    <w:p w14:paraId="552CBF1D" w14:textId="30AC9706" w:rsidR="009F10A5" w:rsidRDefault="009F10A5" w:rsidP="00E55EBF">
      <w:pPr>
        <w:widowControl w:val="0"/>
        <w:jc w:val="center"/>
        <w:rPr>
          <w:sz w:val="24"/>
          <w:szCs w:val="24"/>
        </w:rPr>
      </w:pPr>
    </w:p>
    <w:p w14:paraId="682A92B3" w14:textId="77777777" w:rsidR="00316886" w:rsidRPr="009F10A5" w:rsidRDefault="00C175BF" w:rsidP="00E55EBF">
      <w:pPr>
        <w:widowControl w:val="0"/>
        <w:jc w:val="center"/>
        <w:rPr>
          <w:sz w:val="24"/>
          <w:szCs w:val="24"/>
        </w:rPr>
      </w:pPr>
      <w:r w:rsidRPr="009F10A5">
        <w:rPr>
          <w:sz w:val="24"/>
          <w:szCs w:val="24"/>
        </w:rPr>
        <w:br w:type="page"/>
      </w:r>
      <w:r w:rsidR="00316886" w:rsidRPr="009F10A5">
        <w:rPr>
          <w:sz w:val="24"/>
          <w:szCs w:val="24"/>
        </w:rPr>
        <w:lastRenderedPageBreak/>
        <w:t>ОГЛАВЛЕНИЕ</w:t>
      </w:r>
    </w:p>
    <w:p w14:paraId="25DAE1BD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19960A79" w14:textId="77777777" w:rsidR="002D5A23" w:rsidRPr="009F10A5" w:rsidRDefault="00545EF0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r w:rsidRPr="009F10A5">
        <w:rPr>
          <w:sz w:val="24"/>
          <w:szCs w:val="24"/>
        </w:rPr>
        <w:fldChar w:fldCharType="begin"/>
      </w:r>
      <w:r w:rsidR="00316886" w:rsidRPr="009F10A5">
        <w:rPr>
          <w:sz w:val="24"/>
          <w:szCs w:val="24"/>
        </w:rPr>
        <w:instrText xml:space="preserve"> TOC \o "1-2" \h \z \u </w:instrText>
      </w:r>
      <w:r w:rsidRPr="009F10A5">
        <w:rPr>
          <w:sz w:val="24"/>
          <w:szCs w:val="24"/>
        </w:rPr>
        <w:fldChar w:fldCharType="separate"/>
      </w:r>
      <w:hyperlink w:anchor="_Toc24721838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1. Наименование квалификации и уровень квалификации: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_Toc24721838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3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2C1C95DB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39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2. Номер квалификации: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_Toc24721839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3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5FADBA7D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40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_Toc24721840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3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26D835A3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41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4. Вид профессиональной деятельности: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_Toc24721841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3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4F8E7B17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42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5. Спецификация заданий для теоретического этапа профессионального экзамена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_Toc24721842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3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28150922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43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6. Спецификация заданий для практического этапа профессионального экзамена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_Toc24721843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6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4A0C26C8" w14:textId="77777777" w:rsidR="002D5A23" w:rsidRPr="009F10A5" w:rsidRDefault="006B4CF2" w:rsidP="002D5A23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44" w:history="1">
        <w:r w:rsidR="002D5A23" w:rsidRPr="009F10A5">
          <w:rPr>
            <w:rStyle w:val="ad"/>
            <w:bCs/>
            <w:noProof/>
            <w:color w:val="auto"/>
            <w:kern w:val="32"/>
            <w:sz w:val="24"/>
            <w:szCs w:val="24"/>
            <w:lang w:val="x-none" w:eastAsia="x-none"/>
          </w:rPr>
          <w:t>7. Материально-техническое обеспечение оценочных мероприятий: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_Toc24721844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10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4A7D794A" w14:textId="77777777" w:rsidR="002D5A23" w:rsidRPr="009F10A5" w:rsidRDefault="006B4CF2" w:rsidP="002D5A23">
      <w:pPr>
        <w:pStyle w:val="11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46" w:history="1">
        <w:r w:rsidR="002D5A23" w:rsidRPr="009F10A5">
          <w:rPr>
            <w:rStyle w:val="ad"/>
            <w:bCs/>
            <w:noProof/>
            <w:color w:val="auto"/>
            <w:kern w:val="32"/>
            <w:sz w:val="24"/>
            <w:szCs w:val="24"/>
            <w:lang w:val="x-none" w:eastAsia="x-none"/>
          </w:rPr>
          <w:t>8. Кадровое обеспечение оценочных мероприятий: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_Toc24721846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11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4AA2FB27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47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9. Требования безопасности к проведению оценочных мероприятий: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_Toc24721847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13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6989D6E4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48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10. Задания для теоретического этапа профессионального экзамена: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_Toc24721848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14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6D0FE543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51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_Toc24721851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39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15DB3C85" w14:textId="25A3EA94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1852" w:history="1">
        <w:r w:rsidR="003876DC">
          <w:rPr>
            <w:rStyle w:val="ad"/>
            <w:noProof/>
            <w:color w:val="auto"/>
            <w:sz w:val="24"/>
            <w:szCs w:val="24"/>
          </w:rPr>
          <w:t xml:space="preserve">12. </w:t>
        </w:r>
        <w:r w:rsidR="003876DC" w:rsidRPr="003876DC">
          <w:rPr>
            <w:rStyle w:val="ad"/>
            <w:noProof/>
            <w:color w:val="auto"/>
            <w:sz w:val="24"/>
            <w:szCs w:val="24"/>
          </w:rPr>
          <w:t>Задания для практического этапа профессионального экзамена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_Toc24721852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43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330734E4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4"/>
          <w:szCs w:val="24"/>
        </w:rPr>
      </w:pPr>
      <w:hyperlink w:anchor="_Toc24722068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_Toc24722068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107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3684CDB2" w14:textId="77777777" w:rsidR="002D5A23" w:rsidRPr="009F10A5" w:rsidRDefault="006B4CF2" w:rsidP="002D5A23">
      <w:pPr>
        <w:pStyle w:val="21"/>
        <w:tabs>
          <w:tab w:val="right" w:leader="dot" w:pos="9345"/>
        </w:tabs>
        <w:ind w:left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722069" w:history="1">
        <w:r w:rsidR="002D5A23" w:rsidRPr="009F10A5">
          <w:rPr>
            <w:rStyle w:val="ad"/>
            <w:noProof/>
            <w:color w:val="auto"/>
            <w:sz w:val="24"/>
            <w:szCs w:val="24"/>
          </w:rPr>
          <w:t>14. Перечень нормативных правовых и иных документов, использованных при подготовке комплекта оценочных средств:</w:t>
        </w:r>
        <w:r w:rsidR="002D5A23" w:rsidRPr="009F10A5">
          <w:rPr>
            <w:noProof/>
            <w:webHidden/>
            <w:sz w:val="24"/>
            <w:szCs w:val="24"/>
          </w:rPr>
          <w:tab/>
        </w:r>
        <w:r w:rsidR="002D5A23" w:rsidRPr="009F10A5">
          <w:rPr>
            <w:noProof/>
            <w:webHidden/>
            <w:sz w:val="24"/>
            <w:szCs w:val="24"/>
          </w:rPr>
          <w:fldChar w:fldCharType="begin"/>
        </w:r>
        <w:r w:rsidR="002D5A23" w:rsidRPr="009F10A5">
          <w:rPr>
            <w:noProof/>
            <w:webHidden/>
            <w:sz w:val="24"/>
            <w:szCs w:val="24"/>
          </w:rPr>
          <w:instrText xml:space="preserve"> PAGEREF _Toc24722069 \h </w:instrText>
        </w:r>
        <w:r w:rsidR="002D5A23" w:rsidRPr="009F10A5">
          <w:rPr>
            <w:noProof/>
            <w:webHidden/>
            <w:sz w:val="24"/>
            <w:szCs w:val="24"/>
          </w:rPr>
        </w:r>
        <w:r w:rsidR="002D5A23" w:rsidRPr="009F10A5">
          <w:rPr>
            <w:noProof/>
            <w:webHidden/>
            <w:sz w:val="24"/>
            <w:szCs w:val="24"/>
          </w:rPr>
          <w:fldChar w:fldCharType="separate"/>
        </w:r>
        <w:r w:rsidR="002715ED">
          <w:rPr>
            <w:noProof/>
            <w:webHidden/>
            <w:sz w:val="24"/>
            <w:szCs w:val="24"/>
          </w:rPr>
          <w:t>108</w:t>
        </w:r>
        <w:r w:rsidR="002D5A23" w:rsidRPr="009F10A5">
          <w:rPr>
            <w:noProof/>
            <w:webHidden/>
            <w:sz w:val="24"/>
            <w:szCs w:val="24"/>
          </w:rPr>
          <w:fldChar w:fldCharType="end"/>
        </w:r>
      </w:hyperlink>
    </w:p>
    <w:p w14:paraId="29573B6E" w14:textId="77777777" w:rsidR="00316886" w:rsidRPr="009F10A5" w:rsidRDefault="00545EF0" w:rsidP="00E55EBF">
      <w:pPr>
        <w:spacing w:line="288" w:lineRule="auto"/>
        <w:ind w:left="426" w:hanging="284"/>
        <w:jc w:val="center"/>
        <w:rPr>
          <w:sz w:val="24"/>
          <w:szCs w:val="24"/>
        </w:rPr>
      </w:pPr>
      <w:r w:rsidRPr="009F10A5">
        <w:rPr>
          <w:sz w:val="24"/>
          <w:szCs w:val="24"/>
        </w:rPr>
        <w:fldChar w:fldCharType="end"/>
      </w:r>
    </w:p>
    <w:p w14:paraId="128FB0CC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2D7E40AD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5F83FA06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651B9577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6E41D589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6EA9EAC5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07A0671B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2FA01AB3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2C2D1F18" w14:textId="77777777" w:rsidR="00316886" w:rsidRPr="009F10A5" w:rsidRDefault="00316886" w:rsidP="00E55EBF">
      <w:pPr>
        <w:jc w:val="center"/>
        <w:rPr>
          <w:sz w:val="24"/>
          <w:szCs w:val="24"/>
        </w:rPr>
      </w:pPr>
    </w:p>
    <w:p w14:paraId="5A0E9BEE" w14:textId="77777777" w:rsidR="0071266B" w:rsidRPr="009F10A5" w:rsidRDefault="0071266B" w:rsidP="00E55EBF">
      <w:pPr>
        <w:jc w:val="center"/>
        <w:rPr>
          <w:b/>
          <w:sz w:val="24"/>
          <w:szCs w:val="24"/>
        </w:rPr>
      </w:pPr>
      <w:r w:rsidRPr="009F10A5">
        <w:rPr>
          <w:b/>
          <w:sz w:val="24"/>
          <w:szCs w:val="24"/>
        </w:rPr>
        <w:br w:type="page"/>
      </w:r>
    </w:p>
    <w:p w14:paraId="7D80ECD9" w14:textId="77777777" w:rsidR="00316886" w:rsidRPr="009F10A5" w:rsidRDefault="0071266B" w:rsidP="00E55EBF">
      <w:pPr>
        <w:jc w:val="center"/>
        <w:rPr>
          <w:b/>
          <w:sz w:val="24"/>
          <w:szCs w:val="24"/>
        </w:rPr>
      </w:pPr>
      <w:r w:rsidRPr="009F10A5">
        <w:rPr>
          <w:b/>
          <w:sz w:val="24"/>
          <w:szCs w:val="24"/>
        </w:rPr>
        <w:lastRenderedPageBreak/>
        <w:t xml:space="preserve">Структура </w:t>
      </w:r>
      <w:r w:rsidR="00521070" w:rsidRPr="009F10A5">
        <w:rPr>
          <w:b/>
          <w:sz w:val="24"/>
          <w:szCs w:val="24"/>
        </w:rPr>
        <w:t xml:space="preserve">оценочного </w:t>
      </w:r>
      <w:r w:rsidR="00316886" w:rsidRPr="009F10A5">
        <w:rPr>
          <w:b/>
          <w:sz w:val="24"/>
          <w:szCs w:val="24"/>
        </w:rPr>
        <w:t>средств</w:t>
      </w:r>
      <w:r w:rsidR="00521070" w:rsidRPr="009F10A5">
        <w:rPr>
          <w:b/>
          <w:sz w:val="24"/>
          <w:szCs w:val="24"/>
        </w:rPr>
        <w:t>а</w:t>
      </w:r>
    </w:p>
    <w:p w14:paraId="560B368B" w14:textId="77777777" w:rsidR="00B024D3" w:rsidRPr="009F10A5" w:rsidRDefault="00316886" w:rsidP="00E55EBF">
      <w:pPr>
        <w:pStyle w:val="13"/>
        <w:spacing w:before="0" w:after="0"/>
      </w:pPr>
      <w:bookmarkStart w:id="0" w:name="_Toc24721838"/>
      <w:r w:rsidRPr="009F10A5">
        <w:t>1. Наименование квалификации и уровень квалификации:</w:t>
      </w:r>
      <w:bookmarkEnd w:id="0"/>
      <w:r w:rsidRPr="009F10A5">
        <w:t xml:space="preserve"> </w:t>
      </w:r>
    </w:p>
    <w:p w14:paraId="07385A20" w14:textId="77777777" w:rsidR="00316886" w:rsidRPr="009F10A5" w:rsidRDefault="00316886" w:rsidP="00E55EBF">
      <w:pPr>
        <w:pStyle w:val="12"/>
        <w:spacing w:line="240" w:lineRule="auto"/>
        <w:rPr>
          <w:sz w:val="24"/>
          <w:szCs w:val="24"/>
        </w:rPr>
      </w:pPr>
      <w:r w:rsidRPr="009F10A5">
        <w:rPr>
          <w:sz w:val="24"/>
          <w:szCs w:val="24"/>
          <w:u w:val="single"/>
        </w:rPr>
        <w:t xml:space="preserve">Тренер </w:t>
      </w:r>
      <w:r w:rsidR="001511B5" w:rsidRPr="009F10A5">
        <w:rPr>
          <w:sz w:val="24"/>
          <w:szCs w:val="24"/>
          <w:u w:val="single"/>
        </w:rPr>
        <w:t>тренировочного этапа</w:t>
      </w:r>
      <w:r w:rsidRPr="009F10A5">
        <w:rPr>
          <w:sz w:val="24"/>
          <w:szCs w:val="24"/>
          <w:u w:val="single"/>
        </w:rPr>
        <w:t xml:space="preserve"> (</w:t>
      </w:r>
      <w:r w:rsidR="001511B5" w:rsidRPr="009F10A5">
        <w:rPr>
          <w:sz w:val="24"/>
          <w:szCs w:val="24"/>
          <w:u w:val="single"/>
        </w:rPr>
        <w:t>6</w:t>
      </w:r>
      <w:r w:rsidRPr="009F10A5">
        <w:rPr>
          <w:sz w:val="24"/>
          <w:szCs w:val="24"/>
          <w:u w:val="single"/>
        </w:rPr>
        <w:t xml:space="preserve"> уровень квалификации)</w:t>
      </w:r>
    </w:p>
    <w:p w14:paraId="17E6391F" w14:textId="77777777" w:rsidR="00B024D3" w:rsidRPr="009F10A5" w:rsidRDefault="00316886" w:rsidP="00E55EBF">
      <w:pPr>
        <w:pStyle w:val="13"/>
        <w:spacing w:before="0" w:after="0"/>
      </w:pPr>
      <w:bookmarkStart w:id="1" w:name="_Toc24721839"/>
      <w:r w:rsidRPr="009F10A5">
        <w:t>2. Номер квалификации:</w:t>
      </w:r>
      <w:bookmarkEnd w:id="1"/>
      <w:r w:rsidRPr="009F10A5">
        <w:t xml:space="preserve"> </w:t>
      </w:r>
    </w:p>
    <w:p w14:paraId="762A1647" w14:textId="6825C352" w:rsidR="00316886" w:rsidRPr="009F10A5" w:rsidRDefault="00521070" w:rsidP="00E55EBF">
      <w:pPr>
        <w:rPr>
          <w:sz w:val="24"/>
          <w:szCs w:val="24"/>
        </w:rPr>
      </w:pPr>
      <w:bookmarkStart w:id="2" w:name="_Toc10587256"/>
      <w:r w:rsidRPr="009F10A5">
        <w:rPr>
          <w:sz w:val="24"/>
          <w:szCs w:val="24"/>
        </w:rPr>
        <w:t>05.0</w:t>
      </w:r>
      <w:bookmarkEnd w:id="2"/>
      <w:r w:rsidR="001511B5" w:rsidRPr="009F10A5">
        <w:rPr>
          <w:sz w:val="24"/>
          <w:szCs w:val="24"/>
        </w:rPr>
        <w:t>0300.0</w:t>
      </w:r>
      <w:r w:rsidR="00442EFA">
        <w:rPr>
          <w:sz w:val="24"/>
          <w:szCs w:val="24"/>
        </w:rPr>
        <w:t>6</w:t>
      </w:r>
    </w:p>
    <w:p w14:paraId="47A58E97" w14:textId="77777777" w:rsidR="00B024D3" w:rsidRPr="009F10A5" w:rsidRDefault="00316886" w:rsidP="00E55EBF">
      <w:pPr>
        <w:pStyle w:val="13"/>
        <w:spacing w:before="0" w:after="0"/>
      </w:pPr>
      <w:bookmarkStart w:id="3" w:name="_Toc24721840"/>
      <w:r w:rsidRPr="009F10A5">
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 (далее – требования к квалификации):</w:t>
      </w:r>
      <w:bookmarkEnd w:id="3"/>
      <w:r w:rsidRPr="009F10A5">
        <w:t xml:space="preserve"> </w:t>
      </w:r>
    </w:p>
    <w:p w14:paraId="355C06CE" w14:textId="77777777" w:rsidR="00316886" w:rsidRPr="009F10A5" w:rsidRDefault="00521070" w:rsidP="00E55EBF">
      <w:pPr>
        <w:rPr>
          <w:i/>
          <w:sz w:val="24"/>
          <w:szCs w:val="24"/>
        </w:rPr>
      </w:pPr>
      <w:bookmarkStart w:id="4" w:name="_Toc10587258"/>
      <w:r w:rsidRPr="009F10A5">
        <w:rPr>
          <w:sz w:val="24"/>
          <w:szCs w:val="24"/>
        </w:rPr>
        <w:t>05.003. «</w:t>
      </w:r>
      <w:r w:rsidR="00316886" w:rsidRPr="009F10A5">
        <w:rPr>
          <w:sz w:val="24"/>
          <w:szCs w:val="24"/>
        </w:rPr>
        <w:t>Тренер</w:t>
      </w:r>
      <w:r w:rsidRPr="009F10A5">
        <w:rPr>
          <w:sz w:val="24"/>
          <w:szCs w:val="24"/>
        </w:rPr>
        <w:t>», утвержден приказом Министерства труда и социальной защиты РФ от 28.03.2019 № 191н</w:t>
      </w:r>
      <w:bookmarkEnd w:id="4"/>
    </w:p>
    <w:p w14:paraId="267DDF69" w14:textId="77777777" w:rsidR="00316886" w:rsidRPr="009F10A5" w:rsidRDefault="00316886" w:rsidP="00E55EBF">
      <w:pPr>
        <w:rPr>
          <w:sz w:val="24"/>
          <w:szCs w:val="24"/>
        </w:rPr>
      </w:pPr>
    </w:p>
    <w:p w14:paraId="45F07910" w14:textId="77777777" w:rsidR="00B024D3" w:rsidRPr="009F10A5" w:rsidRDefault="00316886" w:rsidP="00E55EBF">
      <w:pPr>
        <w:pStyle w:val="13"/>
        <w:spacing w:before="0" w:after="0"/>
      </w:pPr>
      <w:bookmarkStart w:id="5" w:name="_Toc24721841"/>
      <w:r w:rsidRPr="009F10A5">
        <w:t>4. Вид профессиональной деятельности:</w:t>
      </w:r>
      <w:bookmarkEnd w:id="5"/>
      <w:r w:rsidRPr="009F10A5">
        <w:t xml:space="preserve"> </w:t>
      </w:r>
    </w:p>
    <w:p w14:paraId="35614450" w14:textId="77777777" w:rsidR="00316886" w:rsidRPr="009F10A5" w:rsidRDefault="00316886" w:rsidP="00E55EBF">
      <w:pPr>
        <w:rPr>
          <w:sz w:val="24"/>
          <w:szCs w:val="24"/>
        </w:rPr>
      </w:pPr>
      <w:bookmarkStart w:id="6" w:name="_Toc10587260"/>
      <w:r w:rsidRPr="009F10A5">
        <w:rPr>
          <w:sz w:val="24"/>
          <w:szCs w:val="24"/>
        </w:rPr>
        <w:t>Проведение тренировочных мероприятий и руководство соревновательной деятельностью</w:t>
      </w:r>
      <w:bookmarkEnd w:id="6"/>
    </w:p>
    <w:p w14:paraId="6F86814F" w14:textId="77777777" w:rsidR="000E4CB3" w:rsidRPr="009F10A5" w:rsidRDefault="000E4CB3" w:rsidP="00E55EBF">
      <w:pPr>
        <w:rPr>
          <w:sz w:val="24"/>
          <w:szCs w:val="24"/>
        </w:rPr>
      </w:pPr>
    </w:p>
    <w:p w14:paraId="161BA225" w14:textId="77777777" w:rsidR="007E18AF" w:rsidRPr="009F10A5" w:rsidRDefault="007E18AF" w:rsidP="00E55EBF">
      <w:pPr>
        <w:pStyle w:val="13"/>
        <w:spacing w:before="0" w:after="0"/>
      </w:pPr>
      <w:bookmarkStart w:id="7" w:name="_Toc24721842"/>
      <w:r w:rsidRPr="009F10A5">
        <w:t>5. Спецификация заданий для теоретического этапа профессионального экзамена</w:t>
      </w:r>
      <w:bookmarkEnd w:id="7"/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843"/>
        <w:gridCol w:w="2296"/>
        <w:gridCol w:w="3034"/>
      </w:tblGrid>
      <w:tr w:rsidR="00C42832" w:rsidRPr="009F10A5" w14:paraId="21B6E3C6" w14:textId="77777777" w:rsidTr="00781070">
        <w:tc>
          <w:tcPr>
            <w:tcW w:w="312" w:type="dxa"/>
          </w:tcPr>
          <w:p w14:paraId="3D283564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4A950FE6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Знания, умения в соответствии с требованиями к квалификации, на соответствие которым проводится оценка квалификации</w:t>
            </w:r>
          </w:p>
        </w:tc>
        <w:tc>
          <w:tcPr>
            <w:tcW w:w="2296" w:type="dxa"/>
          </w:tcPr>
          <w:p w14:paraId="538FCAD6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Критерии оценки квалификации</w:t>
            </w:r>
          </w:p>
        </w:tc>
        <w:tc>
          <w:tcPr>
            <w:tcW w:w="3034" w:type="dxa"/>
          </w:tcPr>
          <w:p w14:paraId="4E655D3E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 xml:space="preserve">Тип и № задания </w:t>
            </w:r>
          </w:p>
        </w:tc>
      </w:tr>
      <w:tr w:rsidR="00C42832" w:rsidRPr="009F10A5" w14:paraId="2B427340" w14:textId="77777777" w:rsidTr="00781070">
        <w:tc>
          <w:tcPr>
            <w:tcW w:w="312" w:type="dxa"/>
          </w:tcPr>
          <w:p w14:paraId="004CEB04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14:paraId="21E0A1E4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2</w:t>
            </w:r>
          </w:p>
        </w:tc>
        <w:tc>
          <w:tcPr>
            <w:tcW w:w="2296" w:type="dxa"/>
          </w:tcPr>
          <w:p w14:paraId="41AF6C77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3</w:t>
            </w:r>
          </w:p>
        </w:tc>
        <w:tc>
          <w:tcPr>
            <w:tcW w:w="3034" w:type="dxa"/>
          </w:tcPr>
          <w:p w14:paraId="01E0E1C8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4</w:t>
            </w:r>
          </w:p>
        </w:tc>
      </w:tr>
      <w:tr w:rsidR="00C42832" w:rsidRPr="009F10A5" w14:paraId="161720D1" w14:textId="77777777" w:rsidTr="00781070">
        <w:tc>
          <w:tcPr>
            <w:tcW w:w="9485" w:type="dxa"/>
            <w:gridSpan w:val="4"/>
          </w:tcPr>
          <w:p w14:paraId="2F4C1D91" w14:textId="2B13AFA5" w:rsidR="00C42832" w:rsidRPr="009F10A5" w:rsidRDefault="00442EFA" w:rsidP="00E55EBF">
            <w:pPr>
              <w:widowControl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42EFA">
              <w:rPr>
                <w:b/>
                <w:sz w:val="24"/>
                <w:szCs w:val="24"/>
              </w:rPr>
              <w:t>F/01.6 Проведение тренировочных занятий со спортсменами спортивной команды</w:t>
            </w:r>
          </w:p>
        </w:tc>
      </w:tr>
      <w:tr w:rsidR="00C42832" w:rsidRPr="009F10A5" w14:paraId="4C5B60B4" w14:textId="77777777" w:rsidTr="00781070">
        <w:tc>
          <w:tcPr>
            <w:tcW w:w="9485" w:type="dxa"/>
            <w:gridSpan w:val="4"/>
          </w:tcPr>
          <w:p w14:paraId="10529CF0" w14:textId="77777777" w:rsidR="00C42832" w:rsidRPr="009F10A5" w:rsidRDefault="00C42832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Знания</w:t>
            </w:r>
          </w:p>
        </w:tc>
      </w:tr>
      <w:tr w:rsidR="00442EFA" w:rsidRPr="009F10A5" w14:paraId="2CF9E374" w14:textId="77777777" w:rsidTr="00442EFA">
        <w:tc>
          <w:tcPr>
            <w:tcW w:w="312" w:type="dxa"/>
            <w:shd w:val="clear" w:color="auto" w:fill="FFFFFF"/>
            <w:vAlign w:val="center"/>
          </w:tcPr>
          <w:p w14:paraId="6899B819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FFFFFF"/>
            <w:vAlign w:val="center"/>
          </w:tcPr>
          <w:p w14:paraId="6C3887B2" w14:textId="3D5FC05E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EFA">
              <w:rPr>
                <w:rFonts w:ascii="Times New Roman" w:hAnsi="Times New Roman" w:cs="Times New Roman"/>
                <w:sz w:val="24"/>
                <w:szCs w:val="24"/>
              </w:rPr>
              <w:t>Спортивная морфология</w:t>
            </w:r>
          </w:p>
        </w:tc>
        <w:tc>
          <w:tcPr>
            <w:tcW w:w="2296" w:type="dxa"/>
            <w:shd w:val="clear" w:color="auto" w:fill="FFFFFF"/>
            <w:vAlign w:val="center"/>
          </w:tcPr>
          <w:p w14:paraId="4FBAB817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shd w:val="clear" w:color="auto" w:fill="FFFFFF"/>
          </w:tcPr>
          <w:p w14:paraId="5BF13856" w14:textId="77777777" w:rsidR="00442EFA" w:rsidRPr="00F4027E" w:rsidRDefault="00442EFA" w:rsidP="00442EFA">
            <w:pPr>
              <w:rPr>
                <w:bCs/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 xml:space="preserve">Выбор </w:t>
            </w:r>
            <w:r w:rsidRPr="00F4027E">
              <w:rPr>
                <w:bCs/>
                <w:sz w:val="24"/>
                <w:szCs w:val="24"/>
              </w:rPr>
              <w:t>ответ</w:t>
            </w:r>
            <w:proofErr w:type="gramStart"/>
            <w:r w:rsidRPr="00F4027E">
              <w:rPr>
                <w:bCs/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bCs/>
                <w:sz w:val="24"/>
                <w:szCs w:val="24"/>
              </w:rPr>
              <w:t>ов</w:t>
            </w:r>
            <w:proofErr w:type="spellEnd"/>
            <w:r w:rsidRPr="00F4027E">
              <w:rPr>
                <w:bCs/>
                <w:sz w:val="24"/>
                <w:szCs w:val="24"/>
              </w:rPr>
              <w:t xml:space="preserve">) </w:t>
            </w:r>
          </w:p>
          <w:p w14:paraId="500B1F45" w14:textId="5309875A" w:rsidR="00442EFA" w:rsidRPr="00F4027E" w:rsidRDefault="00442EFA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  <w:p w14:paraId="55BB86B6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Установление соответствия</w:t>
            </w:r>
          </w:p>
          <w:p w14:paraId="1EE40754" w14:textId="2F9A75C4" w:rsidR="00442EFA" w:rsidRPr="009F10A5" w:rsidRDefault="00442EFA" w:rsidP="009C3ED6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442EFA" w:rsidRPr="009F10A5" w14:paraId="67E212DC" w14:textId="77777777" w:rsidTr="00442EFA">
        <w:tc>
          <w:tcPr>
            <w:tcW w:w="312" w:type="dxa"/>
            <w:vAlign w:val="center"/>
          </w:tcPr>
          <w:p w14:paraId="0997ACFD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  <w:vAlign w:val="center"/>
          </w:tcPr>
          <w:p w14:paraId="129D2305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Технологии спортивной тренировки спортсменов спортивной команды в виде спорта (спортивной дисциплине, группе спортивных дисциплин)</w:t>
            </w:r>
          </w:p>
          <w:p w14:paraId="1AD42334" w14:textId="1D63A427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14:paraId="57574BB2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shd w:val="clear" w:color="auto" w:fill="auto"/>
          </w:tcPr>
          <w:p w14:paraId="2BB6A897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</w:t>
            </w:r>
            <w:r w:rsidRPr="00F4027E">
              <w:rPr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F4027E">
              <w:rPr>
                <w:bCs/>
                <w:sz w:val="24"/>
                <w:szCs w:val="24"/>
              </w:rPr>
              <w:t>ов</w:t>
            </w:r>
            <w:proofErr w:type="spellEnd"/>
            <w:r w:rsidRPr="00F4027E">
              <w:rPr>
                <w:bCs/>
                <w:sz w:val="24"/>
                <w:szCs w:val="24"/>
              </w:rPr>
              <w:t>)</w:t>
            </w:r>
          </w:p>
          <w:p w14:paraId="196E6207" w14:textId="53A4B386" w:rsidR="00442EFA" w:rsidRPr="00F4027E" w:rsidRDefault="00442EFA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Задания№</w:t>
            </w:r>
          </w:p>
          <w:p w14:paraId="50CD1D18" w14:textId="47A6D9B9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</w:tr>
      <w:tr w:rsidR="00442EFA" w:rsidRPr="009F10A5" w14:paraId="5732D800" w14:textId="77777777" w:rsidTr="00442EFA">
        <w:trPr>
          <w:trHeight w:val="938"/>
        </w:trPr>
        <w:tc>
          <w:tcPr>
            <w:tcW w:w="312" w:type="dxa"/>
            <w:vAlign w:val="center"/>
          </w:tcPr>
          <w:p w14:paraId="66FA6666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2B0AD382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Адаптация и закономерности ее формирования у спортсменов при различных нагрузках</w:t>
            </w:r>
          </w:p>
          <w:p w14:paraId="2F374726" w14:textId="315528CB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76B14C73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3AB370B9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</w:t>
            </w:r>
            <w:r w:rsidRPr="00F4027E">
              <w:rPr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F4027E">
              <w:rPr>
                <w:bCs/>
                <w:sz w:val="24"/>
                <w:szCs w:val="24"/>
              </w:rPr>
              <w:t>ов</w:t>
            </w:r>
            <w:proofErr w:type="spellEnd"/>
            <w:r w:rsidRPr="00F4027E">
              <w:rPr>
                <w:bCs/>
                <w:sz w:val="24"/>
                <w:szCs w:val="24"/>
              </w:rPr>
              <w:t>)</w:t>
            </w:r>
          </w:p>
          <w:p w14:paraId="10F83C4E" w14:textId="65DF3452" w:rsidR="00442EFA" w:rsidRPr="00F4027E" w:rsidRDefault="009C3ED6" w:rsidP="00442E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Задания№</w:t>
            </w:r>
          </w:p>
          <w:p w14:paraId="1E2E40AC" w14:textId="77777777" w:rsidR="00442EFA" w:rsidRPr="00F4027E" w:rsidRDefault="00442EFA" w:rsidP="00442EFA">
            <w:pPr>
              <w:rPr>
                <w:sz w:val="24"/>
                <w:szCs w:val="24"/>
              </w:rPr>
            </w:pPr>
          </w:p>
          <w:p w14:paraId="6F73D322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Установление соответствия</w:t>
            </w:r>
          </w:p>
          <w:p w14:paraId="18CEF8FE" w14:textId="3EE72D51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442EFA" w:rsidRPr="009F10A5" w14:paraId="29DCAE01" w14:textId="77777777" w:rsidTr="00442EFA">
        <w:tc>
          <w:tcPr>
            <w:tcW w:w="312" w:type="dxa"/>
            <w:vAlign w:val="center"/>
          </w:tcPr>
          <w:p w14:paraId="54956CE3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037F2818" w14:textId="73BC6302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EFA">
              <w:rPr>
                <w:rFonts w:ascii="Times New Roman" w:hAnsi="Times New Roman" w:cs="Times New Roman"/>
                <w:sz w:val="24"/>
                <w:szCs w:val="24"/>
              </w:rPr>
              <w:t>Типовые (модельные) и авторские методики тренировки спортивной команды в виде спорта (спортивной дисциплине, группе спортивных дисциплин)</w:t>
            </w:r>
          </w:p>
        </w:tc>
        <w:tc>
          <w:tcPr>
            <w:tcW w:w="2296" w:type="dxa"/>
          </w:tcPr>
          <w:p w14:paraId="4031DC36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</w:tcPr>
          <w:p w14:paraId="10F12870" w14:textId="77777777" w:rsidR="00442EFA" w:rsidRPr="00F4027E" w:rsidRDefault="00442EFA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</w:t>
            </w:r>
            <w:r w:rsidRPr="00F4027E">
              <w:rPr>
                <w:bCs/>
                <w:sz w:val="24"/>
                <w:szCs w:val="24"/>
              </w:rPr>
              <w:t>(</w:t>
            </w:r>
            <w:proofErr w:type="spellStart"/>
            <w:proofErr w:type="gramEnd"/>
            <w:r w:rsidRPr="00F4027E">
              <w:rPr>
                <w:bCs/>
                <w:sz w:val="24"/>
                <w:szCs w:val="24"/>
              </w:rPr>
              <w:t>ов</w:t>
            </w:r>
            <w:proofErr w:type="spellEnd"/>
            <w:r w:rsidRPr="00F4027E">
              <w:rPr>
                <w:bCs/>
                <w:sz w:val="24"/>
                <w:szCs w:val="24"/>
              </w:rPr>
              <w:t>)</w:t>
            </w:r>
          </w:p>
          <w:p w14:paraId="4C54764A" w14:textId="77777777" w:rsidR="009C3ED6" w:rsidRDefault="00442EFA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  <w:p w14:paraId="0EA91147" w14:textId="5F4ABFBC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Установление соответствия</w:t>
            </w:r>
          </w:p>
          <w:p w14:paraId="2308F646" w14:textId="638B40EF" w:rsidR="00442EFA" w:rsidRPr="009F10A5" w:rsidRDefault="00442EFA" w:rsidP="00E55EBF">
            <w:pPr>
              <w:rPr>
                <w:b/>
                <w:bCs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</w:t>
            </w:r>
            <w:r w:rsidR="009C3ED6">
              <w:rPr>
                <w:b/>
                <w:sz w:val="24"/>
                <w:szCs w:val="24"/>
              </w:rPr>
              <w:t>дание №</w:t>
            </w:r>
          </w:p>
        </w:tc>
      </w:tr>
      <w:tr w:rsidR="00442EFA" w:rsidRPr="009F10A5" w14:paraId="271E4C43" w14:textId="77777777" w:rsidTr="00442EFA">
        <w:tc>
          <w:tcPr>
            <w:tcW w:w="9485" w:type="dxa"/>
            <w:gridSpan w:val="4"/>
            <w:vAlign w:val="center"/>
          </w:tcPr>
          <w:p w14:paraId="5915745F" w14:textId="5283F3E7" w:rsidR="00442EFA" w:rsidRPr="009F10A5" w:rsidRDefault="00442EFA" w:rsidP="00442EFA">
            <w:pPr>
              <w:jc w:val="center"/>
              <w:rPr>
                <w:sz w:val="24"/>
                <w:szCs w:val="24"/>
              </w:rPr>
            </w:pPr>
            <w:r w:rsidRPr="00442EFA">
              <w:rPr>
                <w:sz w:val="24"/>
                <w:szCs w:val="24"/>
              </w:rPr>
              <w:t>Умения</w:t>
            </w:r>
          </w:p>
        </w:tc>
      </w:tr>
      <w:tr w:rsidR="00442EFA" w:rsidRPr="009F10A5" w14:paraId="151D8BC5" w14:textId="77777777" w:rsidTr="00442EFA">
        <w:tc>
          <w:tcPr>
            <w:tcW w:w="312" w:type="dxa"/>
            <w:vAlign w:val="center"/>
          </w:tcPr>
          <w:p w14:paraId="120C1649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74BFB1A7" w14:textId="61E2A67B" w:rsidR="00442EFA" w:rsidRPr="00442EFA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42EFA">
              <w:rPr>
                <w:rFonts w:ascii="Times New Roman" w:hAnsi="Times New Roman" w:cs="Times New Roman"/>
                <w:sz w:val="24"/>
                <w:szCs w:val="24"/>
              </w:rPr>
              <w:t>Использовать критерии оценки интегральной подготовленности спортсмена спортивной команды для контроля тренировочного процесса</w:t>
            </w:r>
          </w:p>
        </w:tc>
        <w:tc>
          <w:tcPr>
            <w:tcW w:w="2296" w:type="dxa"/>
          </w:tcPr>
          <w:p w14:paraId="790F4A47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24949D65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7466FBA3" w14:textId="7046ECFC" w:rsidR="00442EFA" w:rsidRPr="00F4027E" w:rsidRDefault="00442EFA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  <w:p w14:paraId="09EE46C4" w14:textId="77777777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</w:tr>
      <w:tr w:rsidR="00442EFA" w:rsidRPr="009F10A5" w14:paraId="55DCD950" w14:textId="77777777" w:rsidTr="00442EFA">
        <w:tc>
          <w:tcPr>
            <w:tcW w:w="312" w:type="dxa"/>
            <w:vAlign w:val="center"/>
          </w:tcPr>
          <w:p w14:paraId="72C86FBC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0E7383A0" w14:textId="25990E5E" w:rsidR="00442EFA" w:rsidRPr="00442EFA" w:rsidRDefault="00442EFA" w:rsidP="00E55EBF">
            <w:pPr>
              <w:widowControl w:val="0"/>
              <w:adjustRightInd w:val="0"/>
              <w:rPr>
                <w:sz w:val="24"/>
                <w:szCs w:val="24"/>
              </w:rPr>
            </w:pPr>
            <w:r w:rsidRPr="00442EFA">
              <w:rPr>
                <w:sz w:val="24"/>
                <w:szCs w:val="24"/>
              </w:rPr>
              <w:t xml:space="preserve">Анализировать и интерпретировать данные комплексного исследования функционального состояния организма спортсменов спортивной </w:t>
            </w:r>
            <w:r w:rsidRPr="00442EFA">
              <w:rPr>
                <w:sz w:val="24"/>
                <w:szCs w:val="24"/>
              </w:rPr>
              <w:lastRenderedPageBreak/>
              <w:t>команды, рационально моделировать нагрузку и параметры тренировочной программы спортивной команды для выхода на пик суперкомпенсации спортсменов спортивной команды</w:t>
            </w:r>
          </w:p>
        </w:tc>
        <w:tc>
          <w:tcPr>
            <w:tcW w:w="2296" w:type="dxa"/>
          </w:tcPr>
          <w:p w14:paraId="008D3C37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lastRenderedPageBreak/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35F6B33D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5446FC3B" w14:textId="6BFE696B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  <w:p w14:paraId="424751CE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Установление соответствия</w:t>
            </w:r>
          </w:p>
          <w:p w14:paraId="0812D75E" w14:textId="1A1F210A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442EFA" w:rsidRPr="009F10A5" w14:paraId="6DF6A6C0" w14:textId="77777777" w:rsidTr="00442EFA">
        <w:tc>
          <w:tcPr>
            <w:tcW w:w="312" w:type="dxa"/>
            <w:vAlign w:val="center"/>
          </w:tcPr>
          <w:p w14:paraId="45FF93F3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78DBA1F9" w14:textId="68651EAF" w:rsidR="00442EFA" w:rsidRPr="00442EFA" w:rsidRDefault="00442EFA" w:rsidP="00E55EBF">
            <w:pPr>
              <w:widowControl w:val="0"/>
              <w:adjustRightInd w:val="0"/>
              <w:rPr>
                <w:sz w:val="24"/>
                <w:szCs w:val="24"/>
              </w:rPr>
            </w:pPr>
            <w:r w:rsidRPr="00442EFA">
              <w:rPr>
                <w:sz w:val="24"/>
                <w:szCs w:val="24"/>
              </w:rPr>
              <w:t>Контролировать физическое, функциональное и психическое состояние спортсменов спортивной команды во время проведения тренировочных занятий, диагностировать типичные симптомы перетренированности и перенапряжения, предупреждать случаи травматизма и применения допинга во время тренировок</w:t>
            </w:r>
          </w:p>
        </w:tc>
        <w:tc>
          <w:tcPr>
            <w:tcW w:w="2296" w:type="dxa"/>
          </w:tcPr>
          <w:p w14:paraId="1CE1D65A" w14:textId="75DA2C76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1497ACE1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1EE90F24" w14:textId="37433727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442EFA" w:rsidRPr="009F10A5" w14:paraId="4457AD51" w14:textId="77777777" w:rsidTr="00442EFA">
        <w:tc>
          <w:tcPr>
            <w:tcW w:w="312" w:type="dxa"/>
            <w:vAlign w:val="center"/>
          </w:tcPr>
          <w:p w14:paraId="5CB218CB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4B98E4E5" w14:textId="77777777" w:rsidR="00442EFA" w:rsidRPr="00442EFA" w:rsidRDefault="00442EFA" w:rsidP="00442EFA">
            <w:pPr>
              <w:widowControl w:val="0"/>
              <w:adjustRightInd w:val="0"/>
              <w:rPr>
                <w:sz w:val="24"/>
                <w:szCs w:val="24"/>
              </w:rPr>
            </w:pPr>
            <w:r w:rsidRPr="00442EFA">
              <w:rPr>
                <w:sz w:val="24"/>
                <w:szCs w:val="24"/>
              </w:rPr>
              <w:t xml:space="preserve">Организовывать первую помощь </w:t>
            </w:r>
          </w:p>
          <w:p w14:paraId="376E02AE" w14:textId="0A5720FB" w:rsidR="00442EFA" w:rsidRPr="00442EFA" w:rsidRDefault="00442EFA" w:rsidP="00E55EBF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1269AC5F" w14:textId="717AD12B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5A0B01F3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7356B32C" w14:textId="28A7A7B0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 № </w:t>
            </w:r>
          </w:p>
          <w:p w14:paraId="60248E67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Установление соответствия</w:t>
            </w:r>
          </w:p>
          <w:p w14:paraId="7B068636" w14:textId="42D8E095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442EFA" w:rsidRPr="009F10A5" w14:paraId="0D2C0FC7" w14:textId="77777777" w:rsidTr="00442EFA">
        <w:tc>
          <w:tcPr>
            <w:tcW w:w="9485" w:type="dxa"/>
            <w:gridSpan w:val="4"/>
            <w:vAlign w:val="center"/>
          </w:tcPr>
          <w:p w14:paraId="64723A1B" w14:textId="0EDC322D" w:rsidR="00442EFA" w:rsidRPr="009F10A5" w:rsidRDefault="00442EFA" w:rsidP="00E55EBF">
            <w:pPr>
              <w:jc w:val="center"/>
              <w:rPr>
                <w:b/>
                <w:sz w:val="24"/>
                <w:szCs w:val="24"/>
              </w:rPr>
            </w:pPr>
            <w:r w:rsidRPr="00442EFA">
              <w:rPr>
                <w:b/>
                <w:sz w:val="24"/>
                <w:szCs w:val="24"/>
                <w:lang w:val="en-US"/>
              </w:rPr>
              <w:t>F</w:t>
            </w:r>
            <w:r w:rsidRPr="00442EFA">
              <w:rPr>
                <w:b/>
                <w:sz w:val="24"/>
                <w:szCs w:val="24"/>
              </w:rPr>
              <w:t>/02.6Организация отбора и подготовки спортсменов спортивной команды</w:t>
            </w:r>
          </w:p>
        </w:tc>
      </w:tr>
      <w:tr w:rsidR="00442EFA" w:rsidRPr="009F10A5" w14:paraId="7D51A334" w14:textId="77777777" w:rsidTr="00442EFA">
        <w:tc>
          <w:tcPr>
            <w:tcW w:w="9485" w:type="dxa"/>
            <w:gridSpan w:val="4"/>
            <w:vAlign w:val="center"/>
          </w:tcPr>
          <w:p w14:paraId="5A9ABD01" w14:textId="77777777" w:rsidR="00442EFA" w:rsidRPr="009F10A5" w:rsidRDefault="00442EFA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 xml:space="preserve">Знания  </w:t>
            </w:r>
          </w:p>
        </w:tc>
      </w:tr>
      <w:tr w:rsidR="00442EFA" w:rsidRPr="009F10A5" w14:paraId="2D942452" w14:textId="77777777" w:rsidTr="00442EFA">
        <w:tc>
          <w:tcPr>
            <w:tcW w:w="312" w:type="dxa"/>
            <w:vAlign w:val="center"/>
          </w:tcPr>
          <w:p w14:paraId="4D070087" w14:textId="77777777" w:rsidR="00442EFA" w:rsidRPr="009F10A5" w:rsidRDefault="00442EFA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47B292B4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Общие принципы и критерии формирования составов спортивной команды и порядок утверждения этих составов</w:t>
            </w:r>
          </w:p>
          <w:p w14:paraId="20AC0ED1" w14:textId="12079382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3C11E41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6B89F566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2CFAD397" w14:textId="152C7F36" w:rsidR="00442EFA" w:rsidRPr="009F10A5" w:rsidRDefault="00442EFA" w:rsidP="009C3ED6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D23EA8" w:rsidRPr="009F10A5" w14:paraId="7B31BF7F" w14:textId="77777777" w:rsidTr="00E35796">
        <w:trPr>
          <w:trHeight w:val="1198"/>
        </w:trPr>
        <w:tc>
          <w:tcPr>
            <w:tcW w:w="312" w:type="dxa"/>
            <w:vAlign w:val="center"/>
          </w:tcPr>
          <w:p w14:paraId="77C80ABA" w14:textId="77777777" w:rsidR="00D23EA8" w:rsidRPr="009F10A5" w:rsidRDefault="00D23EA8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28B2F13D" w14:textId="77777777" w:rsidR="00D23EA8" w:rsidRPr="00F4027E" w:rsidRDefault="00D23EA8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Физиология спорта</w:t>
            </w:r>
          </w:p>
          <w:p w14:paraId="50506A8B" w14:textId="77777777" w:rsidR="00D23EA8" w:rsidRPr="009F10A5" w:rsidRDefault="00D23EA8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381442C5" w14:textId="639918AA" w:rsidR="00D23EA8" w:rsidRPr="009F10A5" w:rsidRDefault="00D23EA8" w:rsidP="00E55EBF">
            <w:pPr>
              <w:rPr>
                <w:sz w:val="24"/>
                <w:szCs w:val="24"/>
              </w:rPr>
            </w:pPr>
            <w:r w:rsidRPr="00AA3DB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3915725D" w14:textId="77777777" w:rsidR="00D23EA8" w:rsidRPr="00F4027E" w:rsidRDefault="00D23EA8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7C524519" w14:textId="6718EE3E" w:rsidR="00D23EA8" w:rsidRPr="009F10A5" w:rsidRDefault="00D23EA8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Задания №</w:t>
            </w:r>
          </w:p>
        </w:tc>
      </w:tr>
      <w:tr w:rsidR="00D23EA8" w:rsidRPr="009F10A5" w14:paraId="4A80011E" w14:textId="77777777" w:rsidTr="00E35796">
        <w:trPr>
          <w:trHeight w:val="1198"/>
        </w:trPr>
        <w:tc>
          <w:tcPr>
            <w:tcW w:w="312" w:type="dxa"/>
            <w:vAlign w:val="center"/>
          </w:tcPr>
          <w:p w14:paraId="3E8C6F3C" w14:textId="77777777" w:rsidR="00D23EA8" w:rsidRPr="009F10A5" w:rsidRDefault="00D23EA8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73DD6F93" w14:textId="77777777" w:rsidR="00D23EA8" w:rsidRPr="00F4027E" w:rsidRDefault="00D23EA8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Материальное, медико-биологическое и антидопинговое обеспечение подготовки спортивной команды</w:t>
            </w:r>
          </w:p>
          <w:p w14:paraId="2C9433A1" w14:textId="77777777" w:rsidR="00D23EA8" w:rsidRPr="009F10A5" w:rsidRDefault="00D23EA8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14:paraId="4C8D715E" w14:textId="03541019" w:rsidR="00D23EA8" w:rsidRPr="009F10A5" w:rsidRDefault="00D23EA8" w:rsidP="00E55EBF">
            <w:pPr>
              <w:rPr>
                <w:sz w:val="24"/>
                <w:szCs w:val="24"/>
              </w:rPr>
            </w:pPr>
            <w:r w:rsidRPr="00AA3DB4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246E1F03" w14:textId="77777777" w:rsidR="00D23EA8" w:rsidRPr="00F4027E" w:rsidRDefault="00D23EA8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2FA87EC6" w14:textId="4278A022" w:rsidR="00D23EA8" w:rsidRPr="00F4027E" w:rsidRDefault="00D23EA8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  <w:p w14:paraId="694300BB" w14:textId="77777777" w:rsidR="00D23EA8" w:rsidRPr="009F10A5" w:rsidRDefault="00D23EA8" w:rsidP="00E55EBF">
            <w:pPr>
              <w:rPr>
                <w:sz w:val="24"/>
                <w:szCs w:val="24"/>
              </w:rPr>
            </w:pPr>
          </w:p>
        </w:tc>
      </w:tr>
      <w:tr w:rsidR="00442EFA" w:rsidRPr="009F10A5" w14:paraId="27FB3809" w14:textId="77777777" w:rsidTr="00442EFA">
        <w:trPr>
          <w:trHeight w:val="1198"/>
        </w:trPr>
        <w:tc>
          <w:tcPr>
            <w:tcW w:w="312" w:type="dxa"/>
            <w:vAlign w:val="center"/>
          </w:tcPr>
          <w:p w14:paraId="274216D0" w14:textId="77777777" w:rsidR="00442EFA" w:rsidRPr="009F10A5" w:rsidRDefault="00442EFA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6ABA4BE4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Современные технологии, средства и методы командной и индивидуальной подготовки спортсменов высокого класса, организации взаимодействия в спортивной команде и критерии оценки эффективности подготовки спортивной команды</w:t>
            </w:r>
          </w:p>
          <w:p w14:paraId="2D71E5CE" w14:textId="110E4002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589EB2D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17058BC8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4AD03CD1" w14:textId="28A40980" w:rsidR="00442EFA" w:rsidRPr="00F4027E" w:rsidRDefault="00442EFA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  <w:p w14:paraId="57350485" w14:textId="6E142CBF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</w:tr>
      <w:tr w:rsidR="00442EFA" w:rsidRPr="009F10A5" w14:paraId="345FF873" w14:textId="77777777" w:rsidTr="00442EFA">
        <w:tc>
          <w:tcPr>
            <w:tcW w:w="312" w:type="dxa"/>
            <w:vAlign w:val="center"/>
          </w:tcPr>
          <w:p w14:paraId="4187C6A1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412BE0A5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 xml:space="preserve">Планирование </w:t>
            </w:r>
            <w:proofErr w:type="spellStart"/>
            <w:r w:rsidRPr="00F4027E">
              <w:rPr>
                <w:sz w:val="24"/>
                <w:szCs w:val="24"/>
              </w:rPr>
              <w:t>тренировочно</w:t>
            </w:r>
            <w:proofErr w:type="spellEnd"/>
            <w:r w:rsidRPr="00F4027E">
              <w:rPr>
                <w:sz w:val="24"/>
                <w:szCs w:val="24"/>
              </w:rPr>
              <w:t>-соревновательного процесса спортивной команды в годичном цикле</w:t>
            </w:r>
          </w:p>
          <w:p w14:paraId="10DBD7C5" w14:textId="07FE4864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5CF16CC4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446622C4" w14:textId="77777777" w:rsidR="00442EFA" w:rsidRPr="00F4027E" w:rsidRDefault="00442EFA" w:rsidP="00442EFA">
            <w:pPr>
              <w:rPr>
                <w:b/>
                <w:sz w:val="24"/>
                <w:szCs w:val="24"/>
              </w:rPr>
            </w:pPr>
          </w:p>
          <w:p w14:paraId="1D50931F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39FCDABB" w14:textId="380D427A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442EFA" w:rsidRPr="009F10A5" w14:paraId="0E53445D" w14:textId="77777777" w:rsidTr="00442EFA">
        <w:tc>
          <w:tcPr>
            <w:tcW w:w="312" w:type="dxa"/>
            <w:vAlign w:val="center"/>
          </w:tcPr>
          <w:p w14:paraId="4094DDAD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2A090D97" w14:textId="371F3A21" w:rsidR="00442EFA" w:rsidRPr="00F4027E" w:rsidRDefault="00442EFA" w:rsidP="00442EFA">
            <w:pPr>
              <w:rPr>
                <w:sz w:val="24"/>
                <w:szCs w:val="24"/>
              </w:rPr>
            </w:pPr>
            <w:r w:rsidRPr="00442EFA">
              <w:rPr>
                <w:sz w:val="24"/>
                <w:szCs w:val="24"/>
              </w:rPr>
              <w:t xml:space="preserve">Порядок взаимодействия тренеров спортивной команды, специалистов </w:t>
            </w:r>
            <w:r w:rsidRPr="00442EFA">
              <w:rPr>
                <w:sz w:val="24"/>
                <w:szCs w:val="24"/>
              </w:rPr>
              <w:lastRenderedPageBreak/>
              <w:t>научно-методического, медико-биологического обеспечения подготовки спортивной команды</w:t>
            </w:r>
          </w:p>
        </w:tc>
        <w:tc>
          <w:tcPr>
            <w:tcW w:w="2296" w:type="dxa"/>
            <w:vAlign w:val="center"/>
          </w:tcPr>
          <w:p w14:paraId="385B283B" w14:textId="77777777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31228967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14FE0305" w14:textId="6FBC0707" w:rsidR="00442EFA" w:rsidRPr="00F4027E" w:rsidRDefault="00442EFA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Задания№</w:t>
            </w:r>
            <w:r w:rsidRPr="00F4027E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1C233920" w14:textId="77777777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</w:tr>
      <w:tr w:rsidR="00554E90" w:rsidRPr="009F10A5" w14:paraId="2DB51D40" w14:textId="77777777" w:rsidTr="00781070">
        <w:tc>
          <w:tcPr>
            <w:tcW w:w="312" w:type="dxa"/>
            <w:vAlign w:val="center"/>
          </w:tcPr>
          <w:p w14:paraId="5C365460" w14:textId="77777777" w:rsidR="00554E90" w:rsidRPr="009F10A5" w:rsidRDefault="00554E90" w:rsidP="00E55E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2B4FC13D" w14:textId="77777777" w:rsidR="00554E90" w:rsidRPr="009F10A5" w:rsidRDefault="00554E90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Умения</w:t>
            </w:r>
          </w:p>
        </w:tc>
      </w:tr>
      <w:tr w:rsidR="00442EFA" w:rsidRPr="009F10A5" w14:paraId="186E03D0" w14:textId="77777777" w:rsidTr="00442EFA">
        <w:tc>
          <w:tcPr>
            <w:tcW w:w="312" w:type="dxa"/>
            <w:vAlign w:val="center"/>
          </w:tcPr>
          <w:p w14:paraId="182FDCCB" w14:textId="77777777" w:rsidR="00442EFA" w:rsidRPr="009F10A5" w:rsidRDefault="00442EFA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26182176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Анализировать базы данных информационной системы подготовки спортивного резерва, протоколы официальных соревнований</w:t>
            </w:r>
          </w:p>
          <w:p w14:paraId="7F362897" w14:textId="22CCCE6E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5BC028AF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783211C5" w14:textId="77777777" w:rsidR="00442EFA" w:rsidRPr="00F4027E" w:rsidRDefault="00442EFA" w:rsidP="00442EFA">
            <w:pPr>
              <w:rPr>
                <w:sz w:val="24"/>
                <w:szCs w:val="24"/>
              </w:rPr>
            </w:pPr>
          </w:p>
          <w:p w14:paraId="33E0B65E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03DB8AF1" w14:textId="1B66870A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442EFA" w:rsidRPr="009F10A5" w14:paraId="560B0551" w14:textId="77777777" w:rsidTr="00442EFA">
        <w:tc>
          <w:tcPr>
            <w:tcW w:w="312" w:type="dxa"/>
            <w:vAlign w:val="center"/>
          </w:tcPr>
          <w:p w14:paraId="37F6968B" w14:textId="77777777" w:rsidR="00442EFA" w:rsidRPr="009F10A5" w:rsidRDefault="00442EFA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542334EB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Контролировать реализацию мероприятий комплексной подготовки спортивной команды, выполнение индивидуальных планов подготовки спортсменов спортивной команды</w:t>
            </w:r>
          </w:p>
          <w:p w14:paraId="09FA1197" w14:textId="06C87AFF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</w:tcPr>
          <w:p w14:paraId="59817F15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5C6E152C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545EDB2C" w14:textId="475748E6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442EFA" w:rsidRPr="009F10A5" w14:paraId="7688467B" w14:textId="77777777" w:rsidTr="00442EFA">
        <w:tc>
          <w:tcPr>
            <w:tcW w:w="9485" w:type="dxa"/>
            <w:gridSpan w:val="4"/>
            <w:vAlign w:val="center"/>
          </w:tcPr>
          <w:p w14:paraId="323A02C0" w14:textId="70B51A7B" w:rsidR="00442EFA" w:rsidRPr="009F10A5" w:rsidRDefault="00442EFA" w:rsidP="00E55EBF">
            <w:pPr>
              <w:jc w:val="center"/>
              <w:rPr>
                <w:b/>
                <w:sz w:val="24"/>
                <w:szCs w:val="24"/>
              </w:rPr>
            </w:pPr>
            <w:r w:rsidRPr="00442EFA">
              <w:rPr>
                <w:b/>
                <w:sz w:val="24"/>
                <w:szCs w:val="24"/>
                <w:lang w:val="en-US"/>
              </w:rPr>
              <w:t>F</w:t>
            </w:r>
            <w:r w:rsidRPr="00442EFA">
              <w:rPr>
                <w:b/>
                <w:sz w:val="24"/>
                <w:szCs w:val="24"/>
              </w:rPr>
              <w:t>/03.6 Организация соревновательной деятельности спортивной команды</w:t>
            </w:r>
          </w:p>
        </w:tc>
      </w:tr>
      <w:tr w:rsidR="00442EFA" w:rsidRPr="009F10A5" w14:paraId="4F48EFB7" w14:textId="77777777" w:rsidTr="00442EFA">
        <w:tc>
          <w:tcPr>
            <w:tcW w:w="9485" w:type="dxa"/>
            <w:gridSpan w:val="4"/>
            <w:vAlign w:val="center"/>
          </w:tcPr>
          <w:p w14:paraId="038CE564" w14:textId="77777777" w:rsidR="00442EFA" w:rsidRPr="009F10A5" w:rsidRDefault="00442EFA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 xml:space="preserve">Знания  </w:t>
            </w:r>
          </w:p>
        </w:tc>
      </w:tr>
      <w:tr w:rsidR="00442EFA" w:rsidRPr="009F10A5" w14:paraId="16799C01" w14:textId="77777777" w:rsidTr="00442EFA">
        <w:trPr>
          <w:trHeight w:val="1032"/>
        </w:trPr>
        <w:tc>
          <w:tcPr>
            <w:tcW w:w="312" w:type="dxa"/>
            <w:vAlign w:val="center"/>
          </w:tcPr>
          <w:p w14:paraId="3C2116C6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49386B7B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Основы российского и международного антидопингового законодательства, методы противодействия допингу</w:t>
            </w:r>
          </w:p>
          <w:p w14:paraId="5C7374DB" w14:textId="5620F3DE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5456E7F9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D268585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40BFBB1A" w14:textId="7A947738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442EFA" w:rsidRPr="009F10A5" w14:paraId="7174F1A9" w14:textId="77777777" w:rsidTr="00442EFA">
        <w:trPr>
          <w:trHeight w:val="63"/>
        </w:trPr>
        <w:tc>
          <w:tcPr>
            <w:tcW w:w="312" w:type="dxa"/>
            <w:vAlign w:val="center"/>
          </w:tcPr>
          <w:p w14:paraId="526297BF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154D9C46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 xml:space="preserve">Методы организации </w:t>
            </w:r>
            <w:proofErr w:type="gramStart"/>
            <w:r w:rsidRPr="00F4027E">
              <w:rPr>
                <w:sz w:val="24"/>
                <w:szCs w:val="24"/>
              </w:rPr>
              <w:t>допинг-контроля</w:t>
            </w:r>
            <w:proofErr w:type="gramEnd"/>
            <w:r w:rsidRPr="00F4027E">
              <w:rPr>
                <w:sz w:val="24"/>
                <w:szCs w:val="24"/>
              </w:rPr>
              <w:t>, права и обязанности спортсмена при прохождении допинг-контроля</w:t>
            </w:r>
          </w:p>
          <w:p w14:paraId="2B645BDF" w14:textId="148033BD" w:rsidR="00442EFA" w:rsidRPr="009F10A5" w:rsidRDefault="00442EFA" w:rsidP="00E55E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4425398D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7DC28D49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09432F29" w14:textId="2CAE8D1D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442EFA" w:rsidRPr="009F10A5" w14:paraId="42245F74" w14:textId="77777777" w:rsidTr="00442EFA">
        <w:trPr>
          <w:trHeight w:val="63"/>
        </w:trPr>
        <w:tc>
          <w:tcPr>
            <w:tcW w:w="312" w:type="dxa"/>
            <w:vAlign w:val="center"/>
          </w:tcPr>
          <w:p w14:paraId="7D0BA6E2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5097C244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 xml:space="preserve">Принципы и методы организации психолого-методической поддержки спортсменов спортивной команды в предсоревновательный и </w:t>
            </w:r>
            <w:proofErr w:type="gramStart"/>
            <w:r w:rsidRPr="00F4027E">
              <w:rPr>
                <w:sz w:val="24"/>
                <w:szCs w:val="24"/>
              </w:rPr>
              <w:t>соревновательный</w:t>
            </w:r>
            <w:proofErr w:type="gramEnd"/>
            <w:r w:rsidRPr="00F4027E">
              <w:rPr>
                <w:sz w:val="24"/>
                <w:szCs w:val="24"/>
              </w:rPr>
              <w:t xml:space="preserve"> периоды</w:t>
            </w:r>
          </w:p>
          <w:p w14:paraId="430E19F2" w14:textId="5D70EF43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F063DD9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644CEFA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18DF1B3B" w14:textId="3F686F6C" w:rsidR="00442EFA" w:rsidRPr="009F10A5" w:rsidRDefault="00442EFA" w:rsidP="009C3ED6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 № </w:t>
            </w:r>
          </w:p>
        </w:tc>
      </w:tr>
      <w:tr w:rsidR="00442EFA" w:rsidRPr="009F10A5" w14:paraId="3ED48342" w14:textId="77777777" w:rsidTr="00442EFA">
        <w:trPr>
          <w:trHeight w:val="63"/>
        </w:trPr>
        <w:tc>
          <w:tcPr>
            <w:tcW w:w="312" w:type="dxa"/>
            <w:vAlign w:val="center"/>
          </w:tcPr>
          <w:p w14:paraId="6A9DB0CE" w14:textId="77777777" w:rsidR="00442EFA" w:rsidRPr="009F10A5" w:rsidRDefault="00442EFA" w:rsidP="00E55EBF">
            <w:pPr>
              <w:pStyle w:val="ConsPlusNormal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3E94B75C" w14:textId="71378DCE" w:rsidR="00442EFA" w:rsidRPr="009F10A5" w:rsidRDefault="00442EFA" w:rsidP="00E55EB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Локальные нормативные акты спортивной федерации, профессиональной спортивной лиги,  профессионального спортивного клуба по виду спорта в части регулирования подготовки спортивной команды к спортивным соревнованиям</w:t>
            </w:r>
          </w:p>
        </w:tc>
        <w:tc>
          <w:tcPr>
            <w:tcW w:w="2296" w:type="dxa"/>
            <w:vAlign w:val="center"/>
          </w:tcPr>
          <w:p w14:paraId="6A4B2D2B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31C4AF12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5BE016B8" w14:textId="24874C91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</w:tc>
      </w:tr>
      <w:tr w:rsidR="00442EFA" w:rsidRPr="009F10A5" w14:paraId="395CE45B" w14:textId="77777777" w:rsidTr="00442EFA">
        <w:tc>
          <w:tcPr>
            <w:tcW w:w="312" w:type="dxa"/>
            <w:vAlign w:val="center"/>
          </w:tcPr>
          <w:p w14:paraId="5C5A44E4" w14:textId="77777777" w:rsidR="00442EFA" w:rsidRPr="009F10A5" w:rsidRDefault="00442EFA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18A0DFDE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Методы организации апелляционных процедур</w:t>
            </w:r>
          </w:p>
          <w:p w14:paraId="0E11CA21" w14:textId="7B481D81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5B840BA9" w14:textId="77777777" w:rsidR="00442EFA" w:rsidRPr="009F10A5" w:rsidRDefault="00442EFA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355334A3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2E316E30" w14:textId="75911157" w:rsidR="00442EFA" w:rsidRPr="009F10A5" w:rsidRDefault="00442EFA" w:rsidP="009C3ED6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D23EA8" w:rsidRPr="009F10A5" w14:paraId="549E6CF1" w14:textId="77777777" w:rsidTr="00346851">
        <w:tc>
          <w:tcPr>
            <w:tcW w:w="312" w:type="dxa"/>
            <w:vAlign w:val="center"/>
          </w:tcPr>
          <w:p w14:paraId="67FE13C7" w14:textId="77777777" w:rsidR="00D23EA8" w:rsidRPr="009F10A5" w:rsidRDefault="00D23EA8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1949A57E" w14:textId="6EB900D1" w:rsidR="00D23EA8" w:rsidRPr="009F10A5" w:rsidRDefault="00D23EA8" w:rsidP="00E55EB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Принципы и методы тактической и интеллектуальной подготовки спортсменов спортивной команды</w:t>
            </w:r>
          </w:p>
        </w:tc>
        <w:tc>
          <w:tcPr>
            <w:tcW w:w="2296" w:type="dxa"/>
          </w:tcPr>
          <w:p w14:paraId="395E9157" w14:textId="2A98611A" w:rsidR="00D23EA8" w:rsidRPr="009F10A5" w:rsidRDefault="00D23EA8" w:rsidP="00E55EBF">
            <w:pPr>
              <w:rPr>
                <w:sz w:val="24"/>
                <w:szCs w:val="24"/>
              </w:rPr>
            </w:pPr>
            <w:r w:rsidRPr="00DE5160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1893817C" w14:textId="77777777" w:rsidR="00D23EA8" w:rsidRPr="00F4027E" w:rsidRDefault="00D23EA8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7BFA83C7" w14:textId="59533F6C" w:rsidR="00D23EA8" w:rsidRPr="009F10A5" w:rsidRDefault="00D23EA8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D23EA8" w:rsidRPr="009F10A5" w14:paraId="05CFC0A6" w14:textId="77777777" w:rsidTr="00346851">
        <w:tc>
          <w:tcPr>
            <w:tcW w:w="312" w:type="dxa"/>
            <w:vAlign w:val="center"/>
          </w:tcPr>
          <w:p w14:paraId="5CC638EF" w14:textId="77777777" w:rsidR="00D23EA8" w:rsidRPr="009F10A5" w:rsidRDefault="00D23EA8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3B830B6E" w14:textId="4A614278" w:rsidR="00D23EA8" w:rsidRPr="009F10A5" w:rsidRDefault="00D23EA8" w:rsidP="00E55EB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Этические нормы в области спорта</w:t>
            </w:r>
          </w:p>
        </w:tc>
        <w:tc>
          <w:tcPr>
            <w:tcW w:w="2296" w:type="dxa"/>
          </w:tcPr>
          <w:p w14:paraId="2D5A564D" w14:textId="32D1E7D4" w:rsidR="00D23EA8" w:rsidRPr="009F10A5" w:rsidRDefault="00D23EA8" w:rsidP="00E55EBF">
            <w:pPr>
              <w:rPr>
                <w:sz w:val="24"/>
                <w:szCs w:val="24"/>
              </w:rPr>
            </w:pPr>
            <w:r w:rsidRPr="00DE5160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0BE20FDB" w14:textId="77777777" w:rsidR="00D23EA8" w:rsidRPr="00F4027E" w:rsidRDefault="00D23EA8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7DAD8B8E" w14:textId="69B50625" w:rsidR="00D23EA8" w:rsidRPr="009F10A5" w:rsidRDefault="00D23EA8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442EFA" w:rsidRPr="009F10A5" w14:paraId="13C4CE71" w14:textId="77777777" w:rsidTr="00442EFA">
        <w:tc>
          <w:tcPr>
            <w:tcW w:w="9485" w:type="dxa"/>
            <w:gridSpan w:val="4"/>
            <w:vAlign w:val="center"/>
          </w:tcPr>
          <w:p w14:paraId="46FA84C8" w14:textId="4C8B0E04" w:rsidR="00442EFA" w:rsidRPr="00F4027E" w:rsidRDefault="00442EFA" w:rsidP="00442EFA">
            <w:pPr>
              <w:jc w:val="center"/>
              <w:rPr>
                <w:sz w:val="24"/>
                <w:szCs w:val="24"/>
              </w:rPr>
            </w:pPr>
            <w:r w:rsidRPr="00442EFA">
              <w:rPr>
                <w:sz w:val="24"/>
                <w:szCs w:val="24"/>
              </w:rPr>
              <w:t>Умения</w:t>
            </w:r>
          </w:p>
        </w:tc>
      </w:tr>
      <w:tr w:rsidR="00442EFA" w:rsidRPr="009F10A5" w14:paraId="27FF6ADD" w14:textId="77777777" w:rsidTr="00442EFA">
        <w:tc>
          <w:tcPr>
            <w:tcW w:w="312" w:type="dxa"/>
            <w:vAlign w:val="center"/>
          </w:tcPr>
          <w:p w14:paraId="11DEBF35" w14:textId="77777777" w:rsidR="00442EFA" w:rsidRPr="009F10A5" w:rsidRDefault="00442EFA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295A07F5" w14:textId="17A7E911" w:rsidR="00442EFA" w:rsidRPr="009F10A5" w:rsidRDefault="00442EFA" w:rsidP="00E55EB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Производить анализ результатов выступления спортивной команды, выявлять негативные тенденции в системе подготовки спортивной команды к выступлениям на спортивном соревновании</w:t>
            </w:r>
          </w:p>
        </w:tc>
        <w:tc>
          <w:tcPr>
            <w:tcW w:w="2296" w:type="dxa"/>
            <w:vAlign w:val="center"/>
          </w:tcPr>
          <w:p w14:paraId="1FA4F237" w14:textId="77777777" w:rsidR="00442EFA" w:rsidRPr="00F4027E" w:rsidRDefault="00442EFA" w:rsidP="00442EFA">
            <w:pPr>
              <w:jc w:val="center"/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7DF00237" w14:textId="2123E883" w:rsidR="00442EFA" w:rsidRPr="009F10A5" w:rsidRDefault="00442EFA" w:rsidP="00E55EBF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3E7D3D35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65A1DF90" w14:textId="60B9B991" w:rsidR="00442EFA" w:rsidRPr="00F4027E" w:rsidRDefault="00442EFA" w:rsidP="00442EFA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  <w:p w14:paraId="0E0A71D4" w14:textId="77777777" w:rsidR="00442EFA" w:rsidRPr="00F4027E" w:rsidRDefault="00442EFA" w:rsidP="00442EFA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Установление соответствия</w:t>
            </w:r>
          </w:p>
          <w:p w14:paraId="7B91EB5E" w14:textId="5010E0BE" w:rsidR="00442EFA" w:rsidRPr="009F10A5" w:rsidRDefault="00442EFA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9818BD" w:rsidRPr="009F10A5" w14:paraId="6F363586" w14:textId="77777777" w:rsidTr="00872F7F">
        <w:tc>
          <w:tcPr>
            <w:tcW w:w="9485" w:type="dxa"/>
            <w:gridSpan w:val="4"/>
            <w:vAlign w:val="center"/>
          </w:tcPr>
          <w:p w14:paraId="7ED291F4" w14:textId="6339B444" w:rsidR="009818BD" w:rsidRPr="009F10A5" w:rsidRDefault="009818BD" w:rsidP="00E55EBF">
            <w:pPr>
              <w:jc w:val="center"/>
              <w:rPr>
                <w:b/>
                <w:bCs/>
                <w:sz w:val="24"/>
                <w:szCs w:val="24"/>
              </w:rPr>
            </w:pPr>
            <w:r w:rsidRPr="00442EFA">
              <w:rPr>
                <w:b/>
                <w:sz w:val="24"/>
                <w:szCs w:val="24"/>
                <w:lang w:val="en-US"/>
              </w:rPr>
              <w:t>F</w:t>
            </w:r>
            <w:r w:rsidRPr="00442EFA">
              <w:rPr>
                <w:b/>
                <w:sz w:val="24"/>
                <w:szCs w:val="24"/>
              </w:rPr>
              <w:t>/04.6 Координация работы тренеров, специалистов, задействованных в подготовке спортсменов спортивной команды</w:t>
            </w:r>
          </w:p>
        </w:tc>
      </w:tr>
      <w:tr w:rsidR="00554E90" w:rsidRPr="009F10A5" w14:paraId="0D814A30" w14:textId="77777777" w:rsidTr="00781070">
        <w:tc>
          <w:tcPr>
            <w:tcW w:w="312" w:type="dxa"/>
            <w:vAlign w:val="center"/>
          </w:tcPr>
          <w:p w14:paraId="0DB04780" w14:textId="77777777" w:rsidR="00554E90" w:rsidRPr="009F10A5" w:rsidRDefault="00554E90" w:rsidP="00E55EB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3EB3A9AE" w14:textId="77777777" w:rsidR="00554E90" w:rsidRPr="009F10A5" w:rsidRDefault="00554E90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Знания</w:t>
            </w:r>
          </w:p>
        </w:tc>
      </w:tr>
      <w:tr w:rsidR="009818BD" w:rsidRPr="009F10A5" w14:paraId="2FF2DE6B" w14:textId="77777777" w:rsidTr="00781070">
        <w:tc>
          <w:tcPr>
            <w:tcW w:w="312" w:type="dxa"/>
            <w:vAlign w:val="center"/>
          </w:tcPr>
          <w:p w14:paraId="3407BBFA" w14:textId="77777777" w:rsidR="009818BD" w:rsidRPr="009F10A5" w:rsidRDefault="009818BD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27C32390" w14:textId="50AA9A8F" w:rsidR="009818BD" w:rsidRPr="009F10A5" w:rsidRDefault="009818BD" w:rsidP="00E55EBF">
            <w:pPr>
              <w:widowControl w:val="0"/>
              <w:adjustRightInd w:val="0"/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Всероссийская спортивная классификация</w:t>
            </w:r>
          </w:p>
        </w:tc>
        <w:tc>
          <w:tcPr>
            <w:tcW w:w="2296" w:type="dxa"/>
          </w:tcPr>
          <w:p w14:paraId="04381891" w14:textId="77777777" w:rsidR="009818BD" w:rsidRPr="009F10A5" w:rsidRDefault="009818BD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79395763" w14:textId="77777777" w:rsidR="009818BD" w:rsidRPr="00F4027E" w:rsidRDefault="009818BD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115CCB60" w14:textId="328AB689" w:rsidR="009818BD" w:rsidRPr="009F10A5" w:rsidRDefault="009818BD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</w:p>
        </w:tc>
      </w:tr>
      <w:tr w:rsidR="009818BD" w:rsidRPr="009F10A5" w14:paraId="4A1B2F7C" w14:textId="77777777" w:rsidTr="00781070">
        <w:tc>
          <w:tcPr>
            <w:tcW w:w="312" w:type="dxa"/>
            <w:vAlign w:val="center"/>
          </w:tcPr>
          <w:p w14:paraId="134B7FB9" w14:textId="77777777" w:rsidR="009818BD" w:rsidRPr="009F10A5" w:rsidRDefault="009818BD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</w:tcPr>
          <w:p w14:paraId="526F8F4F" w14:textId="3C18B434" w:rsidR="009818BD" w:rsidRPr="009F10A5" w:rsidRDefault="009818BD" w:rsidP="00E55EBF">
            <w:pPr>
              <w:widowControl w:val="0"/>
              <w:adjustRightInd w:val="0"/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Календарный план межрегиональных, всероссийских и международных физкультурных и спортивных мероприятий</w:t>
            </w:r>
          </w:p>
        </w:tc>
        <w:tc>
          <w:tcPr>
            <w:tcW w:w="2296" w:type="dxa"/>
          </w:tcPr>
          <w:p w14:paraId="1CD99EE5" w14:textId="77777777" w:rsidR="009818BD" w:rsidRPr="009F10A5" w:rsidRDefault="009818BD" w:rsidP="00E55EBF">
            <w:pPr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1 балл за правильно выполненное задание</w:t>
            </w:r>
          </w:p>
        </w:tc>
        <w:tc>
          <w:tcPr>
            <w:tcW w:w="3034" w:type="dxa"/>
            <w:vAlign w:val="center"/>
          </w:tcPr>
          <w:p w14:paraId="6B8508E6" w14:textId="77777777" w:rsidR="009818BD" w:rsidRPr="00F4027E" w:rsidRDefault="009818BD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6473D0B9" w14:textId="0E8973A0" w:rsidR="009818BD" w:rsidRPr="009F10A5" w:rsidRDefault="009818BD" w:rsidP="009C3ED6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>Задание №</w:t>
            </w:r>
            <w:r w:rsidRPr="00F4027E">
              <w:rPr>
                <w:sz w:val="24"/>
                <w:szCs w:val="24"/>
              </w:rPr>
              <w:t xml:space="preserve"> </w:t>
            </w:r>
          </w:p>
        </w:tc>
      </w:tr>
      <w:tr w:rsidR="00554E90" w:rsidRPr="009F10A5" w14:paraId="3F33A3BD" w14:textId="77777777" w:rsidTr="00781070">
        <w:tc>
          <w:tcPr>
            <w:tcW w:w="312" w:type="dxa"/>
            <w:vAlign w:val="center"/>
          </w:tcPr>
          <w:p w14:paraId="5DF7683D" w14:textId="77777777" w:rsidR="00554E90" w:rsidRPr="009F10A5" w:rsidRDefault="00554E90" w:rsidP="00E55EB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7766D62E" w14:textId="77777777" w:rsidR="00554E90" w:rsidRPr="009F10A5" w:rsidRDefault="00554E90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Умения</w:t>
            </w:r>
          </w:p>
        </w:tc>
      </w:tr>
      <w:tr w:rsidR="009818BD" w:rsidRPr="009F10A5" w14:paraId="7CC85AC4" w14:textId="77777777" w:rsidTr="00872F7F">
        <w:tc>
          <w:tcPr>
            <w:tcW w:w="312" w:type="dxa"/>
            <w:vAlign w:val="center"/>
          </w:tcPr>
          <w:p w14:paraId="1A94FF45" w14:textId="77777777" w:rsidR="009818BD" w:rsidRPr="009F10A5" w:rsidRDefault="009818BD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1FF32FB3" w14:textId="77777777" w:rsidR="009818BD" w:rsidRPr="00F4027E" w:rsidRDefault="009818BD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 xml:space="preserve">Планировать и обосновывать спортивные достижения спортивной команды </w:t>
            </w:r>
          </w:p>
          <w:p w14:paraId="6111BA94" w14:textId="720409A7" w:rsidR="009818BD" w:rsidRPr="009F10A5" w:rsidRDefault="009818BD" w:rsidP="00E55EBF">
            <w:pPr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09D71AF3" w14:textId="77777777" w:rsidR="009818BD" w:rsidRPr="00F4027E" w:rsidRDefault="009818BD" w:rsidP="00872F7F">
            <w:pPr>
              <w:jc w:val="center"/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002FA8AB" w14:textId="37CB8F5A" w:rsidR="009818BD" w:rsidRPr="009F10A5" w:rsidRDefault="009818BD" w:rsidP="00E55EBF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7E5188FF" w14:textId="77777777" w:rsidR="009818BD" w:rsidRPr="00F4027E" w:rsidRDefault="009818BD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2FA4784F" w14:textId="77777777" w:rsidR="00872F7F" w:rsidRPr="00F4027E" w:rsidRDefault="00872F7F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Установление соответствия</w:t>
            </w:r>
          </w:p>
          <w:p w14:paraId="5689BA99" w14:textId="78707934" w:rsidR="009818BD" w:rsidRPr="009F10A5" w:rsidRDefault="009C3ED6" w:rsidP="009C3E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9818BD" w:rsidRPr="009F10A5" w14:paraId="4B26AC4A" w14:textId="77777777" w:rsidTr="00872F7F">
        <w:tc>
          <w:tcPr>
            <w:tcW w:w="9485" w:type="dxa"/>
            <w:gridSpan w:val="4"/>
            <w:vAlign w:val="center"/>
          </w:tcPr>
          <w:p w14:paraId="68F99DC6" w14:textId="3E2AD3D0" w:rsidR="009818BD" w:rsidRPr="009F10A5" w:rsidRDefault="009818BD" w:rsidP="00E55EBF">
            <w:pPr>
              <w:jc w:val="center"/>
              <w:rPr>
                <w:b/>
                <w:bCs/>
                <w:sz w:val="24"/>
                <w:szCs w:val="24"/>
              </w:rPr>
            </w:pPr>
            <w:r w:rsidRPr="009818BD">
              <w:rPr>
                <w:b/>
                <w:sz w:val="24"/>
                <w:szCs w:val="24"/>
                <w:lang w:val="en-US"/>
              </w:rPr>
              <w:t>F</w:t>
            </w:r>
            <w:r w:rsidRPr="009818BD">
              <w:rPr>
                <w:b/>
                <w:sz w:val="24"/>
                <w:szCs w:val="24"/>
              </w:rPr>
              <w:t>/05.6  Координация и контроль взаимодействия физкультурно-спортивных организаций, объединений, публично-правовых образований в части, касающейся реализации программ развитию вида спорта в субъекте Российской Федерации</w:t>
            </w:r>
          </w:p>
        </w:tc>
      </w:tr>
      <w:tr w:rsidR="00554E90" w:rsidRPr="009F10A5" w14:paraId="694A5D56" w14:textId="77777777" w:rsidTr="00781070">
        <w:tc>
          <w:tcPr>
            <w:tcW w:w="312" w:type="dxa"/>
            <w:vAlign w:val="center"/>
          </w:tcPr>
          <w:p w14:paraId="25AC7A49" w14:textId="77777777" w:rsidR="00554E90" w:rsidRPr="009F10A5" w:rsidRDefault="00554E90" w:rsidP="00E55EB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64DC0F78" w14:textId="77777777" w:rsidR="00554E90" w:rsidRPr="009F10A5" w:rsidRDefault="00554E90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Знания</w:t>
            </w:r>
          </w:p>
        </w:tc>
      </w:tr>
      <w:tr w:rsidR="009818BD" w:rsidRPr="009F10A5" w14:paraId="3EA6B1F2" w14:textId="77777777" w:rsidTr="00872F7F">
        <w:tc>
          <w:tcPr>
            <w:tcW w:w="312" w:type="dxa"/>
            <w:vAlign w:val="center"/>
          </w:tcPr>
          <w:p w14:paraId="1284A8D7" w14:textId="77777777" w:rsidR="009818BD" w:rsidRPr="009F10A5" w:rsidRDefault="009818BD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61C8D965" w14:textId="77777777" w:rsidR="009818BD" w:rsidRPr="00F4027E" w:rsidRDefault="009818BD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Планы национальных и патриотических мероприятий, шествий, демонстраций в субъекте Российской Федерации</w:t>
            </w:r>
          </w:p>
          <w:p w14:paraId="064E0C3D" w14:textId="78940676" w:rsidR="009818BD" w:rsidRPr="009F10A5" w:rsidRDefault="009818BD" w:rsidP="00E55EBF">
            <w:pPr>
              <w:widowControl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96" w:type="dxa"/>
            <w:vAlign w:val="center"/>
          </w:tcPr>
          <w:p w14:paraId="16B9E51C" w14:textId="77777777" w:rsidR="009818BD" w:rsidRPr="00F4027E" w:rsidRDefault="009818BD" w:rsidP="00872F7F">
            <w:pPr>
              <w:jc w:val="center"/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7B382240" w14:textId="795472F8" w:rsidR="009818BD" w:rsidRPr="009F10A5" w:rsidRDefault="009818BD" w:rsidP="00E55EBF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49218AEC" w14:textId="77777777" w:rsidR="009818BD" w:rsidRPr="00F4027E" w:rsidRDefault="009818BD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5CD3A67B" w14:textId="0DE6A605" w:rsidR="009818BD" w:rsidRPr="009F10A5" w:rsidRDefault="009818BD" w:rsidP="009C3ED6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554E90" w:rsidRPr="009F10A5" w14:paraId="1634109D" w14:textId="77777777" w:rsidTr="00781070">
        <w:tc>
          <w:tcPr>
            <w:tcW w:w="312" w:type="dxa"/>
            <w:vAlign w:val="center"/>
          </w:tcPr>
          <w:p w14:paraId="62670499" w14:textId="77777777" w:rsidR="00554E90" w:rsidRPr="009F10A5" w:rsidRDefault="00554E90" w:rsidP="00E55EBF">
            <w:pPr>
              <w:pStyle w:val="ab"/>
              <w:ind w:left="0"/>
              <w:rPr>
                <w:sz w:val="24"/>
                <w:szCs w:val="24"/>
              </w:rPr>
            </w:pPr>
          </w:p>
        </w:tc>
        <w:tc>
          <w:tcPr>
            <w:tcW w:w="9173" w:type="dxa"/>
            <w:gridSpan w:val="3"/>
            <w:vAlign w:val="center"/>
          </w:tcPr>
          <w:p w14:paraId="25284D8E" w14:textId="77777777" w:rsidR="00554E90" w:rsidRPr="009F10A5" w:rsidRDefault="00554E90" w:rsidP="00E55EBF">
            <w:pPr>
              <w:jc w:val="center"/>
              <w:rPr>
                <w:sz w:val="24"/>
                <w:szCs w:val="24"/>
              </w:rPr>
            </w:pPr>
            <w:r w:rsidRPr="009F10A5">
              <w:rPr>
                <w:sz w:val="24"/>
                <w:szCs w:val="24"/>
              </w:rPr>
              <w:t>Умения</w:t>
            </w:r>
          </w:p>
        </w:tc>
      </w:tr>
      <w:tr w:rsidR="00872F7F" w:rsidRPr="009F10A5" w14:paraId="7187BB8A" w14:textId="77777777" w:rsidTr="00872F7F">
        <w:tc>
          <w:tcPr>
            <w:tcW w:w="312" w:type="dxa"/>
            <w:vAlign w:val="center"/>
          </w:tcPr>
          <w:p w14:paraId="23EAC55A" w14:textId="77777777" w:rsidR="00872F7F" w:rsidRPr="009F10A5" w:rsidRDefault="00872F7F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00A1CC7D" w14:textId="54DB9437" w:rsidR="00872F7F" w:rsidRPr="00F4027E" w:rsidRDefault="00872F7F" w:rsidP="00E55EB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 xml:space="preserve">Соблюдать нравственные и этические нормы в процессе коммуникации </w:t>
            </w:r>
          </w:p>
        </w:tc>
        <w:tc>
          <w:tcPr>
            <w:tcW w:w="2296" w:type="dxa"/>
            <w:vAlign w:val="center"/>
          </w:tcPr>
          <w:p w14:paraId="06D1D4A2" w14:textId="77777777" w:rsidR="00872F7F" w:rsidRPr="00F4027E" w:rsidRDefault="00872F7F" w:rsidP="00872F7F">
            <w:pPr>
              <w:jc w:val="center"/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5A2E9320" w14:textId="025C0D9D" w:rsidR="00872F7F" w:rsidRPr="00F4027E" w:rsidRDefault="00872F7F" w:rsidP="00872F7F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62E24577" w14:textId="77777777" w:rsidR="00872F7F" w:rsidRPr="00F4027E" w:rsidRDefault="00872F7F" w:rsidP="00872F7F">
            <w:pPr>
              <w:rPr>
                <w:b/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1D8FCC83" w14:textId="647BD778" w:rsidR="00872F7F" w:rsidRPr="00F4027E" w:rsidRDefault="00872F7F" w:rsidP="00872F7F">
            <w:pPr>
              <w:rPr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Задания№ </w:t>
            </w:r>
          </w:p>
          <w:p w14:paraId="30A56EBE" w14:textId="77777777" w:rsidR="00872F7F" w:rsidRPr="00F4027E" w:rsidRDefault="00872F7F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Установление соответствия</w:t>
            </w:r>
          </w:p>
          <w:p w14:paraId="47CF29E9" w14:textId="20A85629" w:rsidR="00872F7F" w:rsidRPr="00F4027E" w:rsidRDefault="009C3ED6" w:rsidP="009C3E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Задание № </w:t>
            </w:r>
          </w:p>
        </w:tc>
      </w:tr>
      <w:tr w:rsidR="009818BD" w:rsidRPr="009F10A5" w14:paraId="4764D8A8" w14:textId="77777777" w:rsidTr="00872F7F">
        <w:tc>
          <w:tcPr>
            <w:tcW w:w="312" w:type="dxa"/>
            <w:vAlign w:val="center"/>
          </w:tcPr>
          <w:p w14:paraId="666E0A36" w14:textId="77777777" w:rsidR="009818BD" w:rsidRPr="009F10A5" w:rsidRDefault="009818BD" w:rsidP="00E55EBF">
            <w:pPr>
              <w:pStyle w:val="ab"/>
              <w:numPr>
                <w:ilvl w:val="0"/>
                <w:numId w:val="2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843" w:type="dxa"/>
            <w:vAlign w:val="center"/>
          </w:tcPr>
          <w:p w14:paraId="268A95C8" w14:textId="734F8FEF" w:rsidR="009818BD" w:rsidRPr="009F10A5" w:rsidRDefault="009818BD" w:rsidP="00E55EB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Анализировать и систематизировать программы развития вида спорта в субъекте Российской Федерации</w:t>
            </w:r>
          </w:p>
        </w:tc>
        <w:tc>
          <w:tcPr>
            <w:tcW w:w="2296" w:type="dxa"/>
            <w:vAlign w:val="center"/>
          </w:tcPr>
          <w:p w14:paraId="2E7E98E2" w14:textId="77777777" w:rsidR="009818BD" w:rsidRPr="00F4027E" w:rsidRDefault="009818BD" w:rsidP="00872F7F">
            <w:pPr>
              <w:jc w:val="center"/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1 балл за правильно выполненное задание</w:t>
            </w:r>
          </w:p>
          <w:p w14:paraId="2DA0DD2B" w14:textId="6B7B6EBF" w:rsidR="009818BD" w:rsidRPr="009F10A5" w:rsidRDefault="009818BD" w:rsidP="00E55EBF">
            <w:pPr>
              <w:rPr>
                <w:sz w:val="24"/>
                <w:szCs w:val="24"/>
              </w:rPr>
            </w:pPr>
          </w:p>
        </w:tc>
        <w:tc>
          <w:tcPr>
            <w:tcW w:w="3034" w:type="dxa"/>
            <w:vAlign w:val="center"/>
          </w:tcPr>
          <w:p w14:paraId="65789E15" w14:textId="77777777" w:rsidR="009818BD" w:rsidRPr="00F4027E" w:rsidRDefault="009818BD" w:rsidP="00872F7F">
            <w:pPr>
              <w:rPr>
                <w:sz w:val="24"/>
                <w:szCs w:val="24"/>
              </w:rPr>
            </w:pPr>
            <w:r w:rsidRPr="00F4027E">
              <w:rPr>
                <w:sz w:val="24"/>
                <w:szCs w:val="24"/>
              </w:rPr>
              <w:t>Выбор ответ</w:t>
            </w:r>
            <w:proofErr w:type="gramStart"/>
            <w:r w:rsidRPr="00F4027E">
              <w:rPr>
                <w:sz w:val="24"/>
                <w:szCs w:val="24"/>
              </w:rPr>
              <w:t>а(</w:t>
            </w:r>
            <w:proofErr w:type="spellStart"/>
            <w:proofErr w:type="gramEnd"/>
            <w:r w:rsidRPr="00F4027E">
              <w:rPr>
                <w:sz w:val="24"/>
                <w:szCs w:val="24"/>
              </w:rPr>
              <w:t>ов</w:t>
            </w:r>
            <w:proofErr w:type="spellEnd"/>
            <w:r w:rsidRPr="00F4027E">
              <w:rPr>
                <w:sz w:val="24"/>
                <w:szCs w:val="24"/>
              </w:rPr>
              <w:t>)</w:t>
            </w:r>
          </w:p>
          <w:p w14:paraId="5F556E75" w14:textId="74FE2F05" w:rsidR="009818BD" w:rsidRPr="00F4027E" w:rsidRDefault="009818BD" w:rsidP="00872F7F">
            <w:pPr>
              <w:rPr>
                <w:b/>
                <w:sz w:val="24"/>
                <w:szCs w:val="24"/>
              </w:rPr>
            </w:pPr>
            <w:r w:rsidRPr="00F4027E">
              <w:rPr>
                <w:b/>
                <w:sz w:val="24"/>
                <w:szCs w:val="24"/>
              </w:rPr>
              <w:t xml:space="preserve">Задание № </w:t>
            </w:r>
          </w:p>
          <w:p w14:paraId="45C23B2C" w14:textId="4A8EDB1C" w:rsidR="009818BD" w:rsidRPr="009F10A5" w:rsidRDefault="009818BD" w:rsidP="00E55EBF">
            <w:pPr>
              <w:rPr>
                <w:sz w:val="24"/>
                <w:szCs w:val="24"/>
              </w:rPr>
            </w:pPr>
          </w:p>
        </w:tc>
      </w:tr>
    </w:tbl>
    <w:p w14:paraId="02D87E6D" w14:textId="77777777" w:rsidR="00B60467" w:rsidRPr="009F10A5" w:rsidRDefault="00B60467" w:rsidP="00E55EBF">
      <w:pPr>
        <w:jc w:val="both"/>
        <w:rPr>
          <w:sz w:val="24"/>
          <w:szCs w:val="24"/>
        </w:rPr>
      </w:pPr>
    </w:p>
    <w:p w14:paraId="4676C376" w14:textId="77777777" w:rsidR="007E18AF" w:rsidRPr="00126163" w:rsidRDefault="007E18AF" w:rsidP="00E55EBF">
      <w:pPr>
        <w:jc w:val="both"/>
        <w:rPr>
          <w:b/>
          <w:bCs/>
          <w:sz w:val="24"/>
          <w:szCs w:val="24"/>
        </w:rPr>
      </w:pPr>
      <w:r w:rsidRPr="00126163">
        <w:rPr>
          <w:b/>
          <w:bCs/>
          <w:sz w:val="24"/>
          <w:szCs w:val="24"/>
        </w:rPr>
        <w:t>Общая информация по структуре заданий для теоретического этапа профессионального экзамена</w:t>
      </w:r>
    </w:p>
    <w:p w14:paraId="5535519F" w14:textId="77777777" w:rsidR="00387BEB" w:rsidRPr="00126163" w:rsidRDefault="008701D1" w:rsidP="00E55EBF">
      <w:pPr>
        <w:rPr>
          <w:sz w:val="24"/>
          <w:szCs w:val="24"/>
        </w:rPr>
      </w:pPr>
      <w:r w:rsidRPr="00126163">
        <w:rPr>
          <w:bCs/>
          <w:sz w:val="24"/>
          <w:szCs w:val="24"/>
        </w:rPr>
        <w:t>В</w:t>
      </w:r>
      <w:r w:rsidR="00387BEB" w:rsidRPr="00126163">
        <w:rPr>
          <w:bCs/>
          <w:sz w:val="24"/>
          <w:szCs w:val="24"/>
        </w:rPr>
        <w:t xml:space="preserve"> примере оценочного средства вопроса:</w:t>
      </w:r>
    </w:p>
    <w:p w14:paraId="384A2B0E" w14:textId="565EC1A2" w:rsidR="00872F7F" w:rsidRPr="00126163" w:rsidRDefault="00872F7F" w:rsidP="00872F7F">
      <w:pPr>
        <w:shd w:val="clear" w:color="auto" w:fill="FFFFFF"/>
        <w:tabs>
          <w:tab w:val="left" w:pos="4110"/>
          <w:tab w:val="left" w:pos="4961"/>
        </w:tabs>
        <w:ind w:left="28"/>
        <w:rPr>
          <w:sz w:val="24"/>
          <w:szCs w:val="24"/>
        </w:rPr>
      </w:pPr>
      <w:r w:rsidRPr="00126163">
        <w:rPr>
          <w:sz w:val="24"/>
          <w:szCs w:val="24"/>
        </w:rPr>
        <w:t>количество заданий с выбором ответа</w:t>
      </w:r>
    </w:p>
    <w:p w14:paraId="10627E5F" w14:textId="4200D609" w:rsidR="00872F7F" w:rsidRPr="00126163" w:rsidRDefault="00872F7F" w:rsidP="00872F7F">
      <w:pPr>
        <w:shd w:val="clear" w:color="auto" w:fill="FFFFFF"/>
        <w:tabs>
          <w:tab w:val="left" w:pos="5415"/>
          <w:tab w:val="left" w:pos="9695"/>
        </w:tabs>
        <w:ind w:left="28"/>
        <w:rPr>
          <w:sz w:val="24"/>
          <w:szCs w:val="24"/>
        </w:rPr>
      </w:pPr>
      <w:r w:rsidRPr="00126163">
        <w:rPr>
          <w:sz w:val="24"/>
          <w:szCs w:val="24"/>
        </w:rPr>
        <w:t>количество заданий</w:t>
      </w:r>
      <w:r w:rsidR="009C3ED6">
        <w:rPr>
          <w:sz w:val="24"/>
          <w:szCs w:val="24"/>
        </w:rPr>
        <w:t xml:space="preserve"> на установление соответствия  </w:t>
      </w:r>
    </w:p>
    <w:p w14:paraId="598CE5D5" w14:textId="092BB0DF" w:rsidR="002611E7" w:rsidRPr="009F10A5" w:rsidRDefault="002611E7" w:rsidP="00E55EBF">
      <w:pPr>
        <w:tabs>
          <w:tab w:val="left" w:pos="6152"/>
          <w:tab w:val="left" w:pos="9695"/>
        </w:tabs>
        <w:ind w:left="28"/>
        <w:rPr>
          <w:sz w:val="24"/>
          <w:szCs w:val="24"/>
        </w:rPr>
      </w:pPr>
      <w:r w:rsidRPr="00126163">
        <w:rPr>
          <w:sz w:val="24"/>
          <w:szCs w:val="24"/>
        </w:rPr>
        <w:t xml:space="preserve">время выполнения заданий для </w:t>
      </w:r>
      <w:r w:rsidR="00774DA3" w:rsidRPr="00126163">
        <w:rPr>
          <w:sz w:val="24"/>
          <w:szCs w:val="24"/>
        </w:rPr>
        <w:t>теоретического этапа экзамена: 6</w:t>
      </w:r>
      <w:r w:rsidRPr="00126163">
        <w:rPr>
          <w:sz w:val="24"/>
          <w:szCs w:val="24"/>
        </w:rPr>
        <w:t>0 минут</w:t>
      </w:r>
    </w:p>
    <w:p w14:paraId="0D6820FE" w14:textId="77777777" w:rsidR="00CB03CF" w:rsidRPr="009F10A5" w:rsidRDefault="00CB03CF" w:rsidP="00E55EBF">
      <w:pPr>
        <w:pStyle w:val="13"/>
        <w:spacing w:before="0" w:after="0"/>
        <w:rPr>
          <w:lang w:val="ru-RU"/>
        </w:rPr>
      </w:pPr>
    </w:p>
    <w:p w14:paraId="5C8268B2" w14:textId="77777777" w:rsidR="00F1364D" w:rsidRPr="009F10A5" w:rsidRDefault="00F1364D" w:rsidP="00E55EBF">
      <w:pPr>
        <w:pStyle w:val="13"/>
        <w:spacing w:before="0" w:after="0"/>
        <w:rPr>
          <w:lang w:val="ru-RU"/>
        </w:rPr>
      </w:pPr>
      <w:bookmarkStart w:id="8" w:name="_Toc24721843"/>
      <w:r w:rsidRPr="009F10A5">
        <w:t>6. Спецификация заданий для практического этапа профессионального экзамена</w:t>
      </w:r>
      <w:bookmarkEnd w:id="8"/>
      <w:r w:rsidRPr="009F10A5">
        <w:rPr>
          <w:lang w:val="ru-RU"/>
        </w:rPr>
        <w:t xml:space="preserve"> </w:t>
      </w:r>
    </w:p>
    <w:p w14:paraId="2AA55191" w14:textId="77777777" w:rsidR="00974E79" w:rsidRPr="009F10A5" w:rsidRDefault="00974E79" w:rsidP="00E55EBF">
      <w:pPr>
        <w:tabs>
          <w:tab w:val="left" w:pos="4394"/>
          <w:tab w:val="left" w:pos="5245"/>
        </w:tabs>
        <w:ind w:left="28"/>
        <w:rPr>
          <w:sz w:val="24"/>
          <w:szCs w:val="24"/>
        </w:rPr>
      </w:pPr>
    </w:p>
    <w:p w14:paraId="1673E42C" w14:textId="77777777" w:rsidR="003E4213" w:rsidRPr="009F10A5" w:rsidRDefault="003E4213" w:rsidP="003E4213">
      <w:pPr>
        <w:keepNext/>
        <w:spacing w:before="240" w:after="240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9" w:name="_Toc24721844"/>
      <w:r w:rsidRPr="009F10A5">
        <w:rPr>
          <w:b/>
          <w:bCs/>
          <w:kern w:val="32"/>
          <w:sz w:val="24"/>
          <w:szCs w:val="24"/>
          <w:lang w:val="x-none" w:eastAsia="x-none"/>
        </w:rPr>
        <w:lastRenderedPageBreak/>
        <w:t>7. Материально-техническое обеспечение оценочных мероприятий:</w:t>
      </w:r>
      <w:bookmarkEnd w:id="9"/>
    </w:p>
    <w:p w14:paraId="5CEB7E28" w14:textId="77777777" w:rsidR="003E4213" w:rsidRPr="009F10A5" w:rsidRDefault="003E4213" w:rsidP="003E4213">
      <w:pPr>
        <w:keepNext/>
        <w:spacing w:before="240" w:after="240"/>
        <w:outlineLvl w:val="0"/>
        <w:rPr>
          <w:b/>
          <w:bCs/>
          <w:kern w:val="32"/>
          <w:sz w:val="24"/>
          <w:szCs w:val="24"/>
          <w:lang w:eastAsia="x-none"/>
        </w:rPr>
      </w:pPr>
      <w:bookmarkStart w:id="10" w:name="_Toc24721846"/>
      <w:r w:rsidRPr="009F10A5">
        <w:rPr>
          <w:b/>
          <w:bCs/>
          <w:kern w:val="32"/>
          <w:sz w:val="24"/>
          <w:szCs w:val="24"/>
          <w:lang w:val="x-none" w:eastAsia="x-none"/>
        </w:rPr>
        <w:t>8. Кадровое обеспечение оценочных мероприятий:</w:t>
      </w:r>
      <w:bookmarkEnd w:id="10"/>
    </w:p>
    <w:p w14:paraId="1BD7ABE4" w14:textId="77777777" w:rsidR="003E4213" w:rsidRPr="009F10A5" w:rsidRDefault="003E4213" w:rsidP="001F3772">
      <w:pPr>
        <w:pStyle w:val="13"/>
        <w:spacing w:before="0" w:after="0"/>
      </w:pPr>
      <w:bookmarkStart w:id="11" w:name="_Toc24721847"/>
      <w:bookmarkStart w:id="12" w:name="_GoBack"/>
      <w:bookmarkEnd w:id="12"/>
      <w:r w:rsidRPr="009F10A5">
        <w:t>9. Требования безопасности к проведению оценочных мероприятий:</w:t>
      </w:r>
      <w:bookmarkEnd w:id="11"/>
    </w:p>
    <w:p w14:paraId="3BEA05FF" w14:textId="77777777" w:rsidR="003E4213" w:rsidRPr="009F10A5" w:rsidRDefault="003E4213" w:rsidP="003E4213">
      <w:pPr>
        <w:ind w:firstLine="708"/>
        <w:jc w:val="both"/>
        <w:rPr>
          <w:sz w:val="24"/>
          <w:szCs w:val="24"/>
        </w:rPr>
      </w:pPr>
      <w:r w:rsidRPr="009F10A5">
        <w:rPr>
          <w:sz w:val="24"/>
          <w:szCs w:val="24"/>
        </w:rPr>
        <w:t xml:space="preserve">9.1. Проведение обязательного инструктажа должно быть зафиксировано в журнале вводных инструктажей под роспись работника руководителем центра оценки квалификации/экзаменационного центра либо уполномоченным им лицом для экспертов и соискателей по вопросам: </w:t>
      </w:r>
    </w:p>
    <w:p w14:paraId="1BF4DC02" w14:textId="77777777" w:rsidR="003E4213" w:rsidRPr="009F10A5" w:rsidRDefault="003E4213" w:rsidP="003E4213">
      <w:pPr>
        <w:ind w:firstLine="708"/>
        <w:jc w:val="both"/>
        <w:rPr>
          <w:sz w:val="24"/>
          <w:szCs w:val="24"/>
        </w:rPr>
      </w:pPr>
      <w:r w:rsidRPr="009F10A5">
        <w:rPr>
          <w:sz w:val="24"/>
          <w:szCs w:val="24"/>
        </w:rPr>
        <w:t xml:space="preserve">9.1.1. безопасной работы с компьютером; </w:t>
      </w:r>
    </w:p>
    <w:p w14:paraId="1BA9006F" w14:textId="77777777" w:rsidR="003E4213" w:rsidRPr="009F10A5" w:rsidRDefault="003E4213" w:rsidP="003E4213">
      <w:pPr>
        <w:ind w:firstLine="708"/>
        <w:jc w:val="both"/>
        <w:rPr>
          <w:sz w:val="24"/>
          <w:szCs w:val="24"/>
        </w:rPr>
      </w:pPr>
      <w:r w:rsidRPr="009F10A5">
        <w:rPr>
          <w:sz w:val="24"/>
          <w:szCs w:val="24"/>
        </w:rPr>
        <w:t xml:space="preserve">9.1.2. информирования об аварийных выходах и плане эвакуации из помещения, где проводится профессиональный экзамен. </w:t>
      </w:r>
    </w:p>
    <w:p w14:paraId="3D8275A5" w14:textId="77777777" w:rsidR="003E4213" w:rsidRPr="009F10A5" w:rsidRDefault="003E4213" w:rsidP="003E4213">
      <w:pPr>
        <w:ind w:firstLine="708"/>
        <w:jc w:val="both"/>
        <w:rPr>
          <w:sz w:val="24"/>
          <w:szCs w:val="24"/>
        </w:rPr>
      </w:pPr>
      <w:r w:rsidRPr="009F10A5">
        <w:rPr>
          <w:sz w:val="24"/>
          <w:szCs w:val="24"/>
        </w:rPr>
        <w:t>9.4. Наличие в помещении, где проводятся оценочные мероприятия: системы, противопожарной системы и средств пожаротушения, системы охраны</w:t>
      </w:r>
      <w:r w:rsidRPr="009F10A5">
        <w:rPr>
          <w:strike/>
          <w:sz w:val="24"/>
          <w:szCs w:val="24"/>
        </w:rPr>
        <w:t>.</w:t>
      </w:r>
    </w:p>
    <w:p w14:paraId="5B82EC44" w14:textId="77777777" w:rsidR="00343F91" w:rsidRDefault="00343F91" w:rsidP="00872F7F">
      <w:pPr>
        <w:autoSpaceDE/>
        <w:autoSpaceDN/>
        <w:rPr>
          <w:sz w:val="24"/>
          <w:szCs w:val="24"/>
          <w:u w:val="single"/>
        </w:rPr>
      </w:pPr>
    </w:p>
    <w:p w14:paraId="1FD86DDD" w14:textId="77777777" w:rsidR="0083072A" w:rsidRDefault="0083072A">
      <w:pPr>
        <w:autoSpaceDE/>
        <w:autoSpaceDN/>
        <w:rPr>
          <w:rFonts w:eastAsiaTheme="majorEastAsia"/>
          <w:b/>
          <w:bCs/>
          <w:iCs/>
          <w:sz w:val="24"/>
          <w:szCs w:val="24"/>
          <w:lang w:val="x-none" w:eastAsia="x-none"/>
        </w:rPr>
      </w:pPr>
      <w:r>
        <w:rPr>
          <w:rFonts w:eastAsiaTheme="majorEastAsia"/>
          <w:b/>
          <w:bCs/>
          <w:iCs/>
          <w:sz w:val="24"/>
          <w:szCs w:val="24"/>
          <w:lang w:val="x-none" w:eastAsia="x-none"/>
        </w:rPr>
        <w:br w:type="page"/>
      </w:r>
    </w:p>
    <w:p w14:paraId="6E457B21" w14:textId="6C47F6EA" w:rsidR="00343F91" w:rsidRPr="00343F91" w:rsidRDefault="00343F91" w:rsidP="00343F91">
      <w:pPr>
        <w:keepNext/>
        <w:outlineLvl w:val="1"/>
        <w:rPr>
          <w:rFonts w:eastAsiaTheme="majorEastAsia"/>
          <w:b/>
          <w:bCs/>
          <w:iCs/>
          <w:sz w:val="24"/>
          <w:szCs w:val="24"/>
          <w:lang w:val="x-none" w:eastAsia="x-none"/>
        </w:rPr>
      </w:pPr>
      <w:r w:rsidRPr="00343F91">
        <w:rPr>
          <w:rFonts w:eastAsiaTheme="majorEastAsia"/>
          <w:b/>
          <w:bCs/>
          <w:iCs/>
          <w:sz w:val="24"/>
          <w:szCs w:val="24"/>
          <w:lang w:val="x-none" w:eastAsia="x-none"/>
        </w:rPr>
        <w:lastRenderedPageBreak/>
        <w:t>10. Задания для теоретического этапа профессионального экзамена:</w:t>
      </w:r>
    </w:p>
    <w:p w14:paraId="7A91810B" w14:textId="77777777" w:rsidR="00343F91" w:rsidRPr="00343F91" w:rsidRDefault="00343F91" w:rsidP="00343F91">
      <w:pPr>
        <w:jc w:val="both"/>
        <w:rPr>
          <w:b/>
          <w:bCs/>
          <w:sz w:val="24"/>
          <w:szCs w:val="24"/>
          <w:u w:val="single"/>
        </w:rPr>
      </w:pPr>
    </w:p>
    <w:p w14:paraId="1FB0FDBC" w14:textId="77777777" w:rsidR="00872F7F" w:rsidRPr="00872F7F" w:rsidRDefault="00872F7F" w:rsidP="00872F7F">
      <w:pPr>
        <w:autoSpaceDE/>
        <w:autoSpaceDN/>
        <w:rPr>
          <w:bCs/>
          <w:iCs/>
          <w:sz w:val="24"/>
          <w:szCs w:val="24"/>
          <w:u w:val="single"/>
        </w:rPr>
      </w:pPr>
      <w:r w:rsidRPr="00872F7F">
        <w:rPr>
          <w:bCs/>
          <w:iCs/>
          <w:sz w:val="24"/>
          <w:szCs w:val="24"/>
          <w:u w:val="single"/>
        </w:rPr>
        <w:t>4. Задание на установление соответствия</w:t>
      </w:r>
    </w:p>
    <w:p w14:paraId="6402D103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bCs/>
          <w:iCs/>
          <w:sz w:val="24"/>
          <w:szCs w:val="24"/>
        </w:rPr>
        <w:t xml:space="preserve">Установите соответствие между параметрами измерения (колонка А) и основными методами физиологического контроля, применяемыми в спорте для измерения данного параметра (колонка Б). </w:t>
      </w:r>
      <w:r w:rsidRPr="00872F7F">
        <w:rPr>
          <w:bCs/>
          <w:iCs/>
          <w:sz w:val="24"/>
          <w:szCs w:val="24"/>
          <w:lang w:val="x-none"/>
        </w:rPr>
        <w:t>Каждый элемент из колонки Б может быть использован один раз</w:t>
      </w:r>
      <w:r w:rsidRPr="00872F7F">
        <w:rPr>
          <w:bCs/>
          <w:iCs/>
          <w:sz w:val="24"/>
          <w:szCs w:val="24"/>
        </w:rPr>
        <w:t>, либо не использован совсем.</w:t>
      </w:r>
    </w:p>
    <w:p w14:paraId="5B195760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3"/>
        <w:gridCol w:w="4058"/>
      </w:tblGrid>
      <w:tr w:rsidR="00872F7F" w:rsidRPr="00872F7F" w14:paraId="098EE85B" w14:textId="77777777" w:rsidTr="00872F7F">
        <w:trPr>
          <w:jc w:val="center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9DE4E" w14:textId="77777777" w:rsidR="00872F7F" w:rsidRPr="00872F7F" w:rsidRDefault="00872F7F" w:rsidP="00872F7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2F7F">
              <w:rPr>
                <w:b/>
                <w:bCs/>
                <w:sz w:val="24"/>
                <w:szCs w:val="24"/>
              </w:rPr>
              <w:t>Колонка</w:t>
            </w:r>
            <w:proofErr w:type="gramStart"/>
            <w:r w:rsidRPr="00872F7F">
              <w:rPr>
                <w:b/>
                <w:bCs/>
                <w:sz w:val="24"/>
                <w:szCs w:val="24"/>
              </w:rPr>
              <w:t xml:space="preserve"> А</w:t>
            </w:r>
            <w:proofErr w:type="gramEnd"/>
          </w:p>
          <w:p w14:paraId="25124DC6" w14:textId="77777777" w:rsidR="00872F7F" w:rsidRPr="00872F7F" w:rsidRDefault="00872F7F" w:rsidP="00872F7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2F7F">
              <w:rPr>
                <w:b/>
                <w:bCs/>
                <w:sz w:val="24"/>
                <w:szCs w:val="24"/>
              </w:rPr>
              <w:t>(параметры измерения)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6D16" w14:textId="77777777" w:rsidR="00872F7F" w:rsidRPr="00872F7F" w:rsidRDefault="00872F7F" w:rsidP="00872F7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2F7F">
              <w:rPr>
                <w:b/>
                <w:bCs/>
                <w:sz w:val="24"/>
                <w:szCs w:val="24"/>
              </w:rPr>
              <w:t>Колонка</w:t>
            </w:r>
            <w:proofErr w:type="gramStart"/>
            <w:r w:rsidRPr="00872F7F">
              <w:rPr>
                <w:b/>
                <w:bCs/>
                <w:sz w:val="24"/>
                <w:szCs w:val="24"/>
              </w:rPr>
              <w:t xml:space="preserve"> Б</w:t>
            </w:r>
            <w:proofErr w:type="gramEnd"/>
          </w:p>
          <w:p w14:paraId="57EBBBC2" w14:textId="77777777" w:rsidR="00872F7F" w:rsidRPr="00872F7F" w:rsidRDefault="00872F7F" w:rsidP="00872F7F">
            <w:pPr>
              <w:autoSpaceDE/>
              <w:autoSpaceDN/>
              <w:jc w:val="center"/>
              <w:rPr>
                <w:b/>
                <w:bCs/>
                <w:sz w:val="24"/>
                <w:szCs w:val="24"/>
              </w:rPr>
            </w:pPr>
            <w:r w:rsidRPr="00872F7F">
              <w:rPr>
                <w:b/>
                <w:bCs/>
                <w:sz w:val="24"/>
                <w:szCs w:val="24"/>
              </w:rPr>
              <w:t>(методы физиологического контроля)</w:t>
            </w:r>
          </w:p>
        </w:tc>
      </w:tr>
      <w:tr w:rsidR="00872F7F" w:rsidRPr="00872F7F" w14:paraId="6EF04F76" w14:textId="77777777" w:rsidTr="00872F7F">
        <w:trPr>
          <w:jc w:val="center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4AD98" w14:textId="77777777" w:rsidR="00872F7F" w:rsidRPr="00872F7F" w:rsidRDefault="00872F7F" w:rsidP="00872F7F">
            <w:pPr>
              <w:autoSpaceDE/>
              <w:autoSpaceDN/>
              <w:rPr>
                <w:sz w:val="24"/>
                <w:szCs w:val="24"/>
              </w:rPr>
            </w:pPr>
            <w:r w:rsidRPr="00872F7F">
              <w:rPr>
                <w:bCs/>
                <w:sz w:val="24"/>
                <w:szCs w:val="24"/>
              </w:rPr>
              <w:t>1. Линейные размеры тела, сегментов тела, фракционный состав тела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48572" w14:textId="77777777" w:rsidR="00872F7F" w:rsidRPr="00872F7F" w:rsidRDefault="00872F7F" w:rsidP="00872F7F">
            <w:pPr>
              <w:autoSpaceDE/>
              <w:autoSpaceDN/>
              <w:rPr>
                <w:sz w:val="24"/>
                <w:szCs w:val="24"/>
              </w:rPr>
            </w:pPr>
            <w:r w:rsidRPr="00872F7F">
              <w:rPr>
                <w:bCs/>
                <w:sz w:val="24"/>
                <w:szCs w:val="24"/>
              </w:rPr>
              <w:t xml:space="preserve">а. </w:t>
            </w:r>
            <w:proofErr w:type="spellStart"/>
            <w:r w:rsidRPr="00872F7F">
              <w:rPr>
                <w:bCs/>
                <w:sz w:val="24"/>
                <w:szCs w:val="24"/>
              </w:rPr>
              <w:t>Пульсометрия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72F7F">
              <w:rPr>
                <w:bCs/>
                <w:sz w:val="24"/>
                <w:szCs w:val="24"/>
              </w:rPr>
              <w:t>Осциллометрия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72F7F">
              <w:rPr>
                <w:bCs/>
                <w:sz w:val="24"/>
                <w:szCs w:val="24"/>
              </w:rPr>
              <w:t>Векторкардиография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72F7F">
              <w:rPr>
                <w:bCs/>
                <w:sz w:val="24"/>
                <w:szCs w:val="24"/>
              </w:rPr>
              <w:t>Интервалокардиометрия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72F7F">
              <w:rPr>
                <w:bCs/>
                <w:sz w:val="24"/>
                <w:szCs w:val="24"/>
              </w:rPr>
              <w:t>Допплерэхокардиография</w:t>
            </w:r>
            <w:proofErr w:type="spellEnd"/>
            <w:r w:rsidRPr="00872F7F">
              <w:rPr>
                <w:bCs/>
                <w:sz w:val="24"/>
                <w:szCs w:val="24"/>
              </w:rPr>
              <w:t>, Реография, Эхокардиография</w:t>
            </w:r>
          </w:p>
        </w:tc>
      </w:tr>
      <w:tr w:rsidR="00872F7F" w:rsidRPr="00872F7F" w14:paraId="535CBD1E" w14:textId="77777777" w:rsidTr="00872F7F">
        <w:trPr>
          <w:jc w:val="center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5552F" w14:textId="77777777" w:rsidR="00872F7F" w:rsidRPr="00872F7F" w:rsidRDefault="00872F7F" w:rsidP="00872F7F">
            <w:pPr>
              <w:autoSpaceDE/>
              <w:autoSpaceDN/>
              <w:rPr>
                <w:sz w:val="24"/>
                <w:szCs w:val="24"/>
              </w:rPr>
            </w:pPr>
            <w:r w:rsidRPr="00872F7F">
              <w:rPr>
                <w:bCs/>
                <w:sz w:val="24"/>
                <w:szCs w:val="24"/>
              </w:rPr>
              <w:t xml:space="preserve">2. </w:t>
            </w:r>
            <w:proofErr w:type="gramStart"/>
            <w:r w:rsidRPr="00872F7F">
              <w:rPr>
                <w:bCs/>
                <w:sz w:val="24"/>
                <w:szCs w:val="24"/>
              </w:rPr>
              <w:t>Сердечно-сосудистая</w:t>
            </w:r>
            <w:proofErr w:type="gramEnd"/>
            <w:r w:rsidRPr="00872F7F">
              <w:rPr>
                <w:bCs/>
                <w:sz w:val="24"/>
                <w:szCs w:val="24"/>
              </w:rPr>
              <w:t xml:space="preserve"> система:</w:t>
            </w:r>
          </w:p>
          <w:p w14:paraId="7741B487" w14:textId="77777777" w:rsidR="00872F7F" w:rsidRPr="00872F7F" w:rsidRDefault="00872F7F" w:rsidP="00872F7F">
            <w:pPr>
              <w:autoSpaceDE/>
              <w:autoSpaceDN/>
              <w:rPr>
                <w:sz w:val="24"/>
                <w:szCs w:val="24"/>
              </w:rPr>
            </w:pPr>
            <w:r w:rsidRPr="00872F7F">
              <w:rPr>
                <w:bCs/>
                <w:sz w:val="24"/>
                <w:szCs w:val="24"/>
              </w:rPr>
              <w:t>Частота сердечных сокращений, сердечный ритм, биопотенциалы сердца, минутный объем крови, ударный объем крови, параметры анатомических структур сердца (объем полостей, масса и толщина миокарда и т.д.)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791AF" w14:textId="77777777" w:rsidR="00872F7F" w:rsidRPr="00872F7F" w:rsidRDefault="00872F7F" w:rsidP="00872F7F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 w:rsidRPr="00872F7F">
              <w:rPr>
                <w:bCs/>
                <w:sz w:val="24"/>
                <w:szCs w:val="24"/>
              </w:rPr>
              <w:t>б</w:t>
            </w:r>
            <w:proofErr w:type="gramEnd"/>
            <w:r w:rsidRPr="00872F7F">
              <w:rPr>
                <w:bCs/>
                <w:sz w:val="24"/>
                <w:szCs w:val="24"/>
              </w:rPr>
              <w:t xml:space="preserve">. Электроэнцефалография </w:t>
            </w:r>
            <w:r w:rsidRPr="00872F7F">
              <w:rPr>
                <w:sz w:val="24"/>
                <w:szCs w:val="24"/>
              </w:rPr>
              <w:t>(ЭЭГ),</w:t>
            </w:r>
            <w:r w:rsidRPr="00872F7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872F7F">
              <w:rPr>
                <w:bCs/>
                <w:sz w:val="24"/>
                <w:szCs w:val="24"/>
              </w:rPr>
              <w:t>Реоэнцефалография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 (РЭГ) Стабилография, </w:t>
            </w:r>
            <w:proofErr w:type="spellStart"/>
            <w:r w:rsidRPr="00872F7F">
              <w:rPr>
                <w:bCs/>
                <w:sz w:val="24"/>
                <w:szCs w:val="24"/>
              </w:rPr>
              <w:t>Частотометрия</w:t>
            </w:r>
            <w:proofErr w:type="spellEnd"/>
          </w:p>
        </w:tc>
      </w:tr>
      <w:tr w:rsidR="00872F7F" w:rsidRPr="00872F7F" w14:paraId="0F130701" w14:textId="77777777" w:rsidTr="00872F7F">
        <w:trPr>
          <w:jc w:val="center"/>
        </w:trPr>
        <w:tc>
          <w:tcPr>
            <w:tcW w:w="28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FF9DF" w14:textId="77777777" w:rsidR="00872F7F" w:rsidRPr="00872F7F" w:rsidRDefault="00872F7F" w:rsidP="00872F7F">
            <w:pPr>
              <w:autoSpaceDE/>
              <w:autoSpaceDN/>
              <w:rPr>
                <w:sz w:val="24"/>
                <w:szCs w:val="24"/>
              </w:rPr>
            </w:pPr>
            <w:r w:rsidRPr="00872F7F">
              <w:rPr>
                <w:bCs/>
                <w:sz w:val="24"/>
                <w:szCs w:val="24"/>
              </w:rPr>
              <w:t>3. Дыхательная система:</w:t>
            </w:r>
          </w:p>
          <w:p w14:paraId="70B1AEE9" w14:textId="77777777" w:rsidR="00872F7F" w:rsidRPr="00872F7F" w:rsidRDefault="00872F7F" w:rsidP="00872F7F">
            <w:pPr>
              <w:autoSpaceDE/>
              <w:autoSpaceDN/>
              <w:rPr>
                <w:sz w:val="24"/>
                <w:szCs w:val="24"/>
              </w:rPr>
            </w:pPr>
            <w:r w:rsidRPr="00872F7F">
              <w:rPr>
                <w:bCs/>
                <w:sz w:val="24"/>
                <w:szCs w:val="24"/>
              </w:rPr>
              <w:t xml:space="preserve">частота дыхания, жизненная ёмкость легких, максимальная вентиляция легких, мощность вдоха и выдоха. Показатели легочного газообмена (максимальное потребление кислорода, минутный объем крови и др.) </w:t>
            </w:r>
          </w:p>
        </w:tc>
        <w:tc>
          <w:tcPr>
            <w:tcW w:w="2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004BF" w14:textId="77777777" w:rsidR="00872F7F" w:rsidRPr="00872F7F" w:rsidRDefault="00872F7F" w:rsidP="00872F7F">
            <w:pPr>
              <w:autoSpaceDE/>
              <w:autoSpaceDN/>
              <w:rPr>
                <w:sz w:val="24"/>
                <w:szCs w:val="24"/>
              </w:rPr>
            </w:pPr>
            <w:proofErr w:type="gramStart"/>
            <w:r w:rsidRPr="00872F7F">
              <w:rPr>
                <w:bCs/>
                <w:sz w:val="24"/>
                <w:szCs w:val="24"/>
              </w:rPr>
              <w:t>в</w:t>
            </w:r>
            <w:proofErr w:type="gramEnd"/>
            <w:r w:rsidRPr="00872F7F">
              <w:rPr>
                <w:bCs/>
                <w:sz w:val="24"/>
                <w:szCs w:val="24"/>
              </w:rPr>
              <w:t xml:space="preserve">. </w:t>
            </w:r>
            <w:proofErr w:type="gramStart"/>
            <w:r w:rsidRPr="00872F7F">
              <w:rPr>
                <w:bCs/>
                <w:sz w:val="24"/>
                <w:szCs w:val="24"/>
              </w:rPr>
              <w:t>Антропометрия</w:t>
            </w:r>
            <w:proofErr w:type="gramEnd"/>
            <w:r w:rsidRPr="00872F7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72F7F">
              <w:rPr>
                <w:bCs/>
                <w:sz w:val="24"/>
                <w:szCs w:val="24"/>
              </w:rPr>
              <w:t>Калиперометрия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, Техника </w:t>
            </w:r>
            <w:proofErr w:type="spellStart"/>
            <w:r w:rsidRPr="00872F7F">
              <w:rPr>
                <w:bCs/>
                <w:sz w:val="24"/>
                <w:szCs w:val="24"/>
              </w:rPr>
              <w:t>подометрии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, Техника </w:t>
            </w:r>
            <w:proofErr w:type="spellStart"/>
            <w:r w:rsidRPr="00872F7F">
              <w:rPr>
                <w:bCs/>
                <w:sz w:val="24"/>
                <w:szCs w:val="24"/>
              </w:rPr>
              <w:t>кардиометрии</w:t>
            </w:r>
            <w:proofErr w:type="spellEnd"/>
          </w:p>
        </w:tc>
      </w:tr>
      <w:tr w:rsidR="00872F7F" w:rsidRPr="00872F7F" w14:paraId="06815D61" w14:textId="77777777" w:rsidTr="00872F7F">
        <w:trPr>
          <w:jc w:val="center"/>
        </w:trPr>
        <w:tc>
          <w:tcPr>
            <w:tcW w:w="2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F54" w14:textId="77777777" w:rsidR="00872F7F" w:rsidRPr="00872F7F" w:rsidRDefault="00872F7F" w:rsidP="00872F7F">
            <w:pPr>
              <w:autoSpaceDE/>
              <w:autoSpaceDN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CBAB" w14:textId="77777777" w:rsidR="00872F7F" w:rsidRPr="00872F7F" w:rsidRDefault="00872F7F" w:rsidP="00872F7F">
            <w:pPr>
              <w:autoSpaceDE/>
              <w:autoSpaceDN/>
              <w:rPr>
                <w:bCs/>
                <w:iCs/>
                <w:sz w:val="24"/>
                <w:szCs w:val="24"/>
              </w:rPr>
            </w:pPr>
            <w:r w:rsidRPr="00872F7F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872F7F">
              <w:rPr>
                <w:bCs/>
                <w:sz w:val="24"/>
                <w:szCs w:val="24"/>
              </w:rPr>
              <w:t>Спироэргометрия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72F7F">
              <w:rPr>
                <w:bCs/>
                <w:sz w:val="24"/>
                <w:szCs w:val="24"/>
              </w:rPr>
              <w:t>газометрия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872F7F">
              <w:rPr>
                <w:bCs/>
                <w:sz w:val="24"/>
                <w:szCs w:val="24"/>
              </w:rPr>
              <w:t>Оксиметрия</w:t>
            </w:r>
            <w:proofErr w:type="spellEnd"/>
            <w:r w:rsidRPr="00872F7F">
              <w:rPr>
                <w:bCs/>
                <w:sz w:val="24"/>
                <w:szCs w:val="24"/>
              </w:rPr>
              <w:t xml:space="preserve"> и </w:t>
            </w:r>
            <w:proofErr w:type="spellStart"/>
            <w:r w:rsidRPr="00872F7F">
              <w:rPr>
                <w:bCs/>
                <w:sz w:val="24"/>
                <w:szCs w:val="24"/>
              </w:rPr>
              <w:t>капнометрия</w:t>
            </w:r>
            <w:proofErr w:type="spellEnd"/>
          </w:p>
        </w:tc>
      </w:tr>
    </w:tbl>
    <w:p w14:paraId="2BE80843" w14:textId="77777777" w:rsidR="00872F7F" w:rsidRPr="00872F7F" w:rsidRDefault="00872F7F" w:rsidP="00872F7F">
      <w:pPr>
        <w:jc w:val="both"/>
        <w:rPr>
          <w:sz w:val="24"/>
          <w:szCs w:val="24"/>
        </w:rPr>
      </w:pPr>
    </w:p>
    <w:p w14:paraId="7F91CAC0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  <w:u w:val="single"/>
        </w:rPr>
        <w:t>5. Выберите все правильные варианты ответа</w:t>
      </w:r>
    </w:p>
    <w:p w14:paraId="171C34D8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Индивидуальные планы подготовки разрабатывается на основе:</w:t>
      </w:r>
    </w:p>
    <w:p w14:paraId="3023F725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а. Федерального государственного образовательного стандарта</w:t>
      </w:r>
    </w:p>
    <w:p w14:paraId="6ECD1484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proofErr w:type="gramStart"/>
      <w:r w:rsidRPr="00872F7F">
        <w:rPr>
          <w:sz w:val="24"/>
          <w:szCs w:val="24"/>
        </w:rPr>
        <w:t>б</w:t>
      </w:r>
      <w:proofErr w:type="gramEnd"/>
      <w:r w:rsidRPr="00872F7F">
        <w:rPr>
          <w:sz w:val="24"/>
          <w:szCs w:val="24"/>
        </w:rPr>
        <w:t>. Информации, полученной в ходе комплексного педагогического контроля</w:t>
      </w:r>
    </w:p>
    <w:p w14:paraId="4C98F022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proofErr w:type="gramStart"/>
      <w:r w:rsidRPr="00872F7F">
        <w:rPr>
          <w:sz w:val="24"/>
          <w:szCs w:val="24"/>
        </w:rPr>
        <w:t>в</w:t>
      </w:r>
      <w:proofErr w:type="gramEnd"/>
      <w:r w:rsidRPr="00872F7F">
        <w:rPr>
          <w:sz w:val="24"/>
          <w:szCs w:val="24"/>
        </w:rPr>
        <w:t xml:space="preserve">. </w:t>
      </w:r>
      <w:proofErr w:type="gramStart"/>
      <w:r w:rsidRPr="00872F7F">
        <w:rPr>
          <w:sz w:val="24"/>
          <w:szCs w:val="24"/>
        </w:rPr>
        <w:t>Стандарта</w:t>
      </w:r>
      <w:proofErr w:type="gramEnd"/>
      <w:r w:rsidRPr="00872F7F">
        <w:rPr>
          <w:sz w:val="24"/>
          <w:szCs w:val="24"/>
        </w:rPr>
        <w:t xml:space="preserve"> физической подготовки Международной федерации по виду спорта </w:t>
      </w:r>
    </w:p>
    <w:p w14:paraId="22411CA6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г. Анализа данных предшествующего сезона, выявленных проблем в состоянии здоровья спортсмена, постановки целей и задач на планируемый период</w:t>
      </w:r>
    </w:p>
    <w:p w14:paraId="36F4CD0B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д. Анализа данных о переносимости объемом тренировочных нагрузок спортсменов высокой квалификации.</w:t>
      </w:r>
    </w:p>
    <w:p w14:paraId="686AF66F" w14:textId="77777777" w:rsidR="00872F7F" w:rsidRPr="00872F7F" w:rsidRDefault="00872F7F" w:rsidP="00872F7F">
      <w:pPr>
        <w:autoSpaceDE/>
        <w:autoSpaceDN/>
        <w:rPr>
          <w:sz w:val="24"/>
          <w:szCs w:val="24"/>
          <w:u w:val="single"/>
        </w:rPr>
      </w:pPr>
    </w:p>
    <w:p w14:paraId="6A7CFF8D" w14:textId="77777777" w:rsidR="00872F7F" w:rsidRPr="00872F7F" w:rsidRDefault="00872F7F" w:rsidP="00872F7F">
      <w:pPr>
        <w:autoSpaceDE/>
        <w:autoSpaceDN/>
        <w:rPr>
          <w:sz w:val="24"/>
          <w:szCs w:val="24"/>
          <w:u w:val="single"/>
        </w:rPr>
      </w:pPr>
      <w:r w:rsidRPr="00872F7F">
        <w:rPr>
          <w:sz w:val="24"/>
          <w:szCs w:val="24"/>
          <w:u w:val="single"/>
        </w:rPr>
        <w:t>6. Выберите правильный вариант ответа</w:t>
      </w:r>
    </w:p>
    <w:p w14:paraId="5864AE65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 xml:space="preserve">Как изменяются цели и уровень нагрузки во втягивающем микроцикле? </w:t>
      </w:r>
    </w:p>
    <w:p w14:paraId="2983414B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а. Происходит увеличение уровня подготовленности посредством применения очень высокого или предельного уровня нагрузки</w:t>
      </w:r>
    </w:p>
    <w:p w14:paraId="2B6CA39A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proofErr w:type="gramStart"/>
      <w:r w:rsidRPr="00872F7F">
        <w:rPr>
          <w:sz w:val="24"/>
          <w:szCs w:val="24"/>
        </w:rPr>
        <w:t>б</w:t>
      </w:r>
      <w:proofErr w:type="gramEnd"/>
      <w:r w:rsidRPr="00872F7F">
        <w:rPr>
          <w:sz w:val="24"/>
          <w:szCs w:val="24"/>
        </w:rPr>
        <w:t>. Происходит увеличение уровня подготовленности посредством применения значительных и высоких нагрузок</w:t>
      </w:r>
    </w:p>
    <w:p w14:paraId="01CD1E1F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в. Происходит активное  восстановление при  низком уровне тренировочных нагрузок</w:t>
      </w:r>
    </w:p>
    <w:p w14:paraId="35093034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г. Происходит начальная адаптация к запланированным нагрузкам и постепенным увеличением нагрузки до средних значений</w:t>
      </w:r>
    </w:p>
    <w:p w14:paraId="3C8B036D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</w:p>
    <w:p w14:paraId="3C0F307C" w14:textId="77777777" w:rsidR="00872F7F" w:rsidRPr="00872F7F" w:rsidRDefault="00872F7F" w:rsidP="00872F7F">
      <w:pPr>
        <w:autoSpaceDE/>
        <w:autoSpaceDN/>
        <w:rPr>
          <w:sz w:val="24"/>
          <w:szCs w:val="24"/>
          <w:u w:val="single"/>
        </w:rPr>
      </w:pPr>
      <w:r w:rsidRPr="00872F7F">
        <w:rPr>
          <w:sz w:val="24"/>
          <w:szCs w:val="24"/>
          <w:u w:val="single"/>
        </w:rPr>
        <w:t>7. Выберите правильный вариант ответа</w:t>
      </w:r>
    </w:p>
    <w:p w14:paraId="2DC3CE41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lastRenderedPageBreak/>
        <w:t>Методические принципы спортивной тренировки спортсменов спортивной команды в виде спорта утверждены:</w:t>
      </w:r>
    </w:p>
    <w:p w14:paraId="4BCC58D9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а. Профессиональным стандартам по охране труда</w:t>
      </w:r>
    </w:p>
    <w:p w14:paraId="79795060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proofErr w:type="gramStart"/>
      <w:r w:rsidRPr="00872F7F">
        <w:rPr>
          <w:sz w:val="24"/>
          <w:szCs w:val="24"/>
        </w:rPr>
        <w:t>б</w:t>
      </w:r>
      <w:proofErr w:type="gramEnd"/>
      <w:r w:rsidRPr="00872F7F">
        <w:rPr>
          <w:sz w:val="24"/>
          <w:szCs w:val="24"/>
        </w:rPr>
        <w:t>. Федеральными санитарно-эпидемиологическими правилами и нормативами</w:t>
      </w:r>
    </w:p>
    <w:p w14:paraId="3E0D6105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proofErr w:type="gramStart"/>
      <w:r w:rsidRPr="00872F7F">
        <w:rPr>
          <w:sz w:val="24"/>
          <w:szCs w:val="24"/>
        </w:rPr>
        <w:t>в. Федеральным стандартом спортивной подготовки по виду спорта</w:t>
      </w:r>
      <w:proofErr w:type="gramEnd"/>
    </w:p>
    <w:p w14:paraId="224FD742" w14:textId="77777777" w:rsidR="00872F7F" w:rsidRPr="00872F7F" w:rsidRDefault="00872F7F" w:rsidP="00872F7F">
      <w:pPr>
        <w:autoSpaceDE/>
        <w:autoSpaceDN/>
        <w:rPr>
          <w:sz w:val="24"/>
          <w:szCs w:val="24"/>
        </w:rPr>
      </w:pPr>
      <w:r w:rsidRPr="00872F7F">
        <w:rPr>
          <w:sz w:val="24"/>
          <w:szCs w:val="24"/>
        </w:rPr>
        <w:t>г. Общероссийскими спортивными федерациями и аккредитованными региональными спортивными федерациями по виду спорта</w:t>
      </w:r>
    </w:p>
    <w:p w14:paraId="6C01BBAB" w14:textId="77777777" w:rsidR="00872F7F" w:rsidRPr="00872F7F" w:rsidRDefault="00872F7F" w:rsidP="00872F7F">
      <w:pPr>
        <w:jc w:val="both"/>
        <w:rPr>
          <w:sz w:val="24"/>
          <w:szCs w:val="24"/>
        </w:rPr>
      </w:pPr>
    </w:p>
    <w:p w14:paraId="6F5CC513" w14:textId="766EB18E" w:rsidR="007E18AF" w:rsidRPr="009F10A5" w:rsidRDefault="007E18AF" w:rsidP="001F3772">
      <w:pPr>
        <w:pStyle w:val="13"/>
        <w:jc w:val="both"/>
      </w:pPr>
      <w:bookmarkStart w:id="13" w:name="_Toc24721851"/>
      <w:r w:rsidRPr="009F10A5">
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3"/>
      <w:r w:rsidRPr="009F10A5">
        <w:t xml:space="preserve">  </w:t>
      </w:r>
    </w:p>
    <w:p w14:paraId="2505B8D8" w14:textId="351FFD8C" w:rsidR="0058004C" w:rsidRPr="009F10A5" w:rsidRDefault="0058004C" w:rsidP="00E55EBF">
      <w:pPr>
        <w:tabs>
          <w:tab w:val="left" w:pos="4394"/>
          <w:tab w:val="left" w:pos="5245"/>
        </w:tabs>
        <w:ind w:left="28"/>
        <w:jc w:val="both"/>
        <w:rPr>
          <w:sz w:val="24"/>
          <w:szCs w:val="24"/>
        </w:rPr>
      </w:pPr>
      <w:r w:rsidRPr="009F10A5">
        <w:rPr>
          <w:sz w:val="24"/>
          <w:szCs w:val="24"/>
        </w:rPr>
        <w:t xml:space="preserve">на теоретическом этапе профессионального экзамена предусмотрено 30 заданий, охватывающих все предметы оценивания. Каждое правильно выполненное задание оценивается в 1 балл. </w:t>
      </w:r>
    </w:p>
    <w:p w14:paraId="0DB1BEE4" w14:textId="77777777" w:rsidR="00B57280" w:rsidRDefault="00B57280" w:rsidP="00E55EBF">
      <w:pPr>
        <w:jc w:val="both"/>
        <w:rPr>
          <w:sz w:val="24"/>
          <w:szCs w:val="24"/>
        </w:rPr>
      </w:pPr>
    </w:p>
    <w:p w14:paraId="32B542F4" w14:textId="77777777" w:rsidR="00293FBB" w:rsidRPr="009F10A5" w:rsidRDefault="00293FBB" w:rsidP="00293FBB">
      <w:pPr>
        <w:keepNext/>
        <w:spacing w:line="360" w:lineRule="auto"/>
        <w:jc w:val="both"/>
        <w:outlineLvl w:val="1"/>
        <w:rPr>
          <w:b/>
          <w:bCs/>
          <w:iCs/>
          <w:sz w:val="24"/>
          <w:szCs w:val="24"/>
          <w:lang w:val="x-none" w:eastAsia="x-none"/>
        </w:rPr>
        <w:sectPr w:rsidR="00293FBB" w:rsidRPr="009F10A5" w:rsidSect="007C2AE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A2F9A18" w14:textId="49E54D21" w:rsidR="00C22976" w:rsidRPr="009F10A5" w:rsidRDefault="00C22976" w:rsidP="001F3772">
      <w:pPr>
        <w:pStyle w:val="13"/>
      </w:pPr>
      <w:bookmarkStart w:id="14" w:name="_Toc24721852"/>
      <w:r w:rsidRPr="009F10A5">
        <w:lastRenderedPageBreak/>
        <w:t xml:space="preserve">12. </w:t>
      </w:r>
      <w:bookmarkEnd w:id="14"/>
      <w:r w:rsidR="003876DC" w:rsidRPr="003876DC">
        <w:t>Задания для практического этапа профессионального экзамена</w:t>
      </w:r>
    </w:p>
    <w:p w14:paraId="4CFB7EB1" w14:textId="77777777" w:rsidR="0083072A" w:rsidRDefault="0083072A" w:rsidP="00FE0619">
      <w:pPr>
        <w:shd w:val="clear" w:color="auto" w:fill="FFFFFF"/>
        <w:rPr>
          <w:b/>
          <w:sz w:val="24"/>
          <w:szCs w:val="24"/>
        </w:rPr>
      </w:pPr>
      <w:bookmarkStart w:id="15" w:name="_Hlk10462663"/>
      <w:bookmarkStart w:id="16" w:name="_Hlk10464530"/>
    </w:p>
    <w:p w14:paraId="67382A1C" w14:textId="77777777" w:rsidR="0083072A" w:rsidRDefault="0083072A" w:rsidP="00FE0619">
      <w:pPr>
        <w:shd w:val="clear" w:color="auto" w:fill="FFFFFF"/>
        <w:rPr>
          <w:b/>
          <w:sz w:val="24"/>
          <w:szCs w:val="24"/>
        </w:rPr>
      </w:pPr>
    </w:p>
    <w:p w14:paraId="2421078D" w14:textId="70B207A2" w:rsidR="00FE0619" w:rsidRPr="009F10A5" w:rsidRDefault="00FE0619" w:rsidP="00FE0619">
      <w:pPr>
        <w:shd w:val="clear" w:color="auto" w:fill="FFFFFF"/>
        <w:rPr>
          <w:b/>
          <w:sz w:val="24"/>
          <w:szCs w:val="24"/>
        </w:rPr>
      </w:pPr>
      <w:r w:rsidRPr="009F10A5">
        <w:rPr>
          <w:b/>
          <w:sz w:val="24"/>
          <w:szCs w:val="24"/>
        </w:rPr>
        <w:t>Задание на выполнение трудовых функций в модельных условиях №</w:t>
      </w:r>
      <w:r>
        <w:rPr>
          <w:b/>
          <w:sz w:val="24"/>
          <w:szCs w:val="24"/>
        </w:rPr>
        <w:t>1</w:t>
      </w:r>
    </w:p>
    <w:p w14:paraId="222B6EC3" w14:textId="77777777" w:rsidR="00FE0619" w:rsidRPr="009F10A5" w:rsidRDefault="00FE0619" w:rsidP="00FE0619">
      <w:pPr>
        <w:shd w:val="clear" w:color="auto" w:fill="FFFFFF"/>
        <w:rPr>
          <w:b/>
          <w:sz w:val="24"/>
          <w:szCs w:val="24"/>
        </w:rPr>
      </w:pPr>
    </w:p>
    <w:bookmarkEnd w:id="15"/>
    <w:bookmarkEnd w:id="16"/>
    <w:p w14:paraId="450D6C8D" w14:textId="77777777" w:rsidR="00BC04FE" w:rsidRPr="00BC04FE" w:rsidRDefault="00BC04FE" w:rsidP="00BC04FE">
      <w:pPr>
        <w:shd w:val="clear" w:color="auto" w:fill="FFFFFF"/>
        <w:spacing w:line="276" w:lineRule="auto"/>
        <w:rPr>
          <w:b/>
          <w:sz w:val="24"/>
          <w:szCs w:val="24"/>
        </w:rPr>
      </w:pPr>
    </w:p>
    <w:p w14:paraId="2F0A3591" w14:textId="77777777" w:rsidR="00BC04FE" w:rsidRPr="00BC04FE" w:rsidRDefault="00BC04FE" w:rsidP="00BC04FE">
      <w:pPr>
        <w:shd w:val="clear" w:color="auto" w:fill="FFFFFF"/>
        <w:spacing w:line="276" w:lineRule="auto"/>
        <w:jc w:val="both"/>
        <w:rPr>
          <w:sz w:val="24"/>
          <w:szCs w:val="24"/>
          <w:u w:val="single"/>
        </w:rPr>
      </w:pPr>
      <w:r w:rsidRPr="00BC04FE">
        <w:rPr>
          <w:sz w:val="24"/>
          <w:szCs w:val="24"/>
          <w:u w:val="single"/>
        </w:rPr>
        <w:t xml:space="preserve">Трудовая функция: </w:t>
      </w:r>
    </w:p>
    <w:p w14:paraId="35B5B512" w14:textId="67825888" w:rsidR="00BC04FE" w:rsidRPr="00BC04FE" w:rsidRDefault="00BC04FE" w:rsidP="00BC04FE">
      <w:pPr>
        <w:spacing w:line="276" w:lineRule="auto"/>
        <w:rPr>
          <w:b/>
          <w:sz w:val="24"/>
          <w:szCs w:val="24"/>
          <w:lang w:eastAsia="en-US"/>
        </w:rPr>
      </w:pPr>
      <w:r>
        <w:rPr>
          <w:sz w:val="24"/>
          <w:szCs w:val="24"/>
          <w:lang w:val="en-US"/>
        </w:rPr>
        <w:t>F</w:t>
      </w:r>
      <w:r w:rsidRPr="00BC04FE">
        <w:rPr>
          <w:sz w:val="24"/>
          <w:szCs w:val="24"/>
        </w:rPr>
        <w:t>/01.6 Проведение тренировочных занятий со спортсменами спортивной команды</w:t>
      </w:r>
    </w:p>
    <w:p w14:paraId="16F052A0" w14:textId="77777777" w:rsidR="00BC04FE" w:rsidRPr="00BC04FE" w:rsidRDefault="00BC04FE" w:rsidP="00BC04FE">
      <w:pPr>
        <w:shd w:val="clear" w:color="auto" w:fill="FFFFFF"/>
        <w:spacing w:line="276" w:lineRule="auto"/>
        <w:jc w:val="both"/>
        <w:rPr>
          <w:sz w:val="24"/>
          <w:szCs w:val="24"/>
          <w:u w:val="single"/>
        </w:rPr>
      </w:pPr>
      <w:r w:rsidRPr="00BC04FE">
        <w:rPr>
          <w:sz w:val="24"/>
          <w:szCs w:val="24"/>
          <w:u w:val="single"/>
        </w:rPr>
        <w:t>Трудовые действия:</w:t>
      </w:r>
    </w:p>
    <w:p w14:paraId="4E4065B8" w14:textId="16BDDAD2" w:rsidR="00BC04FE" w:rsidRPr="00BC04FE" w:rsidRDefault="00BC04FE" w:rsidP="00BC04FE">
      <w:pPr>
        <w:pStyle w:val="ab"/>
        <w:widowControl w:val="0"/>
        <w:numPr>
          <w:ilvl w:val="0"/>
          <w:numId w:val="30"/>
        </w:numPr>
        <w:tabs>
          <w:tab w:val="left" w:pos="142"/>
        </w:tabs>
        <w:spacing w:line="276" w:lineRule="auto"/>
        <w:jc w:val="both"/>
        <w:rPr>
          <w:b/>
          <w:sz w:val="24"/>
          <w:szCs w:val="24"/>
        </w:rPr>
      </w:pPr>
      <w:r w:rsidRPr="00BC04FE">
        <w:rPr>
          <w:sz w:val="24"/>
          <w:szCs w:val="24"/>
        </w:rPr>
        <w:t>Контроль развития физических качеств спортсменов, обеспечение роста интеллектуальной подготовки в области теории и методики спорта, командного взаимодействия, совершенствование универсальной физической и технико-тактической подготовки, исполнительского мастерства, индивидуального стиля в виде спорта (спортивной дисциплине, группы спортивных дисциплин) при проведении тренировок со спортсменами спортивной команды, стимулирование адаптационных процессов спортсменов спортивной команды.</w:t>
      </w:r>
    </w:p>
    <w:p w14:paraId="178B1F42" w14:textId="77777777" w:rsidR="00BC04FE" w:rsidRPr="00BC04FE" w:rsidRDefault="00BC04FE" w:rsidP="00BC04FE">
      <w:pPr>
        <w:widowControl w:val="0"/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BC04FE">
        <w:rPr>
          <w:b/>
          <w:sz w:val="24"/>
          <w:szCs w:val="24"/>
        </w:rPr>
        <w:t xml:space="preserve">Задание: </w:t>
      </w:r>
      <w:r w:rsidRPr="00BC04FE">
        <w:rPr>
          <w:sz w:val="24"/>
          <w:szCs w:val="24"/>
        </w:rPr>
        <w:t>Вам необходимо</w:t>
      </w:r>
      <w:r w:rsidRPr="00BC04FE">
        <w:rPr>
          <w:b/>
          <w:sz w:val="24"/>
          <w:szCs w:val="24"/>
        </w:rPr>
        <w:t xml:space="preserve"> </w:t>
      </w:r>
      <w:r w:rsidRPr="00BC04FE">
        <w:rPr>
          <w:sz w:val="24"/>
          <w:szCs w:val="24"/>
        </w:rPr>
        <w:t>провести фрагмент тренировки – разминку на группе волонтёров (1-2 человека в возрасте от 21 года, имеющие допуск к занятиям физической культурой и спортом, подтвержденный медицинской справкой по форме 083/5-89). Упражнения должны быть направлены на общефизическую подготовку. Должны быть задействованы все звенья опорно-двигательного аппарата волонтера. Перед и после разминки необходимо измерить пульс у волонтера, вычислить разницу между первым и вторым замером пульса, сделать заключение о состоянии волонтера.</w:t>
      </w:r>
    </w:p>
    <w:p w14:paraId="4F3AF188" w14:textId="77777777" w:rsidR="00BC04FE" w:rsidRPr="00BC04FE" w:rsidRDefault="00BC04FE" w:rsidP="00BC04FE">
      <w:pPr>
        <w:widowControl w:val="0"/>
        <w:tabs>
          <w:tab w:val="left" w:pos="142"/>
        </w:tabs>
        <w:spacing w:line="276" w:lineRule="auto"/>
        <w:jc w:val="both"/>
        <w:rPr>
          <w:sz w:val="24"/>
          <w:szCs w:val="24"/>
          <w:lang w:eastAsia="en-US"/>
        </w:rPr>
      </w:pPr>
      <w:r w:rsidRPr="00BC04FE">
        <w:rPr>
          <w:sz w:val="24"/>
          <w:szCs w:val="24"/>
        </w:rPr>
        <w:t>Алгоритм решения задания:</w:t>
      </w:r>
    </w:p>
    <w:p w14:paraId="2350BDFB" w14:textId="15C2B5CA" w:rsidR="00BC04FE" w:rsidRPr="00BC04FE" w:rsidRDefault="00BC04FE" w:rsidP="00BC04FE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>1. Соискатель заполняет таблицу в задании 1.</w:t>
      </w:r>
    </w:p>
    <w:p w14:paraId="6B951C46" w14:textId="77777777" w:rsidR="00BC04FE" w:rsidRPr="00BC04FE" w:rsidRDefault="00BC04FE" w:rsidP="00BC04FE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>2. Соискатель проводит инструктаж по технике безопасности для волонтеров;</w:t>
      </w:r>
    </w:p>
    <w:p w14:paraId="526A9E51" w14:textId="77777777" w:rsidR="00BC04FE" w:rsidRPr="00BC04FE" w:rsidRDefault="00BC04FE" w:rsidP="00BC04FE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>3. Соискатель замеряет пульс у волонтера перед началом разминки;</w:t>
      </w:r>
    </w:p>
    <w:p w14:paraId="5F48710D" w14:textId="77777777" w:rsidR="00BC04FE" w:rsidRPr="00BC04FE" w:rsidRDefault="00BC04FE" w:rsidP="00BC04FE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>4. Непосредственное проведение разминки;</w:t>
      </w:r>
    </w:p>
    <w:p w14:paraId="7925E193" w14:textId="77777777" w:rsidR="00BC04FE" w:rsidRPr="00BC04FE" w:rsidRDefault="00BC04FE" w:rsidP="00BC04FE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>5. Соискатель замеряет пульс у волонтера после окончания разминки;</w:t>
      </w:r>
    </w:p>
    <w:p w14:paraId="3D4BCD26" w14:textId="77777777" w:rsidR="00BC04FE" w:rsidRPr="00BC04FE" w:rsidRDefault="00BC04FE" w:rsidP="00BC04FE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>6. Соискатель вычислить разницу между первым и вторым замером пульса у волонтёра;</w:t>
      </w:r>
    </w:p>
    <w:p w14:paraId="2009F151" w14:textId="77777777" w:rsidR="00BC04FE" w:rsidRPr="00BC04FE" w:rsidRDefault="00BC04FE" w:rsidP="00BC04FE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color w:val="FF0000"/>
          <w:sz w:val="24"/>
          <w:szCs w:val="24"/>
        </w:rPr>
      </w:pPr>
      <w:r w:rsidRPr="00BC04FE">
        <w:rPr>
          <w:sz w:val="24"/>
          <w:szCs w:val="24"/>
        </w:rPr>
        <w:t>7. Сформулировать вывод о состоянии волонтера после разминки.</w:t>
      </w:r>
      <w:r w:rsidRPr="00BC04FE">
        <w:t xml:space="preserve"> </w:t>
      </w:r>
    </w:p>
    <w:p w14:paraId="387B60FB" w14:textId="0FF13A6B" w:rsidR="00BC04FE" w:rsidRPr="00BC04FE" w:rsidRDefault="00BC04FE" w:rsidP="00BC04FE">
      <w:pPr>
        <w:widowControl w:val="0"/>
        <w:shd w:val="clear" w:color="auto" w:fill="FFFFFF"/>
        <w:tabs>
          <w:tab w:val="left" w:pos="1134"/>
          <w:tab w:val="right" w:pos="10206"/>
        </w:tabs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>Решение задания осуществляется путем заполнения Бланка регистрации ответов соискателя на задание №</w:t>
      </w:r>
      <w:r w:rsidR="009C3ED6">
        <w:rPr>
          <w:sz w:val="24"/>
          <w:szCs w:val="24"/>
        </w:rPr>
        <w:t>1</w:t>
      </w:r>
      <w:r w:rsidRPr="00BC04FE">
        <w:rPr>
          <w:sz w:val="24"/>
          <w:szCs w:val="24"/>
        </w:rPr>
        <w:t xml:space="preserve"> </w:t>
      </w:r>
      <w:r w:rsidR="009C3ED6">
        <w:rPr>
          <w:sz w:val="24"/>
          <w:szCs w:val="24"/>
        </w:rPr>
        <w:t xml:space="preserve">и </w:t>
      </w:r>
      <w:r w:rsidRPr="00BC04FE">
        <w:rPr>
          <w:sz w:val="24"/>
          <w:szCs w:val="24"/>
        </w:rPr>
        <w:t>демонстрацией фрагмента тренировки - разминки.</w:t>
      </w:r>
    </w:p>
    <w:p w14:paraId="211C2CC1" w14:textId="77E92C05" w:rsidR="00BC04FE" w:rsidRPr="00BC04FE" w:rsidRDefault="00BC04FE" w:rsidP="00BC04FE">
      <w:pPr>
        <w:widowControl w:val="0"/>
        <w:spacing w:line="276" w:lineRule="auto"/>
        <w:jc w:val="both"/>
        <w:rPr>
          <w:b/>
          <w:sz w:val="24"/>
          <w:szCs w:val="24"/>
        </w:rPr>
      </w:pPr>
      <w:r w:rsidRPr="00BC04FE">
        <w:rPr>
          <w:b/>
          <w:sz w:val="24"/>
          <w:szCs w:val="24"/>
        </w:rPr>
        <w:t>Условия выполнения задания №</w:t>
      </w:r>
      <w:r>
        <w:rPr>
          <w:b/>
          <w:sz w:val="24"/>
          <w:szCs w:val="24"/>
        </w:rPr>
        <w:t>8</w:t>
      </w:r>
      <w:r w:rsidRPr="00BC04FE">
        <w:rPr>
          <w:b/>
          <w:sz w:val="24"/>
          <w:szCs w:val="24"/>
        </w:rPr>
        <w:t xml:space="preserve">: </w:t>
      </w:r>
    </w:p>
    <w:p w14:paraId="50EDAE18" w14:textId="77777777" w:rsidR="00BC04FE" w:rsidRP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 xml:space="preserve">1. Место выполнения задания: </w:t>
      </w:r>
    </w:p>
    <w:p w14:paraId="493CC195" w14:textId="77777777" w:rsidR="00BC04FE" w:rsidRP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 xml:space="preserve"> - учебный класс (аудитория), </w:t>
      </w:r>
    </w:p>
    <w:p w14:paraId="3ADB5C6D" w14:textId="77777777" w:rsidR="00BC04FE" w:rsidRP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 xml:space="preserve">2. Максимальное время выполнения задания: </w:t>
      </w:r>
    </w:p>
    <w:p w14:paraId="7168069D" w14:textId="0637CAF3" w:rsid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 20 мин. на  </w:t>
      </w:r>
      <w:r w:rsidRPr="00BC04FE">
        <w:rPr>
          <w:sz w:val="24"/>
          <w:szCs w:val="24"/>
        </w:rPr>
        <w:t>заполнение бланка ответа</w:t>
      </w:r>
      <w:r>
        <w:rPr>
          <w:sz w:val="24"/>
          <w:szCs w:val="24"/>
        </w:rPr>
        <w:t>;</w:t>
      </w:r>
    </w:p>
    <w:p w14:paraId="61C1EEF0" w14:textId="77777777" w:rsid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 20 мин. на  </w:t>
      </w:r>
      <w:r w:rsidRPr="00BC04FE">
        <w:rPr>
          <w:sz w:val="24"/>
          <w:szCs w:val="24"/>
        </w:rPr>
        <w:t>выполнение практической части задания</w:t>
      </w:r>
      <w:r>
        <w:rPr>
          <w:sz w:val="24"/>
          <w:szCs w:val="24"/>
        </w:rPr>
        <w:t>;</w:t>
      </w:r>
    </w:p>
    <w:p w14:paraId="0C759FA3" w14:textId="4BDB36D4" w:rsid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 xml:space="preserve"> </w:t>
      </w:r>
      <w:r>
        <w:rPr>
          <w:sz w:val="24"/>
          <w:szCs w:val="24"/>
        </w:rPr>
        <w:t>- до 15 мин. на  формулирование вывода о состоянии спортсмена после разминки;</w:t>
      </w:r>
    </w:p>
    <w:p w14:paraId="609193AD" w14:textId="2DA8BE7F" w:rsidR="00BC04FE" w:rsidRPr="00BC04FE" w:rsidRDefault="00BC04FE" w:rsidP="00BC04FE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- до 5 минут на озвучивание в  устной форме  перед экспертами вывода о состоянии волонтёра после разминки.</w:t>
      </w:r>
    </w:p>
    <w:p w14:paraId="1779E21F" w14:textId="77777777" w:rsidR="00BC04FE" w:rsidRPr="00BC04FE" w:rsidRDefault="00BC04FE" w:rsidP="00BC04FE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BC04FE">
        <w:rPr>
          <w:sz w:val="24"/>
          <w:szCs w:val="24"/>
        </w:rPr>
        <w:t xml:space="preserve">Фрагмент тренировки (разминка) проводится с группой в количестве 1-2 человек из </w:t>
      </w:r>
      <w:r w:rsidRPr="00BC04FE">
        <w:rPr>
          <w:sz w:val="24"/>
          <w:szCs w:val="24"/>
        </w:rPr>
        <w:lastRenderedPageBreak/>
        <w:t>числа волонтеров</w:t>
      </w:r>
      <w:r w:rsidRPr="00BC04FE">
        <w:rPr>
          <w:sz w:val="24"/>
          <w:szCs w:val="24"/>
          <w:vertAlign w:val="superscript"/>
        </w:rPr>
        <w:footnoteReference w:id="1"/>
      </w:r>
      <w:r w:rsidRPr="00BC04FE">
        <w:rPr>
          <w:sz w:val="24"/>
          <w:szCs w:val="24"/>
          <w:vertAlign w:val="superscript"/>
        </w:rPr>
        <w:t xml:space="preserve">1 </w:t>
      </w:r>
      <w:r w:rsidRPr="00BC04FE">
        <w:rPr>
          <w:sz w:val="24"/>
          <w:szCs w:val="24"/>
        </w:rPr>
        <w:t>в возрасте от 21 года. Волонтеры должны быть в спортивной форме и сменной спортивной обуви. В карманах брюк отсутствуют посторонние предметы, длинные волосы собраны в хвост или пучок.</w:t>
      </w:r>
    </w:p>
    <w:p w14:paraId="39E471B0" w14:textId="77777777" w:rsidR="00BC04FE" w:rsidRP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 xml:space="preserve">3. Соискателю ЦОК ЭЦ предоставляет: </w:t>
      </w:r>
    </w:p>
    <w:p w14:paraId="0BEA5025" w14:textId="77777777" w:rsidR="00BC04FE" w:rsidRP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  <w:r w:rsidRPr="00BC04FE">
        <w:rPr>
          <w:sz w:val="24"/>
          <w:szCs w:val="24"/>
        </w:rPr>
        <w:t xml:space="preserve"> - бланк для заполнения по предварительно подготовленному шаблону, бумагу,</w:t>
      </w:r>
      <w:r w:rsidRPr="00BC04FE">
        <w:rPr>
          <w:bCs/>
          <w:sz w:val="24"/>
          <w:szCs w:val="24"/>
        </w:rPr>
        <w:t xml:space="preserve"> доска-планшет А4 с верхним прижимом, калькулятор,</w:t>
      </w:r>
      <w:r w:rsidRPr="00BC04FE">
        <w:rPr>
          <w:sz w:val="24"/>
          <w:szCs w:val="24"/>
        </w:rPr>
        <w:t xml:space="preserve"> гимнастический коврик</w:t>
      </w:r>
      <w:r w:rsidRPr="00BC04FE">
        <w:rPr>
          <w:sz w:val="24"/>
          <w:szCs w:val="24"/>
          <w:vertAlign w:val="superscript"/>
        </w:rPr>
        <w:footnoteReference w:id="2"/>
      </w:r>
      <w:r w:rsidRPr="00BC04FE">
        <w:rPr>
          <w:sz w:val="24"/>
          <w:szCs w:val="24"/>
        </w:rPr>
        <w:t>, ручку и карандаш, секундомером.</w:t>
      </w:r>
    </w:p>
    <w:p w14:paraId="371161CD" w14:textId="77777777" w:rsidR="00BC04FE" w:rsidRPr="00BC04FE" w:rsidRDefault="00BC04FE" w:rsidP="00BC04FE">
      <w:pPr>
        <w:widowControl w:val="0"/>
        <w:spacing w:line="276" w:lineRule="auto"/>
        <w:jc w:val="both"/>
        <w:rPr>
          <w:sz w:val="24"/>
          <w:szCs w:val="24"/>
        </w:rPr>
      </w:pPr>
    </w:p>
    <w:p w14:paraId="1ACA9D59" w14:textId="77777777" w:rsidR="00C22976" w:rsidRPr="009F10A5" w:rsidRDefault="00C22976" w:rsidP="00C22976">
      <w:pPr>
        <w:autoSpaceDE/>
        <w:autoSpaceDN/>
        <w:spacing w:line="259" w:lineRule="auto"/>
        <w:rPr>
          <w:rFonts w:eastAsia="Calibri"/>
          <w:sz w:val="24"/>
          <w:szCs w:val="24"/>
          <w:lang w:eastAsia="en-US"/>
        </w:rPr>
      </w:pPr>
    </w:p>
    <w:p w14:paraId="6A033114" w14:textId="77777777" w:rsidR="00C22976" w:rsidRPr="009F10A5" w:rsidRDefault="00C22976" w:rsidP="00C22976">
      <w:pPr>
        <w:pStyle w:val="13"/>
        <w:spacing w:before="0" w:after="0"/>
        <w:rPr>
          <w:lang w:val="ru-RU"/>
        </w:rPr>
      </w:pPr>
      <w:bookmarkStart w:id="17" w:name="_Toc24722068"/>
      <w:r w:rsidRPr="009F10A5">
        <w:t>13. Правила обработки результатов  профессионального экзамена и принятия решения о соответствии квалификации соискателя требованиям к  квалификации:</w:t>
      </w:r>
      <w:bookmarkEnd w:id="17"/>
    </w:p>
    <w:p w14:paraId="6B98136C" w14:textId="77777777" w:rsidR="00742964" w:rsidRPr="009F10A5" w:rsidRDefault="00742964" w:rsidP="00742964">
      <w:pPr>
        <w:tabs>
          <w:tab w:val="left" w:pos="4394"/>
          <w:tab w:val="left" w:pos="5245"/>
        </w:tabs>
        <w:ind w:left="28"/>
        <w:rPr>
          <w:sz w:val="24"/>
          <w:szCs w:val="24"/>
        </w:rPr>
      </w:pPr>
    </w:p>
    <w:p w14:paraId="4E57FD05" w14:textId="77777777" w:rsidR="00D43C8D" w:rsidRDefault="00D43C8D" w:rsidP="00D43C8D">
      <w:pPr>
        <w:keepNext/>
        <w:spacing w:line="276" w:lineRule="auto"/>
        <w:outlineLvl w:val="1"/>
        <w:rPr>
          <w:b/>
          <w:bCs/>
          <w:iCs/>
          <w:sz w:val="24"/>
          <w:szCs w:val="24"/>
          <w:lang w:eastAsia="x-none"/>
        </w:rPr>
      </w:pPr>
    </w:p>
    <w:p w14:paraId="38AA5011" w14:textId="77777777" w:rsidR="00D43C8D" w:rsidRPr="00D43C8D" w:rsidRDefault="00D43C8D" w:rsidP="00D43C8D">
      <w:pPr>
        <w:keepNext/>
        <w:spacing w:line="276" w:lineRule="auto"/>
        <w:outlineLvl w:val="1"/>
        <w:rPr>
          <w:b/>
          <w:bCs/>
          <w:iCs/>
          <w:sz w:val="24"/>
          <w:szCs w:val="24"/>
          <w:lang w:val="x-none" w:eastAsia="x-none"/>
        </w:rPr>
      </w:pPr>
      <w:r w:rsidRPr="00D43C8D">
        <w:rPr>
          <w:b/>
          <w:bCs/>
          <w:iCs/>
          <w:sz w:val="24"/>
          <w:szCs w:val="24"/>
          <w:lang w:val="x-none" w:eastAsia="x-none"/>
        </w:rPr>
        <w:t xml:space="preserve">14. Перечень нормативных правовых и иных документов, использованных при подготовке комплекта оценочных средств:  </w:t>
      </w:r>
    </w:p>
    <w:p w14:paraId="78CE66E0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 xml:space="preserve">14.1. 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 ФКЗ, от 05.02.2014 N 2-ФКЗ, от 21.07.2014 N 11-ФКЗ) </w:t>
      </w:r>
      <w:hyperlink r:id="rId9" w:history="1">
        <w:r w:rsidRPr="00D43C8D">
          <w:rPr>
            <w:sz w:val="24"/>
            <w:szCs w:val="24"/>
            <w:u w:val="single"/>
          </w:rPr>
          <w:t>http://constitution.kremlin.ru/</w:t>
        </w:r>
      </w:hyperlink>
      <w:r w:rsidRPr="00D43C8D">
        <w:rPr>
          <w:sz w:val="24"/>
          <w:szCs w:val="24"/>
        </w:rPr>
        <w:t xml:space="preserve"> </w:t>
      </w:r>
    </w:p>
    <w:p w14:paraId="214DA340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 xml:space="preserve">14.2. Трудовой кодекс Российской Федерации от 30 декабря 2001 г. N 197-ФЗ (ТК РФ). </w:t>
      </w:r>
    </w:p>
    <w:p w14:paraId="3A7C9C1A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 xml:space="preserve">14.3. Гражданский кодекс Российской Федерации (ГК РФ) часть первая от 30 ноября 1994 г. N 51-ФЗ, часть вторая от 26 января 1996 г. N 14-ФЗ, часть третья от 26 ноября 2001 г. N 146-ФЗ и часть четвертая от 18 декабря 2006 г. N 230- </w:t>
      </w:r>
    </w:p>
    <w:p w14:paraId="597D60B8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 xml:space="preserve">14.4.Федеральный закон Российской Федерации от 27.07.2006 N 152-ФЗ «О персональных данных». </w:t>
      </w:r>
    </w:p>
    <w:p w14:paraId="39F4536D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14.5. Федеральный закон Российской Федерации от 29.12.2012 N 273-ФЗ «Об образовании в Российской Федерации».</w:t>
      </w:r>
    </w:p>
    <w:p w14:paraId="6D315B9B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14.6. Федеральный закон «О физической культуре и спорте в Российской Федерации»  от 04.12.2007 № 329-ФЗ</w:t>
      </w:r>
    </w:p>
    <w:p w14:paraId="19942F70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 xml:space="preserve">14.7.Указ Президента РФ от 01.07.2010 N 821 (ред. от 22.12.2015) «О комиссиях по соблюдению требований к служебному поведению федеральных государственных служащих и урегулированию конфликта интересов». </w:t>
      </w:r>
    </w:p>
    <w:p w14:paraId="64ECA557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14.8. Федеральные стандарты спортивной подготовки по видам спорта.</w:t>
      </w:r>
    </w:p>
    <w:p w14:paraId="658FE9A6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Минспорта России от 12.05.2014 N ВМ-04-10/2554 (ред. от 27.10.2014) "О направлении Методических рекомендаций по организации спортивной подготовки в Российской Федерации»</w:t>
      </w:r>
    </w:p>
    <w:p w14:paraId="5D03667C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14.9. Пункт 5 приказа Минспорта России от 27.12.2013 № 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(зарегистрирован Минюстом России 05.03.2014, регистрационный № 31522)</w:t>
      </w:r>
    </w:p>
    <w:p w14:paraId="667F9370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lastRenderedPageBreak/>
        <w:t>14.10. Приказ 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  (от 27 декабря 2013 г. N 1125 (Зарегистрировано в Минюсте России 5 марта 2014 г. N 3152).</w:t>
      </w:r>
    </w:p>
    <w:p w14:paraId="47481B36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14.11. Приказ Министерства здравоохранения РФ от 1 марта 2016 г. № 134н “О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</w:p>
    <w:p w14:paraId="3448B332" w14:textId="77777777" w:rsidR="00D43C8D" w:rsidRPr="00D43C8D" w:rsidRDefault="00D43C8D" w:rsidP="00D43C8D">
      <w:pPr>
        <w:spacing w:line="276" w:lineRule="auto"/>
        <w:ind w:firstLine="709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14.12. "Уголовный кодекс Российской Федерации" от 13.06.1996 N 63-ФЗ (ред. от 04.11.2019) УК РФ Статья 230 часть первая «Склонение спортсмена к использованию субстанций и (или) методов, запрещенных для использования в спорте» (введена Федеральным законом от 22.11.2016 N 392-ФЗ); УК РФ Статья 230 часть вторая «Использование в отношении спортсмена субстанций и (или) методов, запрещенных для использования в спорте» (введена Федеральным законом от 22.11.2016 N 392-ФЗ).</w:t>
      </w:r>
    </w:p>
    <w:p w14:paraId="640F5111" w14:textId="77777777" w:rsidR="00D43C8D" w:rsidRPr="00D43C8D" w:rsidRDefault="00D43C8D" w:rsidP="00D43C8D">
      <w:pPr>
        <w:widowControl w:val="0"/>
        <w:spacing w:line="276" w:lineRule="auto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14.13. Постановлением Правительства РФ от 28.03.2017 "Об утверждении перечня субстанций и (или) методов, запрещенных для использования в спорте, для целей ст. 230.1 и 230.2 УК РФ".</w:t>
      </w:r>
    </w:p>
    <w:p w14:paraId="3AA5D317" w14:textId="77777777" w:rsidR="00D43C8D" w:rsidRPr="00D43C8D" w:rsidRDefault="00D43C8D" w:rsidP="00D43C8D">
      <w:pPr>
        <w:widowControl w:val="0"/>
        <w:spacing w:line="276" w:lineRule="auto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14.14 Общероссийские антидопинговые правила, вступившие в силу 09 августа 2016 года (с изменениями, вступившими в силу с 17 января 2019 года)</w:t>
      </w:r>
    </w:p>
    <w:p w14:paraId="069FF200" w14:textId="77777777" w:rsidR="00D43C8D" w:rsidRPr="00D43C8D" w:rsidRDefault="00D43C8D" w:rsidP="00D43C8D">
      <w:pPr>
        <w:widowControl w:val="0"/>
        <w:spacing w:line="276" w:lineRule="auto"/>
        <w:jc w:val="both"/>
        <w:rPr>
          <w:sz w:val="24"/>
          <w:szCs w:val="24"/>
        </w:rPr>
      </w:pPr>
      <w:r w:rsidRPr="00D43C8D">
        <w:rPr>
          <w:sz w:val="24"/>
          <w:szCs w:val="24"/>
        </w:rPr>
        <w:t>14.15  Всемирным антидопинговым кодексом  2015.</w:t>
      </w:r>
    </w:p>
    <w:p w14:paraId="411398E8" w14:textId="77777777" w:rsidR="00D43C8D" w:rsidRPr="00D43C8D" w:rsidRDefault="00D43C8D" w:rsidP="00D43C8D">
      <w:pPr>
        <w:widowControl w:val="0"/>
        <w:spacing w:line="276" w:lineRule="auto"/>
        <w:jc w:val="both"/>
        <w:rPr>
          <w:sz w:val="24"/>
          <w:szCs w:val="24"/>
        </w:rPr>
      </w:pPr>
    </w:p>
    <w:p w14:paraId="118E4881" w14:textId="77777777" w:rsidR="00F30244" w:rsidRPr="009F10A5" w:rsidRDefault="00F30244" w:rsidP="00E55EBF">
      <w:pPr>
        <w:rPr>
          <w:sz w:val="24"/>
          <w:szCs w:val="24"/>
        </w:rPr>
      </w:pPr>
    </w:p>
    <w:sectPr w:rsidR="00F30244" w:rsidRPr="009F10A5" w:rsidSect="00743693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B5B35" w14:textId="77777777" w:rsidR="006B4CF2" w:rsidRDefault="006B4CF2" w:rsidP="00316886">
      <w:r>
        <w:separator/>
      </w:r>
    </w:p>
  </w:endnote>
  <w:endnote w:type="continuationSeparator" w:id="0">
    <w:p w14:paraId="6EEAA5B3" w14:textId="77777777" w:rsidR="006B4CF2" w:rsidRDefault="006B4CF2" w:rsidP="00316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4444707"/>
      <w:docPartObj>
        <w:docPartGallery w:val="Page Numbers (Bottom of Page)"/>
        <w:docPartUnique/>
      </w:docPartObj>
    </w:sdtPr>
    <w:sdtEndPr/>
    <w:sdtContent>
      <w:p w14:paraId="30BEB95A" w14:textId="77777777" w:rsidR="00BC04FE" w:rsidRDefault="00BC04F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7109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1FD975E2" w14:textId="77777777" w:rsidR="00BC04FE" w:rsidRDefault="00BC04F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1DC24E" w14:textId="77777777" w:rsidR="006B4CF2" w:rsidRDefault="006B4CF2" w:rsidP="00316886">
      <w:r>
        <w:separator/>
      </w:r>
    </w:p>
  </w:footnote>
  <w:footnote w:type="continuationSeparator" w:id="0">
    <w:p w14:paraId="5BE6BF82" w14:textId="77777777" w:rsidR="006B4CF2" w:rsidRDefault="006B4CF2" w:rsidP="00316886">
      <w:r>
        <w:continuationSeparator/>
      </w:r>
    </w:p>
  </w:footnote>
  <w:footnote w:id="1">
    <w:p w14:paraId="72C9E617" w14:textId="77777777" w:rsidR="00BC04FE" w:rsidRDefault="00BC04FE" w:rsidP="00BC04FE">
      <w:pPr>
        <w:pStyle w:val="a7"/>
      </w:pPr>
      <w:r>
        <w:rPr>
          <w:rStyle w:val="a9"/>
        </w:rPr>
        <w:footnoteRef/>
      </w:r>
      <w:r>
        <w:t xml:space="preserve"> </w:t>
      </w:r>
      <w:r w:rsidRPr="00535291">
        <w:t>Волонтеры  должны иметь допуск к занятиям физической культурой и спортом, подтвержденный медицинской справкой по форме 083/5-89.</w:t>
      </w:r>
    </w:p>
  </w:footnote>
  <w:footnote w:id="2">
    <w:p w14:paraId="468D080D" w14:textId="77777777" w:rsidR="00BC04FE" w:rsidRDefault="00BC04FE" w:rsidP="00BC04FE">
      <w:pPr>
        <w:pStyle w:val="a7"/>
        <w:jc w:val="both"/>
        <w:rPr>
          <w:bCs/>
          <w:i/>
          <w:shd w:val="clear" w:color="auto" w:fill="FFFFFF"/>
          <w:lang w:val="ru-RU"/>
        </w:rPr>
      </w:pPr>
      <w:r>
        <w:rPr>
          <w:rStyle w:val="a9"/>
        </w:rPr>
        <w:footnoteRef/>
      </w:r>
      <w:r>
        <w:t xml:space="preserve"> </w:t>
      </w:r>
      <w:r>
        <w:rPr>
          <w:i/>
          <w:lang w:val="ru-RU"/>
        </w:rPr>
        <w:t>Гимнастический коврик (коврик для йоги) может быть заменен на листы бумаги, ватман, картон. Примерные размеры</w:t>
      </w:r>
      <w:r>
        <w:rPr>
          <w:i/>
          <w:shd w:val="clear" w:color="auto" w:fill="FFFFFF"/>
          <w:lang w:val="ru-RU"/>
        </w:rPr>
        <w:t xml:space="preserve"> 297×420мм (А3), 420×594 мм (А</w:t>
      </w:r>
      <w:proofErr w:type="gramStart"/>
      <w:r>
        <w:rPr>
          <w:i/>
          <w:shd w:val="clear" w:color="auto" w:fill="FFFFFF"/>
          <w:lang w:val="ru-RU"/>
        </w:rPr>
        <w:t>2</w:t>
      </w:r>
      <w:proofErr w:type="gramEnd"/>
      <w:r>
        <w:rPr>
          <w:i/>
          <w:shd w:val="clear" w:color="auto" w:fill="FFFFFF"/>
          <w:lang w:val="ru-RU"/>
        </w:rPr>
        <w:t xml:space="preserve">) </w:t>
      </w:r>
      <w:r>
        <w:rPr>
          <w:bCs/>
          <w:i/>
          <w:shd w:val="clear" w:color="auto" w:fill="FFFFFF"/>
          <w:lang w:val="ru-RU"/>
        </w:rPr>
        <w:t>, но не менее чем 400 см в длину и 297 см в ширину. Если используются литы бумаги формата А</w:t>
      </w:r>
      <w:proofErr w:type="gramStart"/>
      <w:r>
        <w:rPr>
          <w:bCs/>
          <w:i/>
          <w:shd w:val="clear" w:color="auto" w:fill="FFFFFF"/>
          <w:lang w:val="ru-RU"/>
        </w:rPr>
        <w:t>4</w:t>
      </w:r>
      <w:proofErr w:type="gramEnd"/>
      <w:r>
        <w:rPr>
          <w:bCs/>
          <w:i/>
          <w:shd w:val="clear" w:color="auto" w:fill="FFFFFF"/>
          <w:lang w:val="ru-RU"/>
        </w:rPr>
        <w:t>, то возможно положить несколько штук рядом, чтобы соответствовать заданным минимальным размерам.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C4"/>
    <w:multiLevelType w:val="hybridMultilevel"/>
    <w:tmpl w:val="2B585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5C41"/>
    <w:multiLevelType w:val="hybridMultilevel"/>
    <w:tmpl w:val="747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44B59"/>
    <w:multiLevelType w:val="hybridMultilevel"/>
    <w:tmpl w:val="AA589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0350C"/>
    <w:multiLevelType w:val="hybridMultilevel"/>
    <w:tmpl w:val="8D1CF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83EE3"/>
    <w:multiLevelType w:val="hybridMultilevel"/>
    <w:tmpl w:val="68867EA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675B8"/>
    <w:multiLevelType w:val="hybridMultilevel"/>
    <w:tmpl w:val="7E76F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8D24A6"/>
    <w:multiLevelType w:val="hybridMultilevel"/>
    <w:tmpl w:val="4A2CD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E56A2"/>
    <w:multiLevelType w:val="hybridMultilevel"/>
    <w:tmpl w:val="15E2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AD76D7"/>
    <w:multiLevelType w:val="hybridMultilevel"/>
    <w:tmpl w:val="CCFA2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BC7F6B"/>
    <w:multiLevelType w:val="hybridMultilevel"/>
    <w:tmpl w:val="31585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976063"/>
    <w:multiLevelType w:val="hybridMultilevel"/>
    <w:tmpl w:val="74704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4174B8"/>
    <w:multiLevelType w:val="multilevel"/>
    <w:tmpl w:val="022E1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9E691D"/>
    <w:multiLevelType w:val="hybridMultilevel"/>
    <w:tmpl w:val="16146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7F76E2"/>
    <w:multiLevelType w:val="hybridMultilevel"/>
    <w:tmpl w:val="0B3A2A5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A105E5"/>
    <w:multiLevelType w:val="multilevel"/>
    <w:tmpl w:val="C782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946A31"/>
    <w:multiLevelType w:val="multilevel"/>
    <w:tmpl w:val="3A8EA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EF0967"/>
    <w:multiLevelType w:val="hybridMultilevel"/>
    <w:tmpl w:val="6E8A2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6878FA"/>
    <w:multiLevelType w:val="hybridMultilevel"/>
    <w:tmpl w:val="D0ACC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1092A"/>
    <w:multiLevelType w:val="hybridMultilevel"/>
    <w:tmpl w:val="7BC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C02C70"/>
    <w:multiLevelType w:val="multilevel"/>
    <w:tmpl w:val="E91EE10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46735C1B"/>
    <w:multiLevelType w:val="hybridMultilevel"/>
    <w:tmpl w:val="086EB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3962D8"/>
    <w:multiLevelType w:val="hybridMultilevel"/>
    <w:tmpl w:val="8B0CD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131E71"/>
    <w:multiLevelType w:val="hybridMultilevel"/>
    <w:tmpl w:val="9A0066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DF75139"/>
    <w:multiLevelType w:val="hybridMultilevel"/>
    <w:tmpl w:val="5A98E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0160B"/>
    <w:multiLevelType w:val="hybridMultilevel"/>
    <w:tmpl w:val="9F04E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E96EB5"/>
    <w:multiLevelType w:val="hybridMultilevel"/>
    <w:tmpl w:val="A6A806FC"/>
    <w:lvl w:ilvl="0" w:tplc="61F803D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750B6E"/>
    <w:multiLevelType w:val="hybridMultilevel"/>
    <w:tmpl w:val="3D8ECA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E56AA4"/>
    <w:multiLevelType w:val="hybridMultilevel"/>
    <w:tmpl w:val="5042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D7F7E"/>
    <w:multiLevelType w:val="hybridMultilevel"/>
    <w:tmpl w:val="8F0E7AE0"/>
    <w:lvl w:ilvl="0" w:tplc="0A90868A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32491"/>
    <w:multiLevelType w:val="multilevel"/>
    <w:tmpl w:val="1DF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28"/>
  </w:num>
  <w:num w:numId="3">
    <w:abstractNumId w:val="18"/>
  </w:num>
  <w:num w:numId="4">
    <w:abstractNumId w:val="1"/>
  </w:num>
  <w:num w:numId="5">
    <w:abstractNumId w:val="5"/>
  </w:num>
  <w:num w:numId="6">
    <w:abstractNumId w:val="25"/>
  </w:num>
  <w:num w:numId="7">
    <w:abstractNumId w:val="19"/>
  </w:num>
  <w:num w:numId="8">
    <w:abstractNumId w:val="17"/>
  </w:num>
  <w:num w:numId="9">
    <w:abstractNumId w:val="26"/>
  </w:num>
  <w:num w:numId="10">
    <w:abstractNumId w:val="9"/>
  </w:num>
  <w:num w:numId="11">
    <w:abstractNumId w:val="14"/>
  </w:num>
  <w:num w:numId="12">
    <w:abstractNumId w:val="15"/>
  </w:num>
  <w:num w:numId="13">
    <w:abstractNumId w:val="22"/>
  </w:num>
  <w:num w:numId="14">
    <w:abstractNumId w:val="7"/>
  </w:num>
  <w:num w:numId="15">
    <w:abstractNumId w:val="27"/>
  </w:num>
  <w:num w:numId="16">
    <w:abstractNumId w:val="12"/>
  </w:num>
  <w:num w:numId="17">
    <w:abstractNumId w:val="24"/>
  </w:num>
  <w:num w:numId="18">
    <w:abstractNumId w:val="2"/>
  </w:num>
  <w:num w:numId="19">
    <w:abstractNumId w:val="0"/>
  </w:num>
  <w:num w:numId="20">
    <w:abstractNumId w:val="20"/>
  </w:num>
  <w:num w:numId="21">
    <w:abstractNumId w:val="6"/>
  </w:num>
  <w:num w:numId="22">
    <w:abstractNumId w:val="21"/>
  </w:num>
  <w:num w:numId="23">
    <w:abstractNumId w:val="4"/>
  </w:num>
  <w:num w:numId="24">
    <w:abstractNumId w:val="29"/>
  </w:num>
  <w:num w:numId="25">
    <w:abstractNumId w:val="11"/>
  </w:num>
  <w:num w:numId="26">
    <w:abstractNumId w:val="16"/>
  </w:num>
  <w:num w:numId="27">
    <w:abstractNumId w:val="23"/>
  </w:num>
  <w:num w:numId="28">
    <w:abstractNumId w:val="8"/>
  </w:num>
  <w:num w:numId="29">
    <w:abstractNumId w:val="10"/>
  </w:num>
  <w:num w:numId="30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86"/>
    <w:rsid w:val="00000437"/>
    <w:rsid w:val="00000636"/>
    <w:rsid w:val="00001C44"/>
    <w:rsid w:val="00001D14"/>
    <w:rsid w:val="00004828"/>
    <w:rsid w:val="0000494C"/>
    <w:rsid w:val="00005CEE"/>
    <w:rsid w:val="00010220"/>
    <w:rsid w:val="00010EE9"/>
    <w:rsid w:val="00012383"/>
    <w:rsid w:val="000134BF"/>
    <w:rsid w:val="000134F0"/>
    <w:rsid w:val="00014294"/>
    <w:rsid w:val="00014AD2"/>
    <w:rsid w:val="000152F3"/>
    <w:rsid w:val="00015732"/>
    <w:rsid w:val="000174C7"/>
    <w:rsid w:val="000220E2"/>
    <w:rsid w:val="0002459D"/>
    <w:rsid w:val="000260C4"/>
    <w:rsid w:val="00030C21"/>
    <w:rsid w:val="00032941"/>
    <w:rsid w:val="00034D19"/>
    <w:rsid w:val="00040EF0"/>
    <w:rsid w:val="00042FEC"/>
    <w:rsid w:val="00044838"/>
    <w:rsid w:val="0004728B"/>
    <w:rsid w:val="00047E6E"/>
    <w:rsid w:val="0005273F"/>
    <w:rsid w:val="00056F95"/>
    <w:rsid w:val="00057021"/>
    <w:rsid w:val="0006029B"/>
    <w:rsid w:val="00062F4E"/>
    <w:rsid w:val="00070656"/>
    <w:rsid w:val="0007140E"/>
    <w:rsid w:val="00072030"/>
    <w:rsid w:val="00072B39"/>
    <w:rsid w:val="00073017"/>
    <w:rsid w:val="000749DE"/>
    <w:rsid w:val="000765D7"/>
    <w:rsid w:val="00076F1D"/>
    <w:rsid w:val="00083834"/>
    <w:rsid w:val="00084245"/>
    <w:rsid w:val="00086435"/>
    <w:rsid w:val="00086D1F"/>
    <w:rsid w:val="00087479"/>
    <w:rsid w:val="00087C51"/>
    <w:rsid w:val="00092535"/>
    <w:rsid w:val="00093865"/>
    <w:rsid w:val="00095F94"/>
    <w:rsid w:val="000A2CAF"/>
    <w:rsid w:val="000A2F0B"/>
    <w:rsid w:val="000A3A27"/>
    <w:rsid w:val="000A3D8D"/>
    <w:rsid w:val="000A51E3"/>
    <w:rsid w:val="000A5A44"/>
    <w:rsid w:val="000A6250"/>
    <w:rsid w:val="000A7B9E"/>
    <w:rsid w:val="000B0354"/>
    <w:rsid w:val="000B2DF3"/>
    <w:rsid w:val="000B4835"/>
    <w:rsid w:val="000B542E"/>
    <w:rsid w:val="000B57E4"/>
    <w:rsid w:val="000B5E69"/>
    <w:rsid w:val="000C0181"/>
    <w:rsid w:val="000C35F9"/>
    <w:rsid w:val="000C5754"/>
    <w:rsid w:val="000C6CED"/>
    <w:rsid w:val="000C7E4E"/>
    <w:rsid w:val="000C7EDC"/>
    <w:rsid w:val="000D03EB"/>
    <w:rsid w:val="000D246C"/>
    <w:rsid w:val="000D52CB"/>
    <w:rsid w:val="000D562C"/>
    <w:rsid w:val="000E052A"/>
    <w:rsid w:val="000E371C"/>
    <w:rsid w:val="000E4CB3"/>
    <w:rsid w:val="000E5C0C"/>
    <w:rsid w:val="000E731C"/>
    <w:rsid w:val="000F1F31"/>
    <w:rsid w:val="000F3559"/>
    <w:rsid w:val="000F644B"/>
    <w:rsid w:val="001011BF"/>
    <w:rsid w:val="00101526"/>
    <w:rsid w:val="0010327E"/>
    <w:rsid w:val="00107AAE"/>
    <w:rsid w:val="0011305B"/>
    <w:rsid w:val="0011743E"/>
    <w:rsid w:val="00122050"/>
    <w:rsid w:val="00126163"/>
    <w:rsid w:val="00127CB4"/>
    <w:rsid w:val="00131C98"/>
    <w:rsid w:val="00132669"/>
    <w:rsid w:val="00133D8D"/>
    <w:rsid w:val="00133DBE"/>
    <w:rsid w:val="001341A5"/>
    <w:rsid w:val="00136C90"/>
    <w:rsid w:val="00137E19"/>
    <w:rsid w:val="001402FD"/>
    <w:rsid w:val="00142F25"/>
    <w:rsid w:val="00143A95"/>
    <w:rsid w:val="00145D25"/>
    <w:rsid w:val="00146EF6"/>
    <w:rsid w:val="001511B5"/>
    <w:rsid w:val="00151498"/>
    <w:rsid w:val="0015343D"/>
    <w:rsid w:val="001542D4"/>
    <w:rsid w:val="00154F33"/>
    <w:rsid w:val="001579EE"/>
    <w:rsid w:val="001670E6"/>
    <w:rsid w:val="0016773B"/>
    <w:rsid w:val="0017049C"/>
    <w:rsid w:val="00170E18"/>
    <w:rsid w:val="001712AD"/>
    <w:rsid w:val="0017720D"/>
    <w:rsid w:val="00180253"/>
    <w:rsid w:val="00182CC5"/>
    <w:rsid w:val="00182DBC"/>
    <w:rsid w:val="00183819"/>
    <w:rsid w:val="00183A0A"/>
    <w:rsid w:val="00184394"/>
    <w:rsid w:val="001946DC"/>
    <w:rsid w:val="00194EB5"/>
    <w:rsid w:val="001952F4"/>
    <w:rsid w:val="00195839"/>
    <w:rsid w:val="0019583B"/>
    <w:rsid w:val="00196095"/>
    <w:rsid w:val="001A0CA8"/>
    <w:rsid w:val="001A3D7C"/>
    <w:rsid w:val="001A3EC7"/>
    <w:rsid w:val="001A4481"/>
    <w:rsid w:val="001A559F"/>
    <w:rsid w:val="001A5D51"/>
    <w:rsid w:val="001A6F1F"/>
    <w:rsid w:val="001A76CD"/>
    <w:rsid w:val="001A77AF"/>
    <w:rsid w:val="001A7BD5"/>
    <w:rsid w:val="001B00C3"/>
    <w:rsid w:val="001B303B"/>
    <w:rsid w:val="001B37EA"/>
    <w:rsid w:val="001B3D8A"/>
    <w:rsid w:val="001B3E99"/>
    <w:rsid w:val="001B53D7"/>
    <w:rsid w:val="001B6180"/>
    <w:rsid w:val="001B7FE9"/>
    <w:rsid w:val="001C0C75"/>
    <w:rsid w:val="001C1167"/>
    <w:rsid w:val="001C35BF"/>
    <w:rsid w:val="001C3765"/>
    <w:rsid w:val="001C3FD6"/>
    <w:rsid w:val="001C7373"/>
    <w:rsid w:val="001C7894"/>
    <w:rsid w:val="001D091C"/>
    <w:rsid w:val="001D0F9F"/>
    <w:rsid w:val="001D17C4"/>
    <w:rsid w:val="001D276D"/>
    <w:rsid w:val="001D36EC"/>
    <w:rsid w:val="001D7C21"/>
    <w:rsid w:val="001E2DD5"/>
    <w:rsid w:val="001E5830"/>
    <w:rsid w:val="001F00F9"/>
    <w:rsid w:val="001F08A3"/>
    <w:rsid w:val="001F19AB"/>
    <w:rsid w:val="001F3772"/>
    <w:rsid w:val="001F4A1F"/>
    <w:rsid w:val="001F51AF"/>
    <w:rsid w:val="001F613B"/>
    <w:rsid w:val="00202FC2"/>
    <w:rsid w:val="00204732"/>
    <w:rsid w:val="00206281"/>
    <w:rsid w:val="00206D7E"/>
    <w:rsid w:val="0021242B"/>
    <w:rsid w:val="00212B31"/>
    <w:rsid w:val="002201C4"/>
    <w:rsid w:val="00222776"/>
    <w:rsid w:val="0022374B"/>
    <w:rsid w:val="00230ACE"/>
    <w:rsid w:val="002369E3"/>
    <w:rsid w:val="00236F14"/>
    <w:rsid w:val="0024046A"/>
    <w:rsid w:val="00240FEA"/>
    <w:rsid w:val="0024151B"/>
    <w:rsid w:val="002419EE"/>
    <w:rsid w:val="00247801"/>
    <w:rsid w:val="00247E1C"/>
    <w:rsid w:val="0025324A"/>
    <w:rsid w:val="00254341"/>
    <w:rsid w:val="00254921"/>
    <w:rsid w:val="00254ADD"/>
    <w:rsid w:val="00255A1D"/>
    <w:rsid w:val="002571AD"/>
    <w:rsid w:val="002611E7"/>
    <w:rsid w:val="00262E9A"/>
    <w:rsid w:val="002631BC"/>
    <w:rsid w:val="00266577"/>
    <w:rsid w:val="00266635"/>
    <w:rsid w:val="00266E0D"/>
    <w:rsid w:val="002679D6"/>
    <w:rsid w:val="00270EDE"/>
    <w:rsid w:val="002715ED"/>
    <w:rsid w:val="002735D9"/>
    <w:rsid w:val="00273F70"/>
    <w:rsid w:val="00274327"/>
    <w:rsid w:val="00276466"/>
    <w:rsid w:val="00277B30"/>
    <w:rsid w:val="00281549"/>
    <w:rsid w:val="00282284"/>
    <w:rsid w:val="00283149"/>
    <w:rsid w:val="00283AEF"/>
    <w:rsid w:val="00286553"/>
    <w:rsid w:val="00286B7C"/>
    <w:rsid w:val="002935FA"/>
    <w:rsid w:val="00293FBB"/>
    <w:rsid w:val="00295B7C"/>
    <w:rsid w:val="00297CA4"/>
    <w:rsid w:val="002A10F5"/>
    <w:rsid w:val="002A2311"/>
    <w:rsid w:val="002A3554"/>
    <w:rsid w:val="002A52DC"/>
    <w:rsid w:val="002B0ABD"/>
    <w:rsid w:val="002B205A"/>
    <w:rsid w:val="002B2849"/>
    <w:rsid w:val="002B4B84"/>
    <w:rsid w:val="002B4BDE"/>
    <w:rsid w:val="002B6CA9"/>
    <w:rsid w:val="002C4DEE"/>
    <w:rsid w:val="002C51C0"/>
    <w:rsid w:val="002C528C"/>
    <w:rsid w:val="002C6335"/>
    <w:rsid w:val="002C72AE"/>
    <w:rsid w:val="002D36FA"/>
    <w:rsid w:val="002D373A"/>
    <w:rsid w:val="002D40CF"/>
    <w:rsid w:val="002D5A23"/>
    <w:rsid w:val="002D6D63"/>
    <w:rsid w:val="002E128B"/>
    <w:rsid w:val="002E2B62"/>
    <w:rsid w:val="002E5CD2"/>
    <w:rsid w:val="002E62D0"/>
    <w:rsid w:val="002E761D"/>
    <w:rsid w:val="002F123C"/>
    <w:rsid w:val="002F1724"/>
    <w:rsid w:val="002F241D"/>
    <w:rsid w:val="002F2D2F"/>
    <w:rsid w:val="002F308A"/>
    <w:rsid w:val="00301FE9"/>
    <w:rsid w:val="00303D47"/>
    <w:rsid w:val="00307FCF"/>
    <w:rsid w:val="0031220D"/>
    <w:rsid w:val="003129F7"/>
    <w:rsid w:val="00316886"/>
    <w:rsid w:val="00316C29"/>
    <w:rsid w:val="0032317D"/>
    <w:rsid w:val="00323C25"/>
    <w:rsid w:val="003248C8"/>
    <w:rsid w:val="00331E10"/>
    <w:rsid w:val="0033503C"/>
    <w:rsid w:val="00343354"/>
    <w:rsid w:val="00343F91"/>
    <w:rsid w:val="00345443"/>
    <w:rsid w:val="003458BC"/>
    <w:rsid w:val="00347F08"/>
    <w:rsid w:val="00350BC2"/>
    <w:rsid w:val="00352036"/>
    <w:rsid w:val="00352763"/>
    <w:rsid w:val="00352A81"/>
    <w:rsid w:val="00355657"/>
    <w:rsid w:val="00361652"/>
    <w:rsid w:val="003616CC"/>
    <w:rsid w:val="003622DA"/>
    <w:rsid w:val="0036563C"/>
    <w:rsid w:val="003664D4"/>
    <w:rsid w:val="00367891"/>
    <w:rsid w:val="00370E43"/>
    <w:rsid w:val="00375FE5"/>
    <w:rsid w:val="00376E46"/>
    <w:rsid w:val="003802BA"/>
    <w:rsid w:val="00380F84"/>
    <w:rsid w:val="00381989"/>
    <w:rsid w:val="0038277D"/>
    <w:rsid w:val="003868D5"/>
    <w:rsid w:val="003876DC"/>
    <w:rsid w:val="00387863"/>
    <w:rsid w:val="00387BEB"/>
    <w:rsid w:val="003918B4"/>
    <w:rsid w:val="00391AF0"/>
    <w:rsid w:val="003942BD"/>
    <w:rsid w:val="0039432E"/>
    <w:rsid w:val="00394EB3"/>
    <w:rsid w:val="003960AF"/>
    <w:rsid w:val="00396CF7"/>
    <w:rsid w:val="00397721"/>
    <w:rsid w:val="003A10B3"/>
    <w:rsid w:val="003A2C6C"/>
    <w:rsid w:val="003A2FC9"/>
    <w:rsid w:val="003A336F"/>
    <w:rsid w:val="003A7109"/>
    <w:rsid w:val="003B0097"/>
    <w:rsid w:val="003B0988"/>
    <w:rsid w:val="003B1C40"/>
    <w:rsid w:val="003B250F"/>
    <w:rsid w:val="003B525B"/>
    <w:rsid w:val="003C1461"/>
    <w:rsid w:val="003C3012"/>
    <w:rsid w:val="003C3D6B"/>
    <w:rsid w:val="003C4A37"/>
    <w:rsid w:val="003C70B2"/>
    <w:rsid w:val="003C7934"/>
    <w:rsid w:val="003D1D22"/>
    <w:rsid w:val="003D3A46"/>
    <w:rsid w:val="003D52A7"/>
    <w:rsid w:val="003D78FB"/>
    <w:rsid w:val="003E22DF"/>
    <w:rsid w:val="003E2A4A"/>
    <w:rsid w:val="003E3362"/>
    <w:rsid w:val="003E4213"/>
    <w:rsid w:val="003E45CE"/>
    <w:rsid w:val="003E4999"/>
    <w:rsid w:val="003E4DF2"/>
    <w:rsid w:val="003F0981"/>
    <w:rsid w:val="003F3B38"/>
    <w:rsid w:val="003F3D28"/>
    <w:rsid w:val="003F4EE7"/>
    <w:rsid w:val="003F6F64"/>
    <w:rsid w:val="00402C6C"/>
    <w:rsid w:val="00402E12"/>
    <w:rsid w:val="004033F5"/>
    <w:rsid w:val="00406AD8"/>
    <w:rsid w:val="00407181"/>
    <w:rsid w:val="004132DF"/>
    <w:rsid w:val="00414725"/>
    <w:rsid w:val="00417D4F"/>
    <w:rsid w:val="00420EC9"/>
    <w:rsid w:val="00423BB7"/>
    <w:rsid w:val="00424966"/>
    <w:rsid w:val="00425263"/>
    <w:rsid w:val="004273C6"/>
    <w:rsid w:val="004273D2"/>
    <w:rsid w:val="004276AB"/>
    <w:rsid w:val="004305AC"/>
    <w:rsid w:val="00431D96"/>
    <w:rsid w:val="004348C4"/>
    <w:rsid w:val="00440B10"/>
    <w:rsid w:val="00440F85"/>
    <w:rsid w:val="00442EFA"/>
    <w:rsid w:val="0044498F"/>
    <w:rsid w:val="00445642"/>
    <w:rsid w:val="00445719"/>
    <w:rsid w:val="0044629A"/>
    <w:rsid w:val="00447F70"/>
    <w:rsid w:val="00452667"/>
    <w:rsid w:val="00454CB0"/>
    <w:rsid w:val="004554ED"/>
    <w:rsid w:val="00460402"/>
    <w:rsid w:val="004631C7"/>
    <w:rsid w:val="00465672"/>
    <w:rsid w:val="00466E30"/>
    <w:rsid w:val="0046782E"/>
    <w:rsid w:val="0047009E"/>
    <w:rsid w:val="00471514"/>
    <w:rsid w:val="004719E0"/>
    <w:rsid w:val="004738E1"/>
    <w:rsid w:val="0047546E"/>
    <w:rsid w:val="00485156"/>
    <w:rsid w:val="004872E5"/>
    <w:rsid w:val="004903E3"/>
    <w:rsid w:val="00495B02"/>
    <w:rsid w:val="004A116E"/>
    <w:rsid w:val="004A57C7"/>
    <w:rsid w:val="004B04FF"/>
    <w:rsid w:val="004B1F32"/>
    <w:rsid w:val="004B275F"/>
    <w:rsid w:val="004B33DA"/>
    <w:rsid w:val="004C7256"/>
    <w:rsid w:val="004D1432"/>
    <w:rsid w:val="004D2AC9"/>
    <w:rsid w:val="004D3DD5"/>
    <w:rsid w:val="004D47DF"/>
    <w:rsid w:val="004D5391"/>
    <w:rsid w:val="004D5CDB"/>
    <w:rsid w:val="004D6CBE"/>
    <w:rsid w:val="004E0FB9"/>
    <w:rsid w:val="004E1F39"/>
    <w:rsid w:val="004E4796"/>
    <w:rsid w:val="004E7CD2"/>
    <w:rsid w:val="004F377C"/>
    <w:rsid w:val="004F3D80"/>
    <w:rsid w:val="004F3ECC"/>
    <w:rsid w:val="004F4717"/>
    <w:rsid w:val="004F72AC"/>
    <w:rsid w:val="004F7BCD"/>
    <w:rsid w:val="00500429"/>
    <w:rsid w:val="00501A15"/>
    <w:rsid w:val="00501BB2"/>
    <w:rsid w:val="0050270D"/>
    <w:rsid w:val="00503AC4"/>
    <w:rsid w:val="00507063"/>
    <w:rsid w:val="00510E1E"/>
    <w:rsid w:val="00511671"/>
    <w:rsid w:val="00512703"/>
    <w:rsid w:val="0051288C"/>
    <w:rsid w:val="00513237"/>
    <w:rsid w:val="00514670"/>
    <w:rsid w:val="00514D22"/>
    <w:rsid w:val="00515932"/>
    <w:rsid w:val="00521070"/>
    <w:rsid w:val="005228A5"/>
    <w:rsid w:val="005239B2"/>
    <w:rsid w:val="00524DA3"/>
    <w:rsid w:val="00526433"/>
    <w:rsid w:val="005300B3"/>
    <w:rsid w:val="00533FB9"/>
    <w:rsid w:val="00535CD9"/>
    <w:rsid w:val="00535E73"/>
    <w:rsid w:val="00540431"/>
    <w:rsid w:val="00540A87"/>
    <w:rsid w:val="00541506"/>
    <w:rsid w:val="00543B6F"/>
    <w:rsid w:val="00545DDD"/>
    <w:rsid w:val="00545EF0"/>
    <w:rsid w:val="0054632A"/>
    <w:rsid w:val="00546C88"/>
    <w:rsid w:val="00550967"/>
    <w:rsid w:val="00552021"/>
    <w:rsid w:val="005539E4"/>
    <w:rsid w:val="00554E90"/>
    <w:rsid w:val="00555390"/>
    <w:rsid w:val="00560DFE"/>
    <w:rsid w:val="00561C22"/>
    <w:rsid w:val="00561C49"/>
    <w:rsid w:val="00563456"/>
    <w:rsid w:val="00563D6D"/>
    <w:rsid w:val="00564951"/>
    <w:rsid w:val="00570CE7"/>
    <w:rsid w:val="00571342"/>
    <w:rsid w:val="00571BE4"/>
    <w:rsid w:val="00571EA1"/>
    <w:rsid w:val="005745A4"/>
    <w:rsid w:val="0058004C"/>
    <w:rsid w:val="00580813"/>
    <w:rsid w:val="005823FA"/>
    <w:rsid w:val="00583399"/>
    <w:rsid w:val="00584007"/>
    <w:rsid w:val="005875C4"/>
    <w:rsid w:val="00587C75"/>
    <w:rsid w:val="00590F84"/>
    <w:rsid w:val="0059229A"/>
    <w:rsid w:val="005922F4"/>
    <w:rsid w:val="005928A5"/>
    <w:rsid w:val="00595545"/>
    <w:rsid w:val="00597DE2"/>
    <w:rsid w:val="005A1DC4"/>
    <w:rsid w:val="005A4CC4"/>
    <w:rsid w:val="005A5235"/>
    <w:rsid w:val="005B00B4"/>
    <w:rsid w:val="005B020F"/>
    <w:rsid w:val="005B089A"/>
    <w:rsid w:val="005B08C4"/>
    <w:rsid w:val="005B1721"/>
    <w:rsid w:val="005B2B46"/>
    <w:rsid w:val="005B3394"/>
    <w:rsid w:val="005B45A8"/>
    <w:rsid w:val="005B556F"/>
    <w:rsid w:val="005C0E7E"/>
    <w:rsid w:val="005C17E8"/>
    <w:rsid w:val="005C1AFD"/>
    <w:rsid w:val="005C2A12"/>
    <w:rsid w:val="005C30BC"/>
    <w:rsid w:val="005C30F8"/>
    <w:rsid w:val="005C3D44"/>
    <w:rsid w:val="005C496B"/>
    <w:rsid w:val="005C4C91"/>
    <w:rsid w:val="005C5348"/>
    <w:rsid w:val="005C68C8"/>
    <w:rsid w:val="005D2108"/>
    <w:rsid w:val="005D2B0B"/>
    <w:rsid w:val="005D5AEF"/>
    <w:rsid w:val="005E32D3"/>
    <w:rsid w:val="005E4744"/>
    <w:rsid w:val="005E4DB6"/>
    <w:rsid w:val="005F03AB"/>
    <w:rsid w:val="005F3064"/>
    <w:rsid w:val="005F5268"/>
    <w:rsid w:val="006007D0"/>
    <w:rsid w:val="00600D98"/>
    <w:rsid w:val="0060417E"/>
    <w:rsid w:val="00604872"/>
    <w:rsid w:val="00606046"/>
    <w:rsid w:val="0061285D"/>
    <w:rsid w:val="00612DD1"/>
    <w:rsid w:val="00613960"/>
    <w:rsid w:val="006155FA"/>
    <w:rsid w:val="00621310"/>
    <w:rsid w:val="00622548"/>
    <w:rsid w:val="00622716"/>
    <w:rsid w:val="006234C3"/>
    <w:rsid w:val="00625104"/>
    <w:rsid w:val="00625B14"/>
    <w:rsid w:val="00634484"/>
    <w:rsid w:val="006408D1"/>
    <w:rsid w:val="00640F7D"/>
    <w:rsid w:val="00641CCC"/>
    <w:rsid w:val="00641D1C"/>
    <w:rsid w:val="00643243"/>
    <w:rsid w:val="00645D92"/>
    <w:rsid w:val="0064761C"/>
    <w:rsid w:val="00651C48"/>
    <w:rsid w:val="006520F6"/>
    <w:rsid w:val="0065367C"/>
    <w:rsid w:val="00654997"/>
    <w:rsid w:val="0065637C"/>
    <w:rsid w:val="00657C2E"/>
    <w:rsid w:val="00657F1C"/>
    <w:rsid w:val="006619D8"/>
    <w:rsid w:val="00663489"/>
    <w:rsid w:val="00663D8D"/>
    <w:rsid w:val="00665371"/>
    <w:rsid w:val="00665E16"/>
    <w:rsid w:val="00666EEC"/>
    <w:rsid w:val="00671086"/>
    <w:rsid w:val="006733E2"/>
    <w:rsid w:val="00684BF5"/>
    <w:rsid w:val="00690901"/>
    <w:rsid w:val="00693104"/>
    <w:rsid w:val="0069360E"/>
    <w:rsid w:val="00695B0A"/>
    <w:rsid w:val="00695DB1"/>
    <w:rsid w:val="00696CAC"/>
    <w:rsid w:val="00696F37"/>
    <w:rsid w:val="006A1CAE"/>
    <w:rsid w:val="006B0C57"/>
    <w:rsid w:val="006B4CF2"/>
    <w:rsid w:val="006B5443"/>
    <w:rsid w:val="006B67D3"/>
    <w:rsid w:val="006B7A8B"/>
    <w:rsid w:val="006C0156"/>
    <w:rsid w:val="006C02A1"/>
    <w:rsid w:val="006C0B61"/>
    <w:rsid w:val="006C150E"/>
    <w:rsid w:val="006C2ACF"/>
    <w:rsid w:val="006C37B0"/>
    <w:rsid w:val="006D0B76"/>
    <w:rsid w:val="006D0C4D"/>
    <w:rsid w:val="006D38A3"/>
    <w:rsid w:val="006D3DB0"/>
    <w:rsid w:val="006D4E4A"/>
    <w:rsid w:val="006D56C1"/>
    <w:rsid w:val="006D63DC"/>
    <w:rsid w:val="006D6C3B"/>
    <w:rsid w:val="006D72AB"/>
    <w:rsid w:val="006E10E3"/>
    <w:rsid w:val="006E3CE6"/>
    <w:rsid w:val="006E3D35"/>
    <w:rsid w:val="006E6729"/>
    <w:rsid w:val="006F1DAC"/>
    <w:rsid w:val="006F3902"/>
    <w:rsid w:val="006F4705"/>
    <w:rsid w:val="006F56DF"/>
    <w:rsid w:val="006F63ED"/>
    <w:rsid w:val="00704075"/>
    <w:rsid w:val="0070437B"/>
    <w:rsid w:val="00704E62"/>
    <w:rsid w:val="00704F09"/>
    <w:rsid w:val="007064DF"/>
    <w:rsid w:val="0071266B"/>
    <w:rsid w:val="00712B04"/>
    <w:rsid w:val="00712F0B"/>
    <w:rsid w:val="0071763C"/>
    <w:rsid w:val="00717D9A"/>
    <w:rsid w:val="00720709"/>
    <w:rsid w:val="00723058"/>
    <w:rsid w:val="00723176"/>
    <w:rsid w:val="00733692"/>
    <w:rsid w:val="007370F3"/>
    <w:rsid w:val="00737155"/>
    <w:rsid w:val="007417C9"/>
    <w:rsid w:val="00742964"/>
    <w:rsid w:val="00742A98"/>
    <w:rsid w:val="00743693"/>
    <w:rsid w:val="007511EE"/>
    <w:rsid w:val="00752748"/>
    <w:rsid w:val="00753C95"/>
    <w:rsid w:val="007541A9"/>
    <w:rsid w:val="00761D19"/>
    <w:rsid w:val="00763341"/>
    <w:rsid w:val="00765A2F"/>
    <w:rsid w:val="00766681"/>
    <w:rsid w:val="00766872"/>
    <w:rsid w:val="0077087D"/>
    <w:rsid w:val="00774DA3"/>
    <w:rsid w:val="007770BB"/>
    <w:rsid w:val="00777307"/>
    <w:rsid w:val="007801BA"/>
    <w:rsid w:val="00780486"/>
    <w:rsid w:val="00781070"/>
    <w:rsid w:val="0078228C"/>
    <w:rsid w:val="00782386"/>
    <w:rsid w:val="00785489"/>
    <w:rsid w:val="00793564"/>
    <w:rsid w:val="00795006"/>
    <w:rsid w:val="00796AB2"/>
    <w:rsid w:val="007A01F7"/>
    <w:rsid w:val="007A4B05"/>
    <w:rsid w:val="007A52D1"/>
    <w:rsid w:val="007A6CA6"/>
    <w:rsid w:val="007B5117"/>
    <w:rsid w:val="007B6CE8"/>
    <w:rsid w:val="007B7225"/>
    <w:rsid w:val="007B7356"/>
    <w:rsid w:val="007C19BF"/>
    <w:rsid w:val="007C26F9"/>
    <w:rsid w:val="007C2AE0"/>
    <w:rsid w:val="007C546F"/>
    <w:rsid w:val="007C6399"/>
    <w:rsid w:val="007C6411"/>
    <w:rsid w:val="007D0F56"/>
    <w:rsid w:val="007D1755"/>
    <w:rsid w:val="007D39A7"/>
    <w:rsid w:val="007D4642"/>
    <w:rsid w:val="007D4F6E"/>
    <w:rsid w:val="007D6BC8"/>
    <w:rsid w:val="007D71B7"/>
    <w:rsid w:val="007D75A7"/>
    <w:rsid w:val="007E18AF"/>
    <w:rsid w:val="007E345D"/>
    <w:rsid w:val="007E4FA9"/>
    <w:rsid w:val="007E657D"/>
    <w:rsid w:val="007E6A7F"/>
    <w:rsid w:val="007E6D5B"/>
    <w:rsid w:val="007E74D0"/>
    <w:rsid w:val="007E7795"/>
    <w:rsid w:val="007F0D78"/>
    <w:rsid w:val="007F1553"/>
    <w:rsid w:val="007F28DC"/>
    <w:rsid w:val="007F3F73"/>
    <w:rsid w:val="007F45FF"/>
    <w:rsid w:val="007F6DDA"/>
    <w:rsid w:val="007F6E24"/>
    <w:rsid w:val="00800488"/>
    <w:rsid w:val="00802114"/>
    <w:rsid w:val="008044C0"/>
    <w:rsid w:val="00804559"/>
    <w:rsid w:val="00807284"/>
    <w:rsid w:val="00807AA2"/>
    <w:rsid w:val="008100AD"/>
    <w:rsid w:val="0081095C"/>
    <w:rsid w:val="00811295"/>
    <w:rsid w:val="00812FD7"/>
    <w:rsid w:val="008136B8"/>
    <w:rsid w:val="008141AB"/>
    <w:rsid w:val="00814785"/>
    <w:rsid w:val="00814CB2"/>
    <w:rsid w:val="0081588C"/>
    <w:rsid w:val="00816681"/>
    <w:rsid w:val="0082014C"/>
    <w:rsid w:val="00820D8E"/>
    <w:rsid w:val="00823AF6"/>
    <w:rsid w:val="008265E1"/>
    <w:rsid w:val="0083072A"/>
    <w:rsid w:val="00833187"/>
    <w:rsid w:val="00834E8A"/>
    <w:rsid w:val="008401E4"/>
    <w:rsid w:val="008425EE"/>
    <w:rsid w:val="008429DE"/>
    <w:rsid w:val="00843F81"/>
    <w:rsid w:val="00845A90"/>
    <w:rsid w:val="00845D05"/>
    <w:rsid w:val="0084632B"/>
    <w:rsid w:val="00846BDA"/>
    <w:rsid w:val="008544D5"/>
    <w:rsid w:val="0085680A"/>
    <w:rsid w:val="00857450"/>
    <w:rsid w:val="0085747C"/>
    <w:rsid w:val="008607A6"/>
    <w:rsid w:val="00862818"/>
    <w:rsid w:val="00862AA0"/>
    <w:rsid w:val="00862CD3"/>
    <w:rsid w:val="00863C86"/>
    <w:rsid w:val="0086758F"/>
    <w:rsid w:val="008701D1"/>
    <w:rsid w:val="00870721"/>
    <w:rsid w:val="0087136D"/>
    <w:rsid w:val="0087206C"/>
    <w:rsid w:val="008725F0"/>
    <w:rsid w:val="00872CD2"/>
    <w:rsid w:val="00872F7F"/>
    <w:rsid w:val="0087323A"/>
    <w:rsid w:val="00873FF3"/>
    <w:rsid w:val="00876027"/>
    <w:rsid w:val="0087683A"/>
    <w:rsid w:val="008817B0"/>
    <w:rsid w:val="00881EB4"/>
    <w:rsid w:val="008878BA"/>
    <w:rsid w:val="00892EE3"/>
    <w:rsid w:val="00893352"/>
    <w:rsid w:val="00893621"/>
    <w:rsid w:val="0089416E"/>
    <w:rsid w:val="008964CE"/>
    <w:rsid w:val="008A29C6"/>
    <w:rsid w:val="008A4A9A"/>
    <w:rsid w:val="008A7A4F"/>
    <w:rsid w:val="008B2870"/>
    <w:rsid w:val="008B4112"/>
    <w:rsid w:val="008B57D2"/>
    <w:rsid w:val="008B6126"/>
    <w:rsid w:val="008B63D9"/>
    <w:rsid w:val="008C0BEB"/>
    <w:rsid w:val="008C6171"/>
    <w:rsid w:val="008C6349"/>
    <w:rsid w:val="008C7E9A"/>
    <w:rsid w:val="008C7EB5"/>
    <w:rsid w:val="008D014D"/>
    <w:rsid w:val="008D3A35"/>
    <w:rsid w:val="008D525E"/>
    <w:rsid w:val="008D5AEF"/>
    <w:rsid w:val="008D748E"/>
    <w:rsid w:val="008E09CF"/>
    <w:rsid w:val="008E3AA7"/>
    <w:rsid w:val="008E5BDF"/>
    <w:rsid w:val="008E6C70"/>
    <w:rsid w:val="008E7044"/>
    <w:rsid w:val="008E72EB"/>
    <w:rsid w:val="008E77D0"/>
    <w:rsid w:val="008F09C8"/>
    <w:rsid w:val="008F2B93"/>
    <w:rsid w:val="008F4376"/>
    <w:rsid w:val="008F46D7"/>
    <w:rsid w:val="008F5CBF"/>
    <w:rsid w:val="008F659E"/>
    <w:rsid w:val="008F675A"/>
    <w:rsid w:val="00901460"/>
    <w:rsid w:val="00902C97"/>
    <w:rsid w:val="00902ECC"/>
    <w:rsid w:val="00903802"/>
    <w:rsid w:val="009122C7"/>
    <w:rsid w:val="00912E36"/>
    <w:rsid w:val="00913D29"/>
    <w:rsid w:val="00916D7E"/>
    <w:rsid w:val="00916E24"/>
    <w:rsid w:val="009174C5"/>
    <w:rsid w:val="00920692"/>
    <w:rsid w:val="009224C3"/>
    <w:rsid w:val="009224CC"/>
    <w:rsid w:val="00923117"/>
    <w:rsid w:val="00924A72"/>
    <w:rsid w:val="00925A78"/>
    <w:rsid w:val="00925AF1"/>
    <w:rsid w:val="00927FD9"/>
    <w:rsid w:val="0093067B"/>
    <w:rsid w:val="00930A76"/>
    <w:rsid w:val="00934689"/>
    <w:rsid w:val="00934AE7"/>
    <w:rsid w:val="009435CB"/>
    <w:rsid w:val="0094382C"/>
    <w:rsid w:val="00943CBC"/>
    <w:rsid w:val="00945AAB"/>
    <w:rsid w:val="00946480"/>
    <w:rsid w:val="009473A2"/>
    <w:rsid w:val="00951A53"/>
    <w:rsid w:val="009531C0"/>
    <w:rsid w:val="009538D1"/>
    <w:rsid w:val="00953EE4"/>
    <w:rsid w:val="0095481C"/>
    <w:rsid w:val="00955280"/>
    <w:rsid w:val="009562FD"/>
    <w:rsid w:val="00956EAB"/>
    <w:rsid w:val="00957E60"/>
    <w:rsid w:val="0096102A"/>
    <w:rsid w:val="009645B4"/>
    <w:rsid w:val="00964DED"/>
    <w:rsid w:val="009654DA"/>
    <w:rsid w:val="00967158"/>
    <w:rsid w:val="00972608"/>
    <w:rsid w:val="0097425A"/>
    <w:rsid w:val="00974963"/>
    <w:rsid w:val="00974E79"/>
    <w:rsid w:val="00976C1E"/>
    <w:rsid w:val="00976F9A"/>
    <w:rsid w:val="0098122D"/>
    <w:rsid w:val="009818BD"/>
    <w:rsid w:val="00986E9C"/>
    <w:rsid w:val="0099048B"/>
    <w:rsid w:val="00990657"/>
    <w:rsid w:val="00991043"/>
    <w:rsid w:val="00992D45"/>
    <w:rsid w:val="00994F62"/>
    <w:rsid w:val="009961DE"/>
    <w:rsid w:val="00996BA5"/>
    <w:rsid w:val="009A4885"/>
    <w:rsid w:val="009A628E"/>
    <w:rsid w:val="009A63FA"/>
    <w:rsid w:val="009B29E9"/>
    <w:rsid w:val="009B31E3"/>
    <w:rsid w:val="009B48EB"/>
    <w:rsid w:val="009B78A3"/>
    <w:rsid w:val="009C0710"/>
    <w:rsid w:val="009C2F79"/>
    <w:rsid w:val="009C3ED6"/>
    <w:rsid w:val="009C7CFB"/>
    <w:rsid w:val="009D0A98"/>
    <w:rsid w:val="009D1AC8"/>
    <w:rsid w:val="009D7F86"/>
    <w:rsid w:val="009E2584"/>
    <w:rsid w:val="009E2C57"/>
    <w:rsid w:val="009E3A98"/>
    <w:rsid w:val="009E478F"/>
    <w:rsid w:val="009E5BCF"/>
    <w:rsid w:val="009E6A06"/>
    <w:rsid w:val="009F10A5"/>
    <w:rsid w:val="009F2C57"/>
    <w:rsid w:val="009F3946"/>
    <w:rsid w:val="009F432A"/>
    <w:rsid w:val="009F4DFB"/>
    <w:rsid w:val="009F5095"/>
    <w:rsid w:val="009F685E"/>
    <w:rsid w:val="009F6C55"/>
    <w:rsid w:val="00A000DF"/>
    <w:rsid w:val="00A00BF3"/>
    <w:rsid w:val="00A071D9"/>
    <w:rsid w:val="00A23F06"/>
    <w:rsid w:val="00A24E73"/>
    <w:rsid w:val="00A25DE7"/>
    <w:rsid w:val="00A31140"/>
    <w:rsid w:val="00A42898"/>
    <w:rsid w:val="00A44A8E"/>
    <w:rsid w:val="00A52000"/>
    <w:rsid w:val="00A54238"/>
    <w:rsid w:val="00A6000C"/>
    <w:rsid w:val="00A62E02"/>
    <w:rsid w:val="00A6626A"/>
    <w:rsid w:val="00A67102"/>
    <w:rsid w:val="00A6756E"/>
    <w:rsid w:val="00A67F2E"/>
    <w:rsid w:val="00A7026D"/>
    <w:rsid w:val="00A71C63"/>
    <w:rsid w:val="00A71F6D"/>
    <w:rsid w:val="00A7251C"/>
    <w:rsid w:val="00A7258D"/>
    <w:rsid w:val="00A73302"/>
    <w:rsid w:val="00A7769F"/>
    <w:rsid w:val="00A82503"/>
    <w:rsid w:val="00A82653"/>
    <w:rsid w:val="00A85035"/>
    <w:rsid w:val="00A9056E"/>
    <w:rsid w:val="00A90CA6"/>
    <w:rsid w:val="00A924DE"/>
    <w:rsid w:val="00A93DC7"/>
    <w:rsid w:val="00A94EAB"/>
    <w:rsid w:val="00A95355"/>
    <w:rsid w:val="00A97E5D"/>
    <w:rsid w:val="00A97E8C"/>
    <w:rsid w:val="00AB0350"/>
    <w:rsid w:val="00AB1676"/>
    <w:rsid w:val="00AB169D"/>
    <w:rsid w:val="00AB40AC"/>
    <w:rsid w:val="00AC09EC"/>
    <w:rsid w:val="00AC3070"/>
    <w:rsid w:val="00AC36BC"/>
    <w:rsid w:val="00AC6105"/>
    <w:rsid w:val="00AD2CE9"/>
    <w:rsid w:val="00AD524F"/>
    <w:rsid w:val="00AD663F"/>
    <w:rsid w:val="00AD687B"/>
    <w:rsid w:val="00AE0638"/>
    <w:rsid w:val="00AE6990"/>
    <w:rsid w:val="00AE7E84"/>
    <w:rsid w:val="00AF0E70"/>
    <w:rsid w:val="00AF4BC0"/>
    <w:rsid w:val="00AF58B5"/>
    <w:rsid w:val="00AF696C"/>
    <w:rsid w:val="00B000AC"/>
    <w:rsid w:val="00B01016"/>
    <w:rsid w:val="00B02402"/>
    <w:rsid w:val="00B024D3"/>
    <w:rsid w:val="00B054D8"/>
    <w:rsid w:val="00B06DC6"/>
    <w:rsid w:val="00B17ABF"/>
    <w:rsid w:val="00B20332"/>
    <w:rsid w:val="00B216ED"/>
    <w:rsid w:val="00B23A3E"/>
    <w:rsid w:val="00B23B8E"/>
    <w:rsid w:val="00B24CAC"/>
    <w:rsid w:val="00B26B9A"/>
    <w:rsid w:val="00B31DB7"/>
    <w:rsid w:val="00B33335"/>
    <w:rsid w:val="00B35623"/>
    <w:rsid w:val="00B35A4B"/>
    <w:rsid w:val="00B42481"/>
    <w:rsid w:val="00B44835"/>
    <w:rsid w:val="00B461C1"/>
    <w:rsid w:val="00B475B5"/>
    <w:rsid w:val="00B5079F"/>
    <w:rsid w:val="00B5258C"/>
    <w:rsid w:val="00B546C2"/>
    <w:rsid w:val="00B559B1"/>
    <w:rsid w:val="00B55DC2"/>
    <w:rsid w:val="00B55FA3"/>
    <w:rsid w:val="00B56797"/>
    <w:rsid w:val="00B57280"/>
    <w:rsid w:val="00B60467"/>
    <w:rsid w:val="00B6075E"/>
    <w:rsid w:val="00B62AF4"/>
    <w:rsid w:val="00B63AFA"/>
    <w:rsid w:val="00B64B54"/>
    <w:rsid w:val="00B6507B"/>
    <w:rsid w:val="00B664F1"/>
    <w:rsid w:val="00B67F3F"/>
    <w:rsid w:val="00B7294C"/>
    <w:rsid w:val="00B73C3E"/>
    <w:rsid w:val="00B740D2"/>
    <w:rsid w:val="00B74235"/>
    <w:rsid w:val="00B75371"/>
    <w:rsid w:val="00B7571F"/>
    <w:rsid w:val="00B75D61"/>
    <w:rsid w:val="00B777DF"/>
    <w:rsid w:val="00B77973"/>
    <w:rsid w:val="00B85C53"/>
    <w:rsid w:val="00B86310"/>
    <w:rsid w:val="00B87B5B"/>
    <w:rsid w:val="00B87FDF"/>
    <w:rsid w:val="00B90814"/>
    <w:rsid w:val="00B91199"/>
    <w:rsid w:val="00B929E3"/>
    <w:rsid w:val="00B969B1"/>
    <w:rsid w:val="00B97EF0"/>
    <w:rsid w:val="00BA104B"/>
    <w:rsid w:val="00BA3261"/>
    <w:rsid w:val="00BA49BE"/>
    <w:rsid w:val="00BA5093"/>
    <w:rsid w:val="00BA784B"/>
    <w:rsid w:val="00BB07A4"/>
    <w:rsid w:val="00BB1863"/>
    <w:rsid w:val="00BB307A"/>
    <w:rsid w:val="00BB5B6C"/>
    <w:rsid w:val="00BB7043"/>
    <w:rsid w:val="00BC04FE"/>
    <w:rsid w:val="00BC099E"/>
    <w:rsid w:val="00BC0FA4"/>
    <w:rsid w:val="00BC1B39"/>
    <w:rsid w:val="00BC2142"/>
    <w:rsid w:val="00BC2D53"/>
    <w:rsid w:val="00BC3797"/>
    <w:rsid w:val="00BC3EEF"/>
    <w:rsid w:val="00BC74BF"/>
    <w:rsid w:val="00BD0474"/>
    <w:rsid w:val="00BD26BD"/>
    <w:rsid w:val="00BD31C2"/>
    <w:rsid w:val="00BD32FA"/>
    <w:rsid w:val="00BD366F"/>
    <w:rsid w:val="00BD386C"/>
    <w:rsid w:val="00BD67D2"/>
    <w:rsid w:val="00BD6ED3"/>
    <w:rsid w:val="00BE6F6F"/>
    <w:rsid w:val="00BF1570"/>
    <w:rsid w:val="00BF220A"/>
    <w:rsid w:val="00BF37B7"/>
    <w:rsid w:val="00BF416B"/>
    <w:rsid w:val="00BF436C"/>
    <w:rsid w:val="00BF4A9C"/>
    <w:rsid w:val="00BF6719"/>
    <w:rsid w:val="00BF67AB"/>
    <w:rsid w:val="00BF685D"/>
    <w:rsid w:val="00BF7394"/>
    <w:rsid w:val="00BF7D48"/>
    <w:rsid w:val="00C03538"/>
    <w:rsid w:val="00C0499A"/>
    <w:rsid w:val="00C04E9E"/>
    <w:rsid w:val="00C108BE"/>
    <w:rsid w:val="00C119D8"/>
    <w:rsid w:val="00C121B1"/>
    <w:rsid w:val="00C14C5E"/>
    <w:rsid w:val="00C175BF"/>
    <w:rsid w:val="00C22976"/>
    <w:rsid w:val="00C23F04"/>
    <w:rsid w:val="00C24208"/>
    <w:rsid w:val="00C26F5B"/>
    <w:rsid w:val="00C276FC"/>
    <w:rsid w:val="00C30371"/>
    <w:rsid w:val="00C31FF2"/>
    <w:rsid w:val="00C33F29"/>
    <w:rsid w:val="00C3403A"/>
    <w:rsid w:val="00C3429F"/>
    <w:rsid w:val="00C34887"/>
    <w:rsid w:val="00C34E2C"/>
    <w:rsid w:val="00C36870"/>
    <w:rsid w:val="00C374BA"/>
    <w:rsid w:val="00C42399"/>
    <w:rsid w:val="00C42832"/>
    <w:rsid w:val="00C42EE5"/>
    <w:rsid w:val="00C43AF8"/>
    <w:rsid w:val="00C43C41"/>
    <w:rsid w:val="00C458C3"/>
    <w:rsid w:val="00C52769"/>
    <w:rsid w:val="00C52A7C"/>
    <w:rsid w:val="00C5379C"/>
    <w:rsid w:val="00C54F15"/>
    <w:rsid w:val="00C57C18"/>
    <w:rsid w:val="00C6101D"/>
    <w:rsid w:val="00C62262"/>
    <w:rsid w:val="00C62368"/>
    <w:rsid w:val="00C62F36"/>
    <w:rsid w:val="00C65203"/>
    <w:rsid w:val="00C667E6"/>
    <w:rsid w:val="00C66DB8"/>
    <w:rsid w:val="00C73211"/>
    <w:rsid w:val="00C74416"/>
    <w:rsid w:val="00C75410"/>
    <w:rsid w:val="00C77139"/>
    <w:rsid w:val="00C77559"/>
    <w:rsid w:val="00C815C5"/>
    <w:rsid w:val="00C8358C"/>
    <w:rsid w:val="00C838E7"/>
    <w:rsid w:val="00C84FF5"/>
    <w:rsid w:val="00C86064"/>
    <w:rsid w:val="00C8655C"/>
    <w:rsid w:val="00C87358"/>
    <w:rsid w:val="00C876DA"/>
    <w:rsid w:val="00C878C2"/>
    <w:rsid w:val="00C87FA9"/>
    <w:rsid w:val="00C9073C"/>
    <w:rsid w:val="00C912A6"/>
    <w:rsid w:val="00C97916"/>
    <w:rsid w:val="00CA0B42"/>
    <w:rsid w:val="00CA0F06"/>
    <w:rsid w:val="00CA6FA1"/>
    <w:rsid w:val="00CA7D2F"/>
    <w:rsid w:val="00CB03CF"/>
    <w:rsid w:val="00CB1026"/>
    <w:rsid w:val="00CB1944"/>
    <w:rsid w:val="00CB308B"/>
    <w:rsid w:val="00CB3FD7"/>
    <w:rsid w:val="00CB4031"/>
    <w:rsid w:val="00CB5101"/>
    <w:rsid w:val="00CB5600"/>
    <w:rsid w:val="00CB7661"/>
    <w:rsid w:val="00CB778C"/>
    <w:rsid w:val="00CB7F78"/>
    <w:rsid w:val="00CC0434"/>
    <w:rsid w:val="00CC135E"/>
    <w:rsid w:val="00CC2E05"/>
    <w:rsid w:val="00CC7031"/>
    <w:rsid w:val="00CC741E"/>
    <w:rsid w:val="00CC7EB1"/>
    <w:rsid w:val="00CD0408"/>
    <w:rsid w:val="00CD0674"/>
    <w:rsid w:val="00CD1D06"/>
    <w:rsid w:val="00CD2D4C"/>
    <w:rsid w:val="00CD2FE5"/>
    <w:rsid w:val="00CD3454"/>
    <w:rsid w:val="00CD6A05"/>
    <w:rsid w:val="00CD6C68"/>
    <w:rsid w:val="00CE0734"/>
    <w:rsid w:val="00CE0D14"/>
    <w:rsid w:val="00CE1C6B"/>
    <w:rsid w:val="00CE5662"/>
    <w:rsid w:val="00CE7B28"/>
    <w:rsid w:val="00D00E4C"/>
    <w:rsid w:val="00D02670"/>
    <w:rsid w:val="00D036E7"/>
    <w:rsid w:val="00D054BC"/>
    <w:rsid w:val="00D065A2"/>
    <w:rsid w:val="00D078B7"/>
    <w:rsid w:val="00D112C8"/>
    <w:rsid w:val="00D1552D"/>
    <w:rsid w:val="00D16F1D"/>
    <w:rsid w:val="00D200A0"/>
    <w:rsid w:val="00D21270"/>
    <w:rsid w:val="00D23EA8"/>
    <w:rsid w:val="00D26A1B"/>
    <w:rsid w:val="00D31F5D"/>
    <w:rsid w:val="00D379DE"/>
    <w:rsid w:val="00D37F34"/>
    <w:rsid w:val="00D420D2"/>
    <w:rsid w:val="00D42444"/>
    <w:rsid w:val="00D42EC9"/>
    <w:rsid w:val="00D43C8D"/>
    <w:rsid w:val="00D45ED8"/>
    <w:rsid w:val="00D47F62"/>
    <w:rsid w:val="00D50676"/>
    <w:rsid w:val="00D52AAA"/>
    <w:rsid w:val="00D52D1C"/>
    <w:rsid w:val="00D53711"/>
    <w:rsid w:val="00D542B5"/>
    <w:rsid w:val="00D5491D"/>
    <w:rsid w:val="00D55C84"/>
    <w:rsid w:val="00D566A0"/>
    <w:rsid w:val="00D5670F"/>
    <w:rsid w:val="00D576D2"/>
    <w:rsid w:val="00D6074C"/>
    <w:rsid w:val="00D60FF7"/>
    <w:rsid w:val="00D614AF"/>
    <w:rsid w:val="00D61DAC"/>
    <w:rsid w:val="00D64460"/>
    <w:rsid w:val="00D65834"/>
    <w:rsid w:val="00D66590"/>
    <w:rsid w:val="00D665EE"/>
    <w:rsid w:val="00D70548"/>
    <w:rsid w:val="00D74DA2"/>
    <w:rsid w:val="00D74FC8"/>
    <w:rsid w:val="00D763BC"/>
    <w:rsid w:val="00D77DAD"/>
    <w:rsid w:val="00D77F73"/>
    <w:rsid w:val="00D80BB7"/>
    <w:rsid w:val="00D86D14"/>
    <w:rsid w:val="00D96B88"/>
    <w:rsid w:val="00DA2A04"/>
    <w:rsid w:val="00DA2F21"/>
    <w:rsid w:val="00DA3CFB"/>
    <w:rsid w:val="00DA4B5A"/>
    <w:rsid w:val="00DB04E8"/>
    <w:rsid w:val="00DB4AE1"/>
    <w:rsid w:val="00DB4E8B"/>
    <w:rsid w:val="00DB6146"/>
    <w:rsid w:val="00DB6901"/>
    <w:rsid w:val="00DB6A44"/>
    <w:rsid w:val="00DB7D18"/>
    <w:rsid w:val="00DC35D2"/>
    <w:rsid w:val="00DC374D"/>
    <w:rsid w:val="00DC379D"/>
    <w:rsid w:val="00DC40C8"/>
    <w:rsid w:val="00DC7E04"/>
    <w:rsid w:val="00DD0096"/>
    <w:rsid w:val="00DD055A"/>
    <w:rsid w:val="00DD179F"/>
    <w:rsid w:val="00DD2198"/>
    <w:rsid w:val="00DD3FF8"/>
    <w:rsid w:val="00DD435E"/>
    <w:rsid w:val="00DD45B4"/>
    <w:rsid w:val="00DD4D9C"/>
    <w:rsid w:val="00DD72C9"/>
    <w:rsid w:val="00DE2F20"/>
    <w:rsid w:val="00DE3C1C"/>
    <w:rsid w:val="00DE426E"/>
    <w:rsid w:val="00DE4322"/>
    <w:rsid w:val="00DE473D"/>
    <w:rsid w:val="00DE5D10"/>
    <w:rsid w:val="00DF06C1"/>
    <w:rsid w:val="00DF06D4"/>
    <w:rsid w:val="00DF070D"/>
    <w:rsid w:val="00DF0DFE"/>
    <w:rsid w:val="00DF1EC6"/>
    <w:rsid w:val="00DF3E87"/>
    <w:rsid w:val="00DF4430"/>
    <w:rsid w:val="00DF5A19"/>
    <w:rsid w:val="00DF61BB"/>
    <w:rsid w:val="00DF7244"/>
    <w:rsid w:val="00E00750"/>
    <w:rsid w:val="00E00AB4"/>
    <w:rsid w:val="00E0267E"/>
    <w:rsid w:val="00E05ABC"/>
    <w:rsid w:val="00E07463"/>
    <w:rsid w:val="00E10630"/>
    <w:rsid w:val="00E12959"/>
    <w:rsid w:val="00E14744"/>
    <w:rsid w:val="00E14C2B"/>
    <w:rsid w:val="00E160CA"/>
    <w:rsid w:val="00E20FF2"/>
    <w:rsid w:val="00E21E8B"/>
    <w:rsid w:val="00E220B5"/>
    <w:rsid w:val="00E22724"/>
    <w:rsid w:val="00E22EE8"/>
    <w:rsid w:val="00E23AEE"/>
    <w:rsid w:val="00E24729"/>
    <w:rsid w:val="00E27B74"/>
    <w:rsid w:val="00E30102"/>
    <w:rsid w:val="00E31CF2"/>
    <w:rsid w:val="00E3229E"/>
    <w:rsid w:val="00E35582"/>
    <w:rsid w:val="00E3752E"/>
    <w:rsid w:val="00E400E3"/>
    <w:rsid w:val="00E40385"/>
    <w:rsid w:val="00E43E3E"/>
    <w:rsid w:val="00E50337"/>
    <w:rsid w:val="00E50D44"/>
    <w:rsid w:val="00E51A73"/>
    <w:rsid w:val="00E51DEE"/>
    <w:rsid w:val="00E5403C"/>
    <w:rsid w:val="00E55EBF"/>
    <w:rsid w:val="00E61687"/>
    <w:rsid w:val="00E61963"/>
    <w:rsid w:val="00E62DBB"/>
    <w:rsid w:val="00E62E76"/>
    <w:rsid w:val="00E64383"/>
    <w:rsid w:val="00E66DDF"/>
    <w:rsid w:val="00E7023E"/>
    <w:rsid w:val="00E70835"/>
    <w:rsid w:val="00E71249"/>
    <w:rsid w:val="00E71371"/>
    <w:rsid w:val="00E72B52"/>
    <w:rsid w:val="00E73537"/>
    <w:rsid w:val="00E73893"/>
    <w:rsid w:val="00E75A43"/>
    <w:rsid w:val="00E75C23"/>
    <w:rsid w:val="00E7648E"/>
    <w:rsid w:val="00E76FDA"/>
    <w:rsid w:val="00E776B7"/>
    <w:rsid w:val="00E80EA5"/>
    <w:rsid w:val="00E830C9"/>
    <w:rsid w:val="00E84C60"/>
    <w:rsid w:val="00E84FAB"/>
    <w:rsid w:val="00E850F1"/>
    <w:rsid w:val="00E8562A"/>
    <w:rsid w:val="00E865BF"/>
    <w:rsid w:val="00E90746"/>
    <w:rsid w:val="00E9295D"/>
    <w:rsid w:val="00E9791E"/>
    <w:rsid w:val="00EA1048"/>
    <w:rsid w:val="00EA7CC3"/>
    <w:rsid w:val="00EB0671"/>
    <w:rsid w:val="00EB094C"/>
    <w:rsid w:val="00EB260D"/>
    <w:rsid w:val="00EB4D23"/>
    <w:rsid w:val="00EB6336"/>
    <w:rsid w:val="00EB77C2"/>
    <w:rsid w:val="00EC0250"/>
    <w:rsid w:val="00EC35EC"/>
    <w:rsid w:val="00EC39B3"/>
    <w:rsid w:val="00EC4700"/>
    <w:rsid w:val="00EC567B"/>
    <w:rsid w:val="00EC78B8"/>
    <w:rsid w:val="00ED2947"/>
    <w:rsid w:val="00ED48DF"/>
    <w:rsid w:val="00EE02F8"/>
    <w:rsid w:val="00EE2320"/>
    <w:rsid w:val="00EF02EA"/>
    <w:rsid w:val="00EF6410"/>
    <w:rsid w:val="00F0240B"/>
    <w:rsid w:val="00F031DD"/>
    <w:rsid w:val="00F0751D"/>
    <w:rsid w:val="00F12A60"/>
    <w:rsid w:val="00F12D26"/>
    <w:rsid w:val="00F1364D"/>
    <w:rsid w:val="00F13797"/>
    <w:rsid w:val="00F15900"/>
    <w:rsid w:val="00F15B0A"/>
    <w:rsid w:val="00F16F32"/>
    <w:rsid w:val="00F17117"/>
    <w:rsid w:val="00F23E6D"/>
    <w:rsid w:val="00F262A8"/>
    <w:rsid w:val="00F27D70"/>
    <w:rsid w:val="00F30244"/>
    <w:rsid w:val="00F30B54"/>
    <w:rsid w:val="00F32847"/>
    <w:rsid w:val="00F35294"/>
    <w:rsid w:val="00F415F5"/>
    <w:rsid w:val="00F42D5B"/>
    <w:rsid w:val="00F4519E"/>
    <w:rsid w:val="00F451F3"/>
    <w:rsid w:val="00F45923"/>
    <w:rsid w:val="00F45DDB"/>
    <w:rsid w:val="00F51B57"/>
    <w:rsid w:val="00F51DC9"/>
    <w:rsid w:val="00F551A9"/>
    <w:rsid w:val="00F55479"/>
    <w:rsid w:val="00F563A5"/>
    <w:rsid w:val="00F574D2"/>
    <w:rsid w:val="00F601AA"/>
    <w:rsid w:val="00F63FDC"/>
    <w:rsid w:val="00F705A3"/>
    <w:rsid w:val="00F719C3"/>
    <w:rsid w:val="00F71D8D"/>
    <w:rsid w:val="00F74C24"/>
    <w:rsid w:val="00F74F4A"/>
    <w:rsid w:val="00F7654A"/>
    <w:rsid w:val="00F77794"/>
    <w:rsid w:val="00F90CCC"/>
    <w:rsid w:val="00F9133B"/>
    <w:rsid w:val="00F94CFD"/>
    <w:rsid w:val="00F965FE"/>
    <w:rsid w:val="00FA1D06"/>
    <w:rsid w:val="00FA62F8"/>
    <w:rsid w:val="00FA67E8"/>
    <w:rsid w:val="00FA7774"/>
    <w:rsid w:val="00FB0F44"/>
    <w:rsid w:val="00FC0211"/>
    <w:rsid w:val="00FC0755"/>
    <w:rsid w:val="00FC1D00"/>
    <w:rsid w:val="00FC28F4"/>
    <w:rsid w:val="00FC2BF4"/>
    <w:rsid w:val="00FC5DC1"/>
    <w:rsid w:val="00FC7A69"/>
    <w:rsid w:val="00FD0C4A"/>
    <w:rsid w:val="00FD223B"/>
    <w:rsid w:val="00FD394C"/>
    <w:rsid w:val="00FD49BE"/>
    <w:rsid w:val="00FD4C5A"/>
    <w:rsid w:val="00FE0619"/>
    <w:rsid w:val="00FE0B16"/>
    <w:rsid w:val="00FE5799"/>
    <w:rsid w:val="00FE5BFB"/>
    <w:rsid w:val="00FF134C"/>
    <w:rsid w:val="00FF389D"/>
    <w:rsid w:val="00FF515F"/>
    <w:rsid w:val="00FF6BC7"/>
    <w:rsid w:val="00FF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FB5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4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uiPriority w:val="20"/>
    <w:qFormat/>
    <w:rsid w:val="00E51DEE"/>
    <w:rPr>
      <w:i/>
      <w:iCs/>
    </w:rPr>
  </w:style>
  <w:style w:type="table" w:customStyle="1" w:styleId="7">
    <w:name w:val="Сетка таблицы7"/>
    <w:basedOn w:val="a1"/>
    <w:next w:val="af8"/>
    <w:uiPriority w:val="59"/>
    <w:rsid w:val="006D4E4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FE0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39"/>
    <w:rsid w:val="000174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93FBB"/>
  </w:style>
  <w:style w:type="table" w:customStyle="1" w:styleId="100">
    <w:name w:val="Сетка таблицы10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93FBB"/>
  </w:style>
  <w:style w:type="table" w:customStyle="1" w:styleId="41">
    <w:name w:val="Сетка таблицы4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8"/>
    <w:uiPriority w:val="39"/>
    <w:rsid w:val="00293FBB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293FBB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293FBB"/>
  </w:style>
  <w:style w:type="character" w:styleId="aff0">
    <w:name w:val="endnote reference"/>
    <w:basedOn w:val="a0"/>
    <w:uiPriority w:val="99"/>
    <w:semiHidden/>
    <w:unhideWhenUsed/>
    <w:rsid w:val="00293FBB"/>
    <w:rPr>
      <w:vertAlign w:val="superscript"/>
    </w:rPr>
  </w:style>
  <w:style w:type="table" w:customStyle="1" w:styleId="511">
    <w:name w:val="Сетка таблицы51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главление 3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710">
    <w:name w:val="Сетка таблицы7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0">
    <w:name w:val="Сетка таблицы12"/>
    <w:basedOn w:val="a1"/>
    <w:next w:val="af8"/>
    <w:uiPriority w:val="5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f8"/>
    <w:uiPriority w:val="39"/>
    <w:rsid w:val="004604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72F7F"/>
  </w:style>
  <w:style w:type="table" w:customStyle="1" w:styleId="140">
    <w:name w:val="Сетка таблицы14"/>
    <w:basedOn w:val="a1"/>
    <w:next w:val="af8"/>
    <w:uiPriority w:val="3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872F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8"/>
    <w:uiPriority w:val="3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39"/>
    <w:rsid w:val="00872F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872F7F"/>
  </w:style>
  <w:style w:type="table" w:customStyle="1" w:styleId="42">
    <w:name w:val="Сетка таблицы42"/>
    <w:basedOn w:val="a1"/>
    <w:next w:val="af8"/>
    <w:uiPriority w:val="3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f8"/>
    <w:uiPriority w:val="39"/>
    <w:rsid w:val="00872F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f8"/>
    <w:uiPriority w:val="39"/>
    <w:rsid w:val="00872F7F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8"/>
    <w:uiPriority w:val="39"/>
    <w:rsid w:val="00872F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f8"/>
    <w:uiPriority w:val="39"/>
    <w:rsid w:val="00872F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8"/>
    <w:uiPriority w:val="5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8"/>
    <w:uiPriority w:val="5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8"/>
    <w:uiPriority w:val="39"/>
    <w:rsid w:val="008307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54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396CF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396CF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96CF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396CF7"/>
    <w:rPr>
      <w:rFonts w:ascii="Arial" w:hAnsi="Arial" w:cs="Arial"/>
      <w:b/>
      <w:bCs/>
      <w:i/>
      <w:iCs/>
      <w:sz w:val="28"/>
      <w:szCs w:val="28"/>
    </w:rPr>
  </w:style>
  <w:style w:type="character" w:customStyle="1" w:styleId="a3">
    <w:name w:val="Верхний колонтитул Знак"/>
    <w:link w:val="a4"/>
    <w:uiPriority w:val="99"/>
    <w:rsid w:val="00316886"/>
    <w:rPr>
      <w:sz w:val="20"/>
      <w:szCs w:val="20"/>
      <w:lang w:val="x-none"/>
    </w:rPr>
  </w:style>
  <w:style w:type="paragraph" w:styleId="a4">
    <w:name w:val="header"/>
    <w:basedOn w:val="a"/>
    <w:link w:val="a3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a5">
    <w:name w:val="Нижний колонтитул Знак"/>
    <w:link w:val="a6"/>
    <w:uiPriority w:val="99"/>
    <w:rsid w:val="00316886"/>
    <w:rPr>
      <w:sz w:val="20"/>
      <w:szCs w:val="20"/>
      <w:lang w:val="x-none"/>
    </w:rPr>
  </w:style>
  <w:style w:type="paragraph" w:styleId="a6">
    <w:name w:val="footer"/>
    <w:basedOn w:val="a"/>
    <w:link w:val="a5"/>
    <w:uiPriority w:val="99"/>
    <w:rsid w:val="00316886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7">
    <w:name w:val="footnote text"/>
    <w:basedOn w:val="a"/>
    <w:link w:val="a8"/>
    <w:uiPriority w:val="99"/>
    <w:rsid w:val="00316886"/>
    <w:rPr>
      <w:lang w:val="x-none" w:eastAsia="x-none"/>
    </w:rPr>
  </w:style>
  <w:style w:type="character" w:customStyle="1" w:styleId="a8">
    <w:name w:val="Текст сноски Знак"/>
    <w:link w:val="a7"/>
    <w:uiPriority w:val="99"/>
    <w:rsid w:val="00316886"/>
    <w:rPr>
      <w:sz w:val="20"/>
      <w:szCs w:val="20"/>
      <w:lang w:val="x-none"/>
    </w:rPr>
  </w:style>
  <w:style w:type="character" w:styleId="a9">
    <w:name w:val="footnote reference"/>
    <w:uiPriority w:val="99"/>
    <w:rsid w:val="00316886"/>
    <w:rPr>
      <w:vertAlign w:val="superscript"/>
    </w:rPr>
  </w:style>
  <w:style w:type="paragraph" w:styleId="aa">
    <w:name w:val="Normal (Web)"/>
    <w:basedOn w:val="a"/>
    <w:uiPriority w:val="99"/>
    <w:unhideWhenUsed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aliases w:val="Bullet 1,Use Case List Paragraph"/>
    <w:basedOn w:val="a"/>
    <w:link w:val="ac"/>
    <w:uiPriority w:val="34"/>
    <w:qFormat/>
    <w:rsid w:val="00316886"/>
    <w:pPr>
      <w:ind w:left="720"/>
      <w:contextualSpacing/>
    </w:pPr>
  </w:style>
  <w:style w:type="character" w:customStyle="1" w:styleId="ac">
    <w:name w:val="Абзац списка Знак"/>
    <w:aliases w:val="Bullet 1 Знак,Use Case List Paragraph Знак"/>
    <w:link w:val="ab"/>
    <w:uiPriority w:val="34"/>
    <w:locked/>
    <w:rsid w:val="00600D98"/>
  </w:style>
  <w:style w:type="paragraph" w:customStyle="1" w:styleId="Default">
    <w:name w:val="Default"/>
    <w:rsid w:val="0031688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d">
    <w:name w:val="Hyperlink"/>
    <w:uiPriority w:val="99"/>
    <w:unhideWhenUsed/>
    <w:rsid w:val="00316886"/>
    <w:rPr>
      <w:color w:val="0000FF"/>
      <w:u w:val="single"/>
    </w:rPr>
  </w:style>
  <w:style w:type="paragraph" w:customStyle="1" w:styleId="ConsPlusNormal">
    <w:name w:val="ConsPlusNormal"/>
    <w:qFormat/>
    <w:rsid w:val="003168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2">
    <w:name w:val="c2"/>
    <w:basedOn w:val="a"/>
    <w:rsid w:val="0031688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e">
    <w:name w:val="No Spacing"/>
    <w:link w:val="af"/>
    <w:uiPriority w:val="1"/>
    <w:qFormat/>
    <w:rsid w:val="00316886"/>
    <w:rPr>
      <w:rFonts w:ascii="Calibri" w:hAnsi="Calibri"/>
      <w:sz w:val="22"/>
      <w:szCs w:val="22"/>
    </w:rPr>
  </w:style>
  <w:style w:type="character" w:customStyle="1" w:styleId="af">
    <w:name w:val="Без интервала Знак"/>
    <w:link w:val="ae"/>
    <w:uiPriority w:val="1"/>
    <w:rsid w:val="00375FE5"/>
    <w:rPr>
      <w:rFonts w:ascii="Calibri" w:hAnsi="Calibri"/>
      <w:sz w:val="22"/>
      <w:szCs w:val="22"/>
      <w:lang w:bidi="ar-SA"/>
    </w:rPr>
  </w:style>
  <w:style w:type="paragraph" w:styleId="af0">
    <w:name w:val="caption"/>
    <w:basedOn w:val="a"/>
    <w:qFormat/>
    <w:rsid w:val="00316886"/>
    <w:pPr>
      <w:autoSpaceDE/>
      <w:autoSpaceDN/>
      <w:jc w:val="center"/>
    </w:pPr>
    <w:rPr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316886"/>
    <w:pPr>
      <w:ind w:left="200"/>
    </w:pPr>
  </w:style>
  <w:style w:type="paragraph" w:styleId="af1">
    <w:name w:val="Balloon Text"/>
    <w:basedOn w:val="a"/>
    <w:link w:val="af2"/>
    <w:uiPriority w:val="99"/>
    <w:semiHidden/>
    <w:unhideWhenUsed/>
    <w:rsid w:val="00316886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316886"/>
    <w:rPr>
      <w:rFonts w:ascii="Tahoma" w:hAnsi="Tahoma"/>
      <w:sz w:val="16"/>
      <w:szCs w:val="16"/>
      <w:lang w:val="x-none" w:eastAsia="x-none"/>
    </w:rPr>
  </w:style>
  <w:style w:type="character" w:styleId="af3">
    <w:name w:val="annotation reference"/>
    <w:uiPriority w:val="99"/>
    <w:semiHidden/>
    <w:unhideWhenUsed/>
    <w:rsid w:val="00316886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316886"/>
    <w:rPr>
      <w:lang w:val="x-none" w:eastAsia="x-none"/>
    </w:rPr>
  </w:style>
  <w:style w:type="character" w:customStyle="1" w:styleId="af5">
    <w:name w:val="Текст примечания Знак"/>
    <w:link w:val="af4"/>
    <w:uiPriority w:val="99"/>
    <w:rsid w:val="00316886"/>
    <w:rPr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semiHidden/>
    <w:rsid w:val="00316886"/>
    <w:rPr>
      <w:b/>
      <w:bCs/>
      <w:sz w:val="20"/>
      <w:szCs w:val="20"/>
      <w:lang w:val="x-none" w:eastAsia="x-none"/>
    </w:rPr>
  </w:style>
  <w:style w:type="paragraph" w:styleId="af7">
    <w:name w:val="annotation subject"/>
    <w:basedOn w:val="af4"/>
    <w:next w:val="af4"/>
    <w:link w:val="af6"/>
    <w:uiPriority w:val="99"/>
    <w:semiHidden/>
    <w:unhideWhenUsed/>
    <w:rsid w:val="00316886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3168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316886"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39"/>
    <w:rsid w:val="00CE1C6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CE1C6B"/>
  </w:style>
  <w:style w:type="character" w:customStyle="1" w:styleId="c4">
    <w:name w:val="c4"/>
    <w:basedOn w:val="a0"/>
    <w:rsid w:val="00CE1C6B"/>
  </w:style>
  <w:style w:type="table" w:customStyle="1" w:styleId="22">
    <w:name w:val="Сетка таблицы2"/>
    <w:basedOn w:val="a1"/>
    <w:next w:val="af8"/>
    <w:uiPriority w:val="39"/>
    <w:rsid w:val="00CE1C6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"/>
    <w:next w:val="a"/>
    <w:autoRedefine/>
    <w:uiPriority w:val="39"/>
    <w:unhideWhenUsed/>
    <w:rsid w:val="00CE1C6B"/>
    <w:pPr>
      <w:tabs>
        <w:tab w:val="right" w:leader="dot" w:pos="9346"/>
      </w:tabs>
    </w:pPr>
  </w:style>
  <w:style w:type="paragraph" w:styleId="af9">
    <w:name w:val="Revision"/>
    <w:hidden/>
    <w:uiPriority w:val="99"/>
    <w:semiHidden/>
    <w:rsid w:val="009B29E9"/>
  </w:style>
  <w:style w:type="character" w:styleId="afa">
    <w:name w:val="Strong"/>
    <w:uiPriority w:val="22"/>
    <w:qFormat/>
    <w:rsid w:val="00375FE5"/>
    <w:rPr>
      <w:b/>
      <w:bCs/>
    </w:rPr>
  </w:style>
  <w:style w:type="paragraph" w:customStyle="1" w:styleId="12">
    <w:name w:val="Обычный1"/>
    <w:next w:val="a"/>
    <w:qFormat/>
    <w:rsid w:val="00375FE5"/>
    <w:pPr>
      <w:spacing w:line="360" w:lineRule="auto"/>
      <w:jc w:val="both"/>
    </w:pPr>
    <w:rPr>
      <w:sz w:val="28"/>
      <w:szCs w:val="22"/>
    </w:rPr>
  </w:style>
  <w:style w:type="paragraph" w:styleId="23">
    <w:name w:val="Body Text Indent 2"/>
    <w:basedOn w:val="a"/>
    <w:link w:val="24"/>
    <w:semiHidden/>
    <w:rsid w:val="00600D98"/>
    <w:pPr>
      <w:widowControl w:val="0"/>
      <w:adjustRightInd w:val="0"/>
      <w:spacing w:line="220" w:lineRule="auto"/>
      <w:ind w:firstLine="340"/>
      <w:jc w:val="both"/>
    </w:pPr>
    <w:rPr>
      <w:szCs w:val="18"/>
      <w:lang w:val="x-none" w:eastAsia="x-none"/>
    </w:rPr>
  </w:style>
  <w:style w:type="character" w:customStyle="1" w:styleId="24">
    <w:name w:val="Основной текст с отступом 2 Знак"/>
    <w:link w:val="23"/>
    <w:semiHidden/>
    <w:rsid w:val="00600D98"/>
    <w:rPr>
      <w:szCs w:val="18"/>
      <w:lang w:val="x-none"/>
    </w:rPr>
  </w:style>
  <w:style w:type="paragraph" w:customStyle="1" w:styleId="13">
    <w:name w:val="Стиль1"/>
    <w:basedOn w:val="2"/>
    <w:link w:val="14"/>
    <w:qFormat/>
    <w:rsid w:val="00B024D3"/>
    <w:rPr>
      <w:rFonts w:ascii="Times New Roman" w:hAnsi="Times New Roman"/>
      <w:i w:val="0"/>
      <w:sz w:val="24"/>
      <w:szCs w:val="24"/>
    </w:rPr>
  </w:style>
  <w:style w:type="character" w:customStyle="1" w:styleId="14">
    <w:name w:val="Стиль1 Знак"/>
    <w:basedOn w:val="20"/>
    <w:link w:val="13"/>
    <w:rsid w:val="00B024D3"/>
    <w:rPr>
      <w:rFonts w:ascii="Arial" w:hAnsi="Arial" w:cs="Arial"/>
      <w:b/>
      <w:bCs/>
      <w:i w:val="0"/>
      <w:iCs/>
      <w:sz w:val="24"/>
      <w:szCs w:val="24"/>
      <w:lang w:val="x-none" w:eastAsia="x-none"/>
    </w:rPr>
  </w:style>
  <w:style w:type="character" w:styleId="afb">
    <w:name w:val="FollowedHyperlink"/>
    <w:basedOn w:val="a0"/>
    <w:uiPriority w:val="99"/>
    <w:semiHidden/>
    <w:unhideWhenUsed/>
    <w:rsid w:val="00E61687"/>
    <w:rPr>
      <w:color w:val="954F72" w:themeColor="followedHyperlink"/>
      <w:u w:val="single"/>
    </w:rPr>
  </w:style>
  <w:style w:type="table" w:customStyle="1" w:styleId="15">
    <w:name w:val="Сетка таблицы1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8"/>
    <w:uiPriority w:val="39"/>
    <w:rsid w:val="006D0B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6D0B76"/>
  </w:style>
  <w:style w:type="character" w:customStyle="1" w:styleId="17">
    <w:name w:val="Верх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8">
    <w:name w:val="Нижний колонтитул Знак1"/>
    <w:basedOn w:val="a0"/>
    <w:uiPriority w:val="99"/>
    <w:semiHidden/>
    <w:rsid w:val="006D0B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ма примечания Знак1"/>
    <w:basedOn w:val="af5"/>
    <w:uiPriority w:val="99"/>
    <w:semiHidden/>
    <w:rsid w:val="006D0B76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4">
    <w:name w:val="Сетка таблицы4"/>
    <w:basedOn w:val="a1"/>
    <w:next w:val="af8"/>
    <w:uiPriority w:val="39"/>
    <w:rsid w:val="006D0B7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8"/>
    <w:uiPriority w:val="39"/>
    <w:rsid w:val="006D0B76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8"/>
    <w:uiPriority w:val="39"/>
    <w:rsid w:val="00996BA5"/>
    <w:rPr>
      <w:rFonts w:asciiTheme="minorHAnsi" w:eastAsiaTheme="minorHAnsi" w:hAnsiTheme="minorHAnsi" w:cstheme="minorBid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c">
    <w:name w:val="Содержимое таблицы"/>
    <w:basedOn w:val="a"/>
    <w:qFormat/>
    <w:rsid w:val="00387863"/>
    <w:pPr>
      <w:suppressLineNumbers/>
      <w:autoSpaceDE/>
      <w:autoSpaceDN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table" w:customStyle="1" w:styleId="6">
    <w:name w:val="Сетка таблицы6"/>
    <w:basedOn w:val="a1"/>
    <w:next w:val="af8"/>
    <w:uiPriority w:val="39"/>
    <w:rsid w:val="00F30244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uiPriority w:val="20"/>
    <w:qFormat/>
    <w:rsid w:val="00E51DEE"/>
    <w:rPr>
      <w:i/>
      <w:iCs/>
    </w:rPr>
  </w:style>
  <w:style w:type="table" w:customStyle="1" w:styleId="7">
    <w:name w:val="Сетка таблицы7"/>
    <w:basedOn w:val="a1"/>
    <w:next w:val="af8"/>
    <w:uiPriority w:val="59"/>
    <w:rsid w:val="006D4E4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8"/>
    <w:uiPriority w:val="59"/>
    <w:rsid w:val="00FE0B1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8"/>
    <w:uiPriority w:val="39"/>
    <w:rsid w:val="000174C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">
    <w:name w:val="Нет списка2"/>
    <w:next w:val="a2"/>
    <w:uiPriority w:val="99"/>
    <w:semiHidden/>
    <w:unhideWhenUsed/>
    <w:rsid w:val="00293FBB"/>
  </w:style>
  <w:style w:type="table" w:customStyle="1" w:styleId="100">
    <w:name w:val="Сетка таблицы10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293FBB"/>
  </w:style>
  <w:style w:type="table" w:customStyle="1" w:styleId="41">
    <w:name w:val="Сетка таблицы41"/>
    <w:basedOn w:val="a1"/>
    <w:next w:val="af8"/>
    <w:uiPriority w:val="3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f8"/>
    <w:uiPriority w:val="39"/>
    <w:rsid w:val="00293FBB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f8"/>
    <w:uiPriority w:val="39"/>
    <w:rsid w:val="00293FBB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endnote text"/>
    <w:basedOn w:val="a"/>
    <w:link w:val="aff"/>
    <w:uiPriority w:val="99"/>
    <w:semiHidden/>
    <w:unhideWhenUsed/>
    <w:rsid w:val="00293FBB"/>
  </w:style>
  <w:style w:type="character" w:customStyle="1" w:styleId="aff">
    <w:name w:val="Текст концевой сноски Знак"/>
    <w:basedOn w:val="a0"/>
    <w:link w:val="afe"/>
    <w:uiPriority w:val="99"/>
    <w:semiHidden/>
    <w:rsid w:val="00293FBB"/>
  </w:style>
  <w:style w:type="character" w:styleId="aff0">
    <w:name w:val="endnote reference"/>
    <w:basedOn w:val="a0"/>
    <w:uiPriority w:val="99"/>
    <w:semiHidden/>
    <w:unhideWhenUsed/>
    <w:rsid w:val="00293FBB"/>
    <w:rPr>
      <w:vertAlign w:val="superscript"/>
    </w:rPr>
  </w:style>
  <w:style w:type="table" w:customStyle="1" w:styleId="511">
    <w:name w:val="Сетка таблицы511"/>
    <w:basedOn w:val="a1"/>
    <w:next w:val="af8"/>
    <w:uiPriority w:val="39"/>
    <w:rsid w:val="00293F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0">
    <w:name w:val="Оглавление 3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customStyle="1" w:styleId="410">
    <w:name w:val="Оглавление 4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">
    <w:name w:val="Оглавление 7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">
    <w:name w:val="Оглавление 8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">
    <w:name w:val="Оглавление 91"/>
    <w:basedOn w:val="a"/>
    <w:next w:val="a"/>
    <w:autoRedefine/>
    <w:uiPriority w:val="39"/>
    <w:unhideWhenUsed/>
    <w:rsid w:val="00293FBB"/>
    <w:pPr>
      <w:autoSpaceDE/>
      <w:autoSpaceDN/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710">
    <w:name w:val="Сетка таблицы7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0">
    <w:name w:val="Сетка таблицы81"/>
    <w:basedOn w:val="a1"/>
    <w:next w:val="af8"/>
    <w:uiPriority w:val="59"/>
    <w:rsid w:val="00293FB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toc 3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C22976"/>
    <w:pPr>
      <w:autoSpaceDE/>
      <w:autoSpaceDN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120">
    <w:name w:val="Сетка таблицы12"/>
    <w:basedOn w:val="a1"/>
    <w:next w:val="af8"/>
    <w:uiPriority w:val="5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8"/>
    <w:uiPriority w:val="39"/>
    <w:rsid w:val="003E421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">
    <w:name w:val="Сетка таблицы512"/>
    <w:basedOn w:val="a1"/>
    <w:next w:val="af8"/>
    <w:uiPriority w:val="39"/>
    <w:rsid w:val="0046040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872F7F"/>
  </w:style>
  <w:style w:type="table" w:customStyle="1" w:styleId="140">
    <w:name w:val="Сетка таблицы14"/>
    <w:basedOn w:val="a1"/>
    <w:next w:val="af8"/>
    <w:uiPriority w:val="3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8"/>
    <w:uiPriority w:val="39"/>
    <w:rsid w:val="00872F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8"/>
    <w:uiPriority w:val="3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8"/>
    <w:uiPriority w:val="39"/>
    <w:rsid w:val="00872F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"/>
    <w:next w:val="a2"/>
    <w:uiPriority w:val="99"/>
    <w:semiHidden/>
    <w:unhideWhenUsed/>
    <w:rsid w:val="00872F7F"/>
  </w:style>
  <w:style w:type="table" w:customStyle="1" w:styleId="42">
    <w:name w:val="Сетка таблицы42"/>
    <w:basedOn w:val="a1"/>
    <w:next w:val="af8"/>
    <w:uiPriority w:val="3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f8"/>
    <w:uiPriority w:val="39"/>
    <w:rsid w:val="00872F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f8"/>
    <w:uiPriority w:val="39"/>
    <w:rsid w:val="00872F7F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2"/>
    <w:basedOn w:val="a1"/>
    <w:next w:val="af8"/>
    <w:uiPriority w:val="39"/>
    <w:rsid w:val="00872F7F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">
    <w:name w:val="Сетка таблицы513"/>
    <w:basedOn w:val="a1"/>
    <w:next w:val="af8"/>
    <w:uiPriority w:val="39"/>
    <w:rsid w:val="00872F7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8"/>
    <w:uiPriority w:val="5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1"/>
    <w:next w:val="af8"/>
    <w:uiPriority w:val="59"/>
    <w:rsid w:val="00872F7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8"/>
    <w:uiPriority w:val="39"/>
    <w:rsid w:val="0083072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6523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267063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6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3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2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66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2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0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onstitution.kreml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553C7-EB87-411E-9AA6-75C802A39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3026</Words>
  <Characters>17251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20237</CharactersWithSpaces>
  <SharedDoc>false</SharedDoc>
  <HLinks>
    <vt:vector size="102" baseType="variant">
      <vt:variant>
        <vt:i4>4063344</vt:i4>
      </vt:variant>
      <vt:variant>
        <vt:i4>99</vt:i4>
      </vt:variant>
      <vt:variant>
        <vt:i4>0</vt:i4>
      </vt:variant>
      <vt:variant>
        <vt:i4>5</vt:i4>
      </vt:variant>
      <vt:variant>
        <vt:lpwstr>http://constitution.kremlin.ru/</vt:lpwstr>
      </vt:variant>
      <vt:variant>
        <vt:lpwstr/>
      </vt:variant>
      <vt:variant>
        <vt:i4>1441845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_Toc10110151</vt:lpwstr>
      </vt:variant>
      <vt:variant>
        <vt:i4>1507381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_Toc10110150</vt:lpwstr>
      </vt:variant>
      <vt:variant>
        <vt:i4>1966132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_Toc10110149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_Toc10110148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_Toc10110147</vt:lpwstr>
      </vt:variant>
      <vt:variant>
        <vt:i4>1114164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_Toc10110146</vt:lpwstr>
      </vt:variant>
      <vt:variant>
        <vt:i4>1179700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_Toc10110145</vt:lpwstr>
      </vt:variant>
      <vt:variant>
        <vt:i4>1245236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_Toc10110144</vt:lpwstr>
      </vt:variant>
      <vt:variant>
        <vt:i4>1310772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_Toc10110143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_Toc10110142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_Toc10110141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_Toc10110140</vt:lpwstr>
      </vt:variant>
      <vt:variant>
        <vt:i4>1966131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_Toc10110139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_Toc10110138</vt:lpwstr>
      </vt:variant>
      <vt:variant>
        <vt:i4>1048627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_Toc10110137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_Toc10110136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3</cp:revision>
  <cp:lastPrinted>2019-09-29T05:48:00Z</cp:lastPrinted>
  <dcterms:created xsi:type="dcterms:W3CDTF">2020-02-08T12:14:00Z</dcterms:created>
  <dcterms:modified xsi:type="dcterms:W3CDTF">2020-02-08T12:14:00Z</dcterms:modified>
</cp:coreProperties>
</file>