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66E0" w14:textId="77777777" w:rsidR="00002177" w:rsidRPr="00885780" w:rsidRDefault="00002177" w:rsidP="00002177">
      <w:pPr>
        <w:autoSpaceDE/>
        <w:autoSpaceDN/>
        <w:ind w:left="5670"/>
        <w:jc w:val="center"/>
        <w:rPr>
          <w:sz w:val="28"/>
          <w:szCs w:val="28"/>
        </w:rPr>
      </w:pPr>
      <w:bookmarkStart w:id="0" w:name="_Hlk37674743"/>
      <w:bookmarkStart w:id="1" w:name="_Hlk116633726"/>
      <w:r w:rsidRPr="00885780">
        <w:rPr>
          <w:sz w:val="28"/>
          <w:szCs w:val="28"/>
        </w:rPr>
        <w:t>УТВЕРЖДЕН</w:t>
      </w:r>
    </w:p>
    <w:p w14:paraId="628B9769" w14:textId="77777777" w:rsidR="00002177" w:rsidRPr="00885780" w:rsidRDefault="00002177" w:rsidP="00002177">
      <w:pPr>
        <w:autoSpaceDE/>
        <w:autoSpaceDN/>
        <w:ind w:left="5670"/>
        <w:jc w:val="center"/>
        <w:rPr>
          <w:sz w:val="28"/>
          <w:szCs w:val="28"/>
        </w:rPr>
      </w:pPr>
      <w:r w:rsidRPr="00885780">
        <w:rPr>
          <w:sz w:val="28"/>
          <w:szCs w:val="28"/>
        </w:rPr>
        <w:t>приказом Министерства</w:t>
      </w:r>
    </w:p>
    <w:p w14:paraId="203C879D" w14:textId="77777777" w:rsidR="00002177" w:rsidRPr="00885780" w:rsidRDefault="00002177" w:rsidP="00002177">
      <w:pPr>
        <w:autoSpaceDE/>
        <w:autoSpaceDN/>
        <w:ind w:left="5670"/>
        <w:jc w:val="center"/>
        <w:rPr>
          <w:sz w:val="28"/>
          <w:szCs w:val="28"/>
        </w:rPr>
      </w:pPr>
      <w:r w:rsidRPr="00885780">
        <w:rPr>
          <w:sz w:val="28"/>
          <w:szCs w:val="28"/>
        </w:rPr>
        <w:t>труда и социальной защиты Российской Федерации</w:t>
      </w:r>
    </w:p>
    <w:p w14:paraId="4D2B5E29" w14:textId="77777777" w:rsidR="00002177" w:rsidRPr="00885780" w:rsidRDefault="00002177" w:rsidP="00002177">
      <w:pPr>
        <w:autoSpaceDE/>
        <w:autoSpaceDN/>
        <w:ind w:left="5670"/>
        <w:jc w:val="center"/>
        <w:rPr>
          <w:sz w:val="28"/>
          <w:szCs w:val="28"/>
        </w:rPr>
      </w:pPr>
      <w:r w:rsidRPr="00885780">
        <w:rPr>
          <w:sz w:val="28"/>
          <w:szCs w:val="28"/>
        </w:rPr>
        <w:t xml:space="preserve">от </w:t>
      </w:r>
      <w:proofErr w:type="gramStart"/>
      <w:r w:rsidR="00124CFB" w:rsidRPr="00885780">
        <w:rPr>
          <w:sz w:val="28"/>
          <w:szCs w:val="28"/>
        </w:rPr>
        <w:t>«</w:t>
      </w:r>
      <w:r w:rsidR="00093933" w:rsidRPr="00885780">
        <w:rPr>
          <w:sz w:val="28"/>
          <w:szCs w:val="28"/>
        </w:rPr>
        <w:t xml:space="preserve">  </w:t>
      </w:r>
      <w:r w:rsidR="00124CFB" w:rsidRPr="00885780">
        <w:rPr>
          <w:sz w:val="28"/>
          <w:szCs w:val="28"/>
        </w:rPr>
        <w:t>»</w:t>
      </w:r>
      <w:proofErr w:type="gramEnd"/>
      <w:r w:rsidRPr="00885780">
        <w:rPr>
          <w:sz w:val="28"/>
          <w:szCs w:val="28"/>
        </w:rPr>
        <w:t xml:space="preserve"> </w:t>
      </w:r>
      <w:r w:rsidR="006726A4" w:rsidRPr="00885780">
        <w:rPr>
          <w:sz w:val="28"/>
          <w:szCs w:val="28"/>
        </w:rPr>
        <w:t>___________</w:t>
      </w:r>
      <w:r w:rsidR="00350088" w:rsidRPr="00885780">
        <w:rPr>
          <w:sz w:val="28"/>
          <w:szCs w:val="28"/>
        </w:rPr>
        <w:t xml:space="preserve"> </w:t>
      </w:r>
      <w:r w:rsidR="00093933" w:rsidRPr="00885780">
        <w:rPr>
          <w:sz w:val="28"/>
          <w:szCs w:val="28"/>
        </w:rPr>
        <w:t>2026</w:t>
      </w:r>
      <w:r w:rsidRPr="00885780">
        <w:rPr>
          <w:sz w:val="28"/>
          <w:szCs w:val="28"/>
        </w:rPr>
        <w:t> г. №</w:t>
      </w:r>
      <w:r w:rsidR="00350088" w:rsidRPr="00885780">
        <w:rPr>
          <w:sz w:val="28"/>
          <w:szCs w:val="28"/>
        </w:rPr>
        <w:t xml:space="preserve"> </w:t>
      </w:r>
      <w:r w:rsidR="00093933" w:rsidRPr="00885780">
        <w:rPr>
          <w:sz w:val="28"/>
          <w:szCs w:val="28"/>
        </w:rPr>
        <w:t xml:space="preserve">    </w:t>
      </w:r>
    </w:p>
    <w:bookmarkEnd w:id="0"/>
    <w:p w14:paraId="13C839B7" w14:textId="77777777" w:rsidR="00002177" w:rsidRPr="00885780" w:rsidRDefault="00002177" w:rsidP="00BF0A54"/>
    <w:bookmarkEnd w:id="1"/>
    <w:p w14:paraId="035AEDC3" w14:textId="77777777" w:rsidR="004B4612" w:rsidRPr="00885780" w:rsidRDefault="000B669E" w:rsidP="00E213EB">
      <w:pPr>
        <w:jc w:val="center"/>
        <w:rPr>
          <w:bCs/>
          <w:sz w:val="52"/>
          <w:szCs w:val="52"/>
        </w:rPr>
      </w:pPr>
      <w:r w:rsidRPr="00885780">
        <w:rPr>
          <w:bCs/>
          <w:sz w:val="52"/>
          <w:szCs w:val="52"/>
        </w:rPr>
        <w:t>ПРОФЕССИОНАЛЬНЫЙ СТАНДАРТ</w:t>
      </w:r>
    </w:p>
    <w:p w14:paraId="526001DE" w14:textId="77777777" w:rsidR="00052460" w:rsidRPr="00885780" w:rsidRDefault="00511348" w:rsidP="00052460">
      <w:pPr>
        <w:spacing w:after="120"/>
        <w:jc w:val="center"/>
        <w:rPr>
          <w:b/>
          <w:sz w:val="28"/>
          <w:szCs w:val="28"/>
        </w:rPr>
      </w:pPr>
      <w:r w:rsidRPr="00885780">
        <w:rPr>
          <w:b/>
          <w:sz w:val="28"/>
          <w:szCs w:val="28"/>
        </w:rPr>
        <w:t>Спорт</w:t>
      </w:r>
      <w:r w:rsidR="00D43DF6" w:rsidRPr="00885780">
        <w:rPr>
          <w:b/>
          <w:sz w:val="28"/>
          <w:szCs w:val="28"/>
        </w:rPr>
        <w:t>ивный судья</w:t>
      </w:r>
    </w:p>
    <w:p w14:paraId="48348C0C" w14:textId="77777777" w:rsidR="003D3F5B" w:rsidRPr="00885780" w:rsidRDefault="003D3F5B" w:rsidP="003D3F5B">
      <w:pPr>
        <w:jc w:val="center"/>
        <w:rPr>
          <w:b/>
          <w:szCs w:val="24"/>
        </w:rPr>
      </w:pPr>
    </w:p>
    <w:tbl>
      <w:tblPr>
        <w:tblW w:w="0" w:type="auto"/>
        <w:jc w:val="righ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28" w:type="dxa"/>
          <w:right w:w="28" w:type="dxa"/>
        </w:tblCellMar>
        <w:tblLook w:val="0000" w:firstRow="0" w:lastRow="0" w:firstColumn="0" w:lastColumn="0" w:noHBand="0" w:noVBand="0"/>
      </w:tblPr>
      <w:tblGrid>
        <w:gridCol w:w="2436"/>
      </w:tblGrid>
      <w:tr w:rsidR="00B110A3" w:rsidRPr="00885780" w14:paraId="0C4134DC" w14:textId="77777777" w:rsidTr="00DA056A">
        <w:trPr>
          <w:trHeight w:val="397"/>
          <w:jc w:val="right"/>
        </w:trPr>
        <w:tc>
          <w:tcPr>
            <w:tcW w:w="2436" w:type="dxa"/>
            <w:tcBorders>
              <w:bottom w:val="single" w:sz="4" w:space="0" w:color="7F7F7F"/>
            </w:tcBorders>
            <w:vAlign w:val="center"/>
          </w:tcPr>
          <w:p w14:paraId="22ED7F81" w14:textId="77777777" w:rsidR="000B669E" w:rsidRPr="00885780" w:rsidRDefault="00D43DF6" w:rsidP="00E213EB">
            <w:pPr>
              <w:jc w:val="center"/>
              <w:rPr>
                <w:szCs w:val="24"/>
              </w:rPr>
            </w:pPr>
            <w:r w:rsidRPr="00885780">
              <w:rPr>
                <w:szCs w:val="24"/>
              </w:rPr>
              <w:t>578</w:t>
            </w:r>
          </w:p>
        </w:tc>
      </w:tr>
      <w:tr w:rsidR="00B110A3" w:rsidRPr="00885780" w14:paraId="4FD6574C" w14:textId="77777777" w:rsidTr="00DA056A">
        <w:trPr>
          <w:trHeight w:val="227"/>
          <w:jc w:val="right"/>
        </w:trPr>
        <w:tc>
          <w:tcPr>
            <w:tcW w:w="2436" w:type="dxa"/>
            <w:tcBorders>
              <w:top w:val="single" w:sz="4" w:space="0" w:color="7F7F7F"/>
              <w:left w:val="nil"/>
              <w:bottom w:val="nil"/>
              <w:right w:val="nil"/>
            </w:tcBorders>
            <w:vAlign w:val="center"/>
          </w:tcPr>
          <w:p w14:paraId="3C9589DA" w14:textId="77777777" w:rsidR="00F913A1" w:rsidRPr="00885780" w:rsidRDefault="00F913A1" w:rsidP="00E213EB">
            <w:pPr>
              <w:jc w:val="center"/>
            </w:pPr>
            <w:r w:rsidRPr="00885780">
              <w:rPr>
                <w:sz w:val="20"/>
                <w:szCs w:val="16"/>
              </w:rPr>
              <w:t>Регистрационный номер</w:t>
            </w:r>
          </w:p>
        </w:tc>
      </w:tr>
    </w:tbl>
    <w:p w14:paraId="6CDFD60C" w14:textId="77777777" w:rsidR="00360FDD" w:rsidRPr="00885780" w:rsidRDefault="00360FDD" w:rsidP="00124CFB">
      <w:pPr>
        <w:jc w:val="center"/>
        <w:rPr>
          <w:szCs w:val="24"/>
        </w:rPr>
      </w:pPr>
      <w:r w:rsidRPr="00885780">
        <w:rPr>
          <w:szCs w:val="24"/>
        </w:rPr>
        <w:t>Содержание</w:t>
      </w:r>
    </w:p>
    <w:p w14:paraId="62238996" w14:textId="77777777" w:rsidR="00BB1876" w:rsidRPr="00885780" w:rsidRDefault="00C06219">
      <w:pPr>
        <w:pStyle w:val="11"/>
        <w:rPr>
          <w:rFonts w:asciiTheme="minorHAnsi" w:eastAsiaTheme="minorEastAsia" w:hAnsiTheme="minorHAnsi" w:cstheme="minorBidi"/>
          <w:noProof/>
          <w:sz w:val="22"/>
          <w:szCs w:val="22"/>
        </w:rPr>
      </w:pPr>
      <w:r w:rsidRPr="00885780">
        <w:rPr>
          <w:szCs w:val="24"/>
        </w:rPr>
        <w:fldChar w:fldCharType="begin"/>
      </w:r>
      <w:r w:rsidR="00360FDD" w:rsidRPr="00885780">
        <w:rPr>
          <w:szCs w:val="24"/>
        </w:rPr>
        <w:instrText xml:space="preserve"> TOC \t "Заголовок 1;1;Заголовок 2;2" </w:instrText>
      </w:r>
      <w:r w:rsidRPr="00885780">
        <w:rPr>
          <w:szCs w:val="24"/>
        </w:rPr>
        <w:fldChar w:fldCharType="separate"/>
      </w:r>
      <w:r w:rsidR="00BB1876" w:rsidRPr="00885780">
        <w:rPr>
          <w:noProof/>
        </w:rPr>
        <w:t>I. Общие сведения</w:t>
      </w:r>
      <w:r w:rsidR="00BB1876" w:rsidRPr="00885780">
        <w:rPr>
          <w:noProof/>
        </w:rPr>
        <w:tab/>
      </w:r>
      <w:r w:rsidRPr="00885780">
        <w:rPr>
          <w:noProof/>
        </w:rPr>
        <w:fldChar w:fldCharType="begin"/>
      </w:r>
      <w:r w:rsidR="00BB1876" w:rsidRPr="00885780">
        <w:rPr>
          <w:noProof/>
        </w:rPr>
        <w:instrText xml:space="preserve"> PAGEREF _Toc228448276 \h </w:instrText>
      </w:r>
      <w:r w:rsidRPr="00885780">
        <w:rPr>
          <w:noProof/>
        </w:rPr>
      </w:r>
      <w:r w:rsidRPr="00885780">
        <w:rPr>
          <w:noProof/>
        </w:rPr>
        <w:fldChar w:fldCharType="separate"/>
      </w:r>
      <w:r w:rsidR="00BB1876" w:rsidRPr="00885780">
        <w:rPr>
          <w:noProof/>
        </w:rPr>
        <w:t>1</w:t>
      </w:r>
      <w:r w:rsidRPr="00885780">
        <w:rPr>
          <w:noProof/>
        </w:rPr>
        <w:fldChar w:fldCharType="end"/>
      </w:r>
    </w:p>
    <w:p w14:paraId="086229D2" w14:textId="77777777" w:rsidR="00BB1876" w:rsidRPr="00885780" w:rsidRDefault="00BB1876">
      <w:pPr>
        <w:pStyle w:val="11"/>
        <w:rPr>
          <w:rFonts w:asciiTheme="minorHAnsi" w:eastAsiaTheme="minorEastAsia" w:hAnsiTheme="minorHAnsi" w:cstheme="minorBidi"/>
          <w:noProof/>
          <w:sz w:val="22"/>
          <w:szCs w:val="22"/>
        </w:rPr>
      </w:pPr>
      <w:r w:rsidRPr="00885780">
        <w:rPr>
          <w:noProof/>
        </w:rPr>
        <w:t>II. Описание трудовых функций, входящих в профессиональный стандарт (функциональная карта вида профессиональной деятельности)</w:t>
      </w:r>
      <w:r w:rsidRPr="00885780">
        <w:rPr>
          <w:noProof/>
        </w:rPr>
        <w:tab/>
      </w:r>
      <w:r w:rsidR="00C06219" w:rsidRPr="00885780">
        <w:rPr>
          <w:noProof/>
        </w:rPr>
        <w:fldChar w:fldCharType="begin"/>
      </w:r>
      <w:r w:rsidRPr="00885780">
        <w:rPr>
          <w:noProof/>
        </w:rPr>
        <w:instrText xml:space="preserve"> PAGEREF _Toc228448277 \h </w:instrText>
      </w:r>
      <w:r w:rsidR="00C06219" w:rsidRPr="00885780">
        <w:rPr>
          <w:noProof/>
        </w:rPr>
      </w:r>
      <w:r w:rsidR="00C06219" w:rsidRPr="00885780">
        <w:rPr>
          <w:noProof/>
        </w:rPr>
        <w:fldChar w:fldCharType="separate"/>
      </w:r>
      <w:r w:rsidRPr="00885780">
        <w:rPr>
          <w:noProof/>
        </w:rPr>
        <w:t>3</w:t>
      </w:r>
      <w:r w:rsidR="00C06219" w:rsidRPr="00885780">
        <w:rPr>
          <w:noProof/>
        </w:rPr>
        <w:fldChar w:fldCharType="end"/>
      </w:r>
    </w:p>
    <w:p w14:paraId="38EB071A" w14:textId="77777777" w:rsidR="00BB1876" w:rsidRPr="00885780" w:rsidRDefault="00BB1876">
      <w:pPr>
        <w:pStyle w:val="11"/>
        <w:rPr>
          <w:rFonts w:asciiTheme="minorHAnsi" w:eastAsiaTheme="minorEastAsia" w:hAnsiTheme="minorHAnsi" w:cstheme="minorBidi"/>
          <w:noProof/>
          <w:sz w:val="22"/>
          <w:szCs w:val="22"/>
        </w:rPr>
      </w:pPr>
      <w:r w:rsidRPr="00885780">
        <w:rPr>
          <w:noProof/>
        </w:rPr>
        <w:t>III. Характеристика обобщенных трудовых функций</w:t>
      </w:r>
      <w:r w:rsidRPr="00885780">
        <w:rPr>
          <w:noProof/>
        </w:rPr>
        <w:tab/>
      </w:r>
      <w:r w:rsidR="00C06219" w:rsidRPr="00885780">
        <w:rPr>
          <w:noProof/>
        </w:rPr>
        <w:fldChar w:fldCharType="begin"/>
      </w:r>
      <w:r w:rsidRPr="00885780">
        <w:rPr>
          <w:noProof/>
        </w:rPr>
        <w:instrText xml:space="preserve"> PAGEREF _Toc228448278 \h </w:instrText>
      </w:r>
      <w:r w:rsidR="00C06219" w:rsidRPr="00885780">
        <w:rPr>
          <w:noProof/>
        </w:rPr>
      </w:r>
      <w:r w:rsidR="00C06219" w:rsidRPr="00885780">
        <w:rPr>
          <w:noProof/>
        </w:rPr>
        <w:fldChar w:fldCharType="separate"/>
      </w:r>
      <w:r w:rsidRPr="00885780">
        <w:rPr>
          <w:noProof/>
        </w:rPr>
        <w:t>9</w:t>
      </w:r>
      <w:r w:rsidR="00C06219" w:rsidRPr="00885780">
        <w:rPr>
          <w:noProof/>
        </w:rPr>
        <w:fldChar w:fldCharType="end"/>
      </w:r>
    </w:p>
    <w:p w14:paraId="2B7C318F" w14:textId="77777777" w:rsidR="00BB1876" w:rsidRPr="00885780" w:rsidRDefault="00BB1876">
      <w:pPr>
        <w:pStyle w:val="21"/>
        <w:rPr>
          <w:rFonts w:asciiTheme="minorHAnsi" w:eastAsiaTheme="minorEastAsia" w:hAnsiTheme="minorHAnsi" w:cstheme="minorBidi"/>
          <w:noProof/>
          <w:sz w:val="22"/>
          <w:szCs w:val="22"/>
        </w:rPr>
      </w:pPr>
      <w:r w:rsidRPr="00885780">
        <w:rPr>
          <w:noProof/>
        </w:rPr>
        <w:t>3.1. Обобщенная трудовая функция "</w:t>
      </w:r>
      <w:r w:rsidRPr="00885780">
        <w:rPr>
          <w:szCs w:val="24"/>
        </w:rPr>
        <w:t>Обеспечение визуального контроля условий проведения соревнований, координации и информирования участников, зрителей при подготовке, проведении и завершении спортивных соревнований"</w:t>
      </w:r>
      <w:r w:rsidRPr="00885780">
        <w:rPr>
          <w:noProof/>
        </w:rPr>
        <w:tab/>
      </w:r>
      <w:r w:rsidR="00C06219" w:rsidRPr="00885780">
        <w:rPr>
          <w:noProof/>
        </w:rPr>
        <w:fldChar w:fldCharType="begin"/>
      </w:r>
      <w:r w:rsidRPr="00885780">
        <w:rPr>
          <w:noProof/>
        </w:rPr>
        <w:instrText xml:space="preserve"> PAGEREF _Toc228448279 \h </w:instrText>
      </w:r>
      <w:r w:rsidR="00C06219" w:rsidRPr="00885780">
        <w:rPr>
          <w:noProof/>
        </w:rPr>
      </w:r>
      <w:r w:rsidR="00C06219" w:rsidRPr="00885780">
        <w:rPr>
          <w:noProof/>
        </w:rPr>
        <w:fldChar w:fldCharType="separate"/>
      </w:r>
      <w:r w:rsidRPr="00885780">
        <w:rPr>
          <w:noProof/>
        </w:rPr>
        <w:t>9</w:t>
      </w:r>
      <w:r w:rsidR="00C06219" w:rsidRPr="00885780">
        <w:rPr>
          <w:noProof/>
        </w:rPr>
        <w:fldChar w:fldCharType="end"/>
      </w:r>
    </w:p>
    <w:p w14:paraId="56860EDE" w14:textId="43E1BE0B" w:rsidR="00BB1876" w:rsidRPr="00885780" w:rsidRDefault="00BB1876">
      <w:pPr>
        <w:pStyle w:val="21"/>
        <w:rPr>
          <w:rFonts w:asciiTheme="minorHAnsi" w:eastAsiaTheme="minorEastAsia" w:hAnsiTheme="minorHAnsi" w:cstheme="minorBidi"/>
          <w:noProof/>
          <w:sz w:val="22"/>
          <w:szCs w:val="22"/>
        </w:rPr>
      </w:pPr>
      <w:r w:rsidRPr="00885780">
        <w:rPr>
          <w:noProof/>
        </w:rPr>
        <w:t>3.2. Обобщенная трудовая функция "</w:t>
      </w:r>
      <w:r w:rsidRPr="00885780">
        <w:rPr>
          <w:szCs w:val="24"/>
        </w:rPr>
        <w:t>Техническое сопровождение судейства спортивных соревнований и мероприятий по выполнению населением различных возрастных групп нормативов испытаний (тестов)"</w:t>
      </w:r>
      <w:r w:rsidRPr="00885780">
        <w:rPr>
          <w:noProof/>
        </w:rPr>
        <w:tab/>
      </w:r>
      <w:r w:rsidR="00C06219" w:rsidRPr="00885780">
        <w:rPr>
          <w:noProof/>
        </w:rPr>
        <w:fldChar w:fldCharType="begin"/>
      </w:r>
      <w:r w:rsidRPr="00885780">
        <w:rPr>
          <w:noProof/>
        </w:rPr>
        <w:instrText xml:space="preserve"> PAGEREF _Toc228448280 \h </w:instrText>
      </w:r>
      <w:r w:rsidR="00C06219" w:rsidRPr="00885780">
        <w:rPr>
          <w:noProof/>
        </w:rPr>
      </w:r>
      <w:r w:rsidR="00C06219" w:rsidRPr="00885780">
        <w:rPr>
          <w:noProof/>
        </w:rPr>
        <w:fldChar w:fldCharType="separate"/>
      </w:r>
      <w:r w:rsidRPr="00885780">
        <w:rPr>
          <w:noProof/>
        </w:rPr>
        <w:t>1</w:t>
      </w:r>
      <w:r w:rsidR="006026DE">
        <w:rPr>
          <w:noProof/>
        </w:rPr>
        <w:t>6</w:t>
      </w:r>
      <w:r w:rsidR="00C06219" w:rsidRPr="00885780">
        <w:rPr>
          <w:noProof/>
        </w:rPr>
        <w:fldChar w:fldCharType="end"/>
      </w:r>
    </w:p>
    <w:p w14:paraId="6FF54545" w14:textId="4E8CEBE1" w:rsidR="00BB1876" w:rsidRPr="00885780" w:rsidRDefault="00BB1876">
      <w:pPr>
        <w:pStyle w:val="21"/>
        <w:rPr>
          <w:rFonts w:asciiTheme="minorHAnsi" w:eastAsiaTheme="minorEastAsia" w:hAnsiTheme="minorHAnsi" w:cstheme="minorBidi"/>
          <w:noProof/>
          <w:sz w:val="22"/>
          <w:szCs w:val="22"/>
        </w:rPr>
      </w:pPr>
      <w:r w:rsidRPr="00885780">
        <w:rPr>
          <w:noProof/>
        </w:rPr>
        <w:t>3.3. Обобщенная трудовая функция</w:t>
      </w:r>
      <w:r w:rsidR="00C70041" w:rsidRPr="00885780">
        <w:rPr>
          <w:noProof/>
        </w:rPr>
        <w:t xml:space="preserve"> "</w:t>
      </w:r>
      <w:r w:rsidR="00C70041" w:rsidRPr="00885780">
        <w:rPr>
          <w:szCs w:val="24"/>
        </w:rPr>
        <w:t>Организация документооборота при подготовке, в ходе проведения и по завершению спортивных соревнований"</w:t>
      </w:r>
      <w:r w:rsidRPr="00885780">
        <w:rPr>
          <w:noProof/>
        </w:rPr>
        <w:tab/>
      </w:r>
      <w:r w:rsidR="00C06219" w:rsidRPr="00885780">
        <w:rPr>
          <w:noProof/>
        </w:rPr>
        <w:fldChar w:fldCharType="begin"/>
      </w:r>
      <w:r w:rsidRPr="00885780">
        <w:rPr>
          <w:noProof/>
        </w:rPr>
        <w:instrText xml:space="preserve"> PAGEREF _Toc228448281 \h </w:instrText>
      </w:r>
      <w:r w:rsidR="00C06219" w:rsidRPr="00885780">
        <w:rPr>
          <w:noProof/>
        </w:rPr>
      </w:r>
      <w:r w:rsidR="00C06219" w:rsidRPr="00885780">
        <w:rPr>
          <w:noProof/>
        </w:rPr>
        <w:fldChar w:fldCharType="separate"/>
      </w:r>
      <w:r w:rsidRPr="00885780">
        <w:rPr>
          <w:noProof/>
        </w:rPr>
        <w:t>2</w:t>
      </w:r>
      <w:r w:rsidR="006026DE">
        <w:rPr>
          <w:noProof/>
        </w:rPr>
        <w:t>4</w:t>
      </w:r>
      <w:r w:rsidR="00C06219" w:rsidRPr="00885780">
        <w:rPr>
          <w:noProof/>
        </w:rPr>
        <w:fldChar w:fldCharType="end"/>
      </w:r>
    </w:p>
    <w:p w14:paraId="2F6F541D" w14:textId="6F21B629" w:rsidR="00BB1876" w:rsidRPr="00885780" w:rsidRDefault="00BB1876">
      <w:pPr>
        <w:pStyle w:val="21"/>
        <w:rPr>
          <w:rFonts w:asciiTheme="minorHAnsi" w:eastAsiaTheme="minorEastAsia" w:hAnsiTheme="minorHAnsi" w:cstheme="minorBidi"/>
          <w:noProof/>
          <w:sz w:val="22"/>
          <w:szCs w:val="22"/>
        </w:rPr>
      </w:pPr>
      <w:r w:rsidRPr="00885780">
        <w:rPr>
          <w:noProof/>
        </w:rPr>
        <w:t>3.4. Обобщенная трудовая функция</w:t>
      </w:r>
      <w:r w:rsidR="00C70041" w:rsidRPr="00885780">
        <w:rPr>
          <w:noProof/>
        </w:rPr>
        <w:t xml:space="preserve"> "</w:t>
      </w:r>
      <w:r w:rsidR="00C70041" w:rsidRPr="00885780">
        <w:rPr>
          <w:szCs w:val="24"/>
        </w:rPr>
        <w:t>Организация судейства спортивных соревнований по отдельному</w:t>
      </w:r>
      <w:r w:rsidR="00903988" w:rsidRPr="00885780">
        <w:rPr>
          <w:szCs w:val="24"/>
        </w:rPr>
        <w:t xml:space="preserve"> виду спорта (адаптивного спорта)</w:t>
      </w:r>
      <w:r w:rsidR="00C70041" w:rsidRPr="00885780">
        <w:rPr>
          <w:szCs w:val="24"/>
        </w:rPr>
        <w:t>, спортивной дисциплине, этапа спортивного соревнования, мероприятий по выполнению населением различных возрастных групп нормативов испытаний (тестов)"</w:t>
      </w:r>
      <w:r w:rsidRPr="00885780">
        <w:rPr>
          <w:noProof/>
        </w:rPr>
        <w:tab/>
      </w:r>
      <w:r w:rsidR="00C06219" w:rsidRPr="00885780">
        <w:rPr>
          <w:noProof/>
        </w:rPr>
        <w:fldChar w:fldCharType="begin"/>
      </w:r>
      <w:r w:rsidRPr="00885780">
        <w:rPr>
          <w:noProof/>
        </w:rPr>
        <w:instrText xml:space="preserve"> PAGEREF _Toc228448282 \h </w:instrText>
      </w:r>
      <w:r w:rsidR="00C06219" w:rsidRPr="00885780">
        <w:rPr>
          <w:noProof/>
        </w:rPr>
      </w:r>
      <w:r w:rsidR="00C06219" w:rsidRPr="00885780">
        <w:rPr>
          <w:noProof/>
        </w:rPr>
        <w:fldChar w:fldCharType="separate"/>
      </w:r>
      <w:r w:rsidRPr="00885780">
        <w:rPr>
          <w:noProof/>
        </w:rPr>
        <w:t>2</w:t>
      </w:r>
      <w:r w:rsidR="006026DE">
        <w:rPr>
          <w:noProof/>
        </w:rPr>
        <w:t>8</w:t>
      </w:r>
      <w:r w:rsidR="00C06219" w:rsidRPr="00885780">
        <w:rPr>
          <w:noProof/>
        </w:rPr>
        <w:fldChar w:fldCharType="end"/>
      </w:r>
    </w:p>
    <w:p w14:paraId="5CFAB3AD" w14:textId="00CC644A" w:rsidR="00BB1876" w:rsidRPr="00885780" w:rsidRDefault="00BB1876">
      <w:pPr>
        <w:pStyle w:val="21"/>
        <w:rPr>
          <w:rFonts w:asciiTheme="minorHAnsi" w:eastAsiaTheme="minorEastAsia" w:hAnsiTheme="minorHAnsi" w:cstheme="minorBidi"/>
          <w:noProof/>
          <w:sz w:val="22"/>
          <w:szCs w:val="22"/>
        </w:rPr>
      </w:pPr>
      <w:r w:rsidRPr="00885780">
        <w:rPr>
          <w:noProof/>
        </w:rPr>
        <w:t>3.5. Обобщенная трудовая функция</w:t>
      </w:r>
      <w:r w:rsidR="00C70041" w:rsidRPr="00885780">
        <w:rPr>
          <w:noProof/>
        </w:rPr>
        <w:t xml:space="preserve"> "</w:t>
      </w:r>
      <w:r w:rsidR="00C70041" w:rsidRPr="00885780">
        <w:rPr>
          <w:szCs w:val="24"/>
        </w:rPr>
        <w:t>Оценка физических или психических возможностей спортсменов, имеющих отклонения в состоянии здоровья, спортсменов-инвалидов в целях определения спортивного класса по виду адаптивного спорта (спортивной дисциплине)"</w:t>
      </w:r>
      <w:r w:rsidRPr="00885780">
        <w:rPr>
          <w:noProof/>
        </w:rPr>
        <w:tab/>
      </w:r>
      <w:r w:rsidR="006026DE">
        <w:rPr>
          <w:noProof/>
        </w:rPr>
        <w:t>40</w:t>
      </w:r>
    </w:p>
    <w:p w14:paraId="18CBD735" w14:textId="1AFB78C4" w:rsidR="00BB1876" w:rsidRPr="00885780" w:rsidRDefault="00BB1876">
      <w:pPr>
        <w:pStyle w:val="21"/>
        <w:rPr>
          <w:rFonts w:asciiTheme="minorHAnsi" w:eastAsiaTheme="minorEastAsia" w:hAnsiTheme="minorHAnsi" w:cstheme="minorBidi"/>
          <w:noProof/>
          <w:sz w:val="22"/>
          <w:szCs w:val="22"/>
        </w:rPr>
      </w:pPr>
      <w:r w:rsidRPr="00885780">
        <w:rPr>
          <w:noProof/>
        </w:rPr>
        <w:t>3.6. Обобщенная трудовая функция</w:t>
      </w:r>
      <w:r w:rsidR="00C70041" w:rsidRPr="00885780">
        <w:rPr>
          <w:noProof/>
        </w:rPr>
        <w:t xml:space="preserve"> "</w:t>
      </w:r>
      <w:r w:rsidR="00C70041" w:rsidRPr="00885780">
        <w:rPr>
          <w:szCs w:val="24"/>
        </w:rPr>
        <w:t>Управление организацией и судейством спортивного соревнования, мероприятия по выполнению населением различных возрастных групп нормативов испытаний (тестов)"</w:t>
      </w:r>
      <w:r w:rsidRPr="00885780">
        <w:rPr>
          <w:noProof/>
        </w:rPr>
        <w:tab/>
      </w:r>
      <w:r w:rsidR="00C06219" w:rsidRPr="00885780">
        <w:rPr>
          <w:noProof/>
        </w:rPr>
        <w:fldChar w:fldCharType="begin"/>
      </w:r>
      <w:r w:rsidRPr="00885780">
        <w:rPr>
          <w:noProof/>
        </w:rPr>
        <w:instrText xml:space="preserve"> PAGEREF _Toc228448284 \h </w:instrText>
      </w:r>
      <w:r w:rsidR="00C06219" w:rsidRPr="00885780">
        <w:rPr>
          <w:noProof/>
        </w:rPr>
      </w:r>
      <w:r w:rsidR="00C06219" w:rsidRPr="00885780">
        <w:rPr>
          <w:noProof/>
        </w:rPr>
        <w:fldChar w:fldCharType="separate"/>
      </w:r>
      <w:r w:rsidRPr="00885780">
        <w:rPr>
          <w:noProof/>
        </w:rPr>
        <w:t>4</w:t>
      </w:r>
      <w:r w:rsidR="006026DE">
        <w:rPr>
          <w:noProof/>
        </w:rPr>
        <w:t>5</w:t>
      </w:r>
      <w:r w:rsidR="00C06219" w:rsidRPr="00885780">
        <w:rPr>
          <w:noProof/>
        </w:rPr>
        <w:fldChar w:fldCharType="end"/>
      </w:r>
    </w:p>
    <w:p w14:paraId="5F0BBA2F" w14:textId="678EDDA9" w:rsidR="00BB1876" w:rsidRPr="00885780" w:rsidRDefault="00BB1876">
      <w:pPr>
        <w:pStyle w:val="11"/>
        <w:rPr>
          <w:rFonts w:asciiTheme="minorHAnsi" w:eastAsiaTheme="minorEastAsia" w:hAnsiTheme="minorHAnsi" w:cstheme="minorBidi"/>
          <w:noProof/>
          <w:sz w:val="22"/>
          <w:szCs w:val="22"/>
        </w:rPr>
      </w:pPr>
      <w:r w:rsidRPr="00885780">
        <w:rPr>
          <w:noProof/>
        </w:rPr>
        <w:t>IV. Сведения об организациях – разработчиках профессионального стандарта</w:t>
      </w:r>
      <w:r w:rsidRPr="00885780">
        <w:rPr>
          <w:noProof/>
        </w:rPr>
        <w:tab/>
      </w:r>
      <w:r w:rsidR="00C06219" w:rsidRPr="00885780">
        <w:rPr>
          <w:noProof/>
        </w:rPr>
        <w:fldChar w:fldCharType="begin"/>
      </w:r>
      <w:r w:rsidRPr="00885780">
        <w:rPr>
          <w:noProof/>
        </w:rPr>
        <w:instrText xml:space="preserve"> PAGEREF _Toc228448285 \h </w:instrText>
      </w:r>
      <w:r w:rsidR="00C06219" w:rsidRPr="00885780">
        <w:rPr>
          <w:noProof/>
        </w:rPr>
      </w:r>
      <w:r w:rsidR="00C06219" w:rsidRPr="00885780">
        <w:rPr>
          <w:noProof/>
        </w:rPr>
        <w:fldChar w:fldCharType="separate"/>
      </w:r>
      <w:r w:rsidRPr="00885780">
        <w:rPr>
          <w:noProof/>
        </w:rPr>
        <w:t>5</w:t>
      </w:r>
      <w:r w:rsidR="007F3584">
        <w:rPr>
          <w:noProof/>
        </w:rPr>
        <w:t>6</w:t>
      </w:r>
      <w:r w:rsidR="00C06219" w:rsidRPr="00885780">
        <w:rPr>
          <w:noProof/>
        </w:rPr>
        <w:fldChar w:fldCharType="end"/>
      </w:r>
    </w:p>
    <w:p w14:paraId="5FF2842D" w14:textId="513B27D6" w:rsidR="00BB1876" w:rsidRPr="00885780" w:rsidRDefault="00BB1876">
      <w:pPr>
        <w:pStyle w:val="11"/>
        <w:rPr>
          <w:rFonts w:asciiTheme="minorHAnsi" w:eastAsiaTheme="minorEastAsia" w:hAnsiTheme="minorHAnsi" w:cstheme="minorBidi"/>
          <w:noProof/>
          <w:sz w:val="22"/>
          <w:szCs w:val="22"/>
        </w:rPr>
      </w:pPr>
      <w:r w:rsidRPr="00885780">
        <w:rPr>
          <w:noProof/>
          <w:lang w:val="en-US"/>
        </w:rPr>
        <w:t>V</w:t>
      </w:r>
      <w:r w:rsidRPr="00885780">
        <w:rPr>
          <w:noProof/>
        </w:rPr>
        <w:t>. Сокращения, используемые в профессиональном стандарте</w:t>
      </w:r>
      <w:r w:rsidRPr="00885780">
        <w:rPr>
          <w:noProof/>
        </w:rPr>
        <w:tab/>
      </w:r>
      <w:r w:rsidR="00C06219" w:rsidRPr="00885780">
        <w:rPr>
          <w:noProof/>
        </w:rPr>
        <w:fldChar w:fldCharType="begin"/>
      </w:r>
      <w:r w:rsidRPr="00885780">
        <w:rPr>
          <w:noProof/>
        </w:rPr>
        <w:instrText xml:space="preserve"> PAGEREF _Toc228448286 \h </w:instrText>
      </w:r>
      <w:r w:rsidR="00C06219" w:rsidRPr="00885780">
        <w:rPr>
          <w:noProof/>
        </w:rPr>
      </w:r>
      <w:r w:rsidR="00C06219" w:rsidRPr="00885780">
        <w:rPr>
          <w:noProof/>
        </w:rPr>
        <w:fldChar w:fldCharType="separate"/>
      </w:r>
      <w:r w:rsidRPr="00885780">
        <w:rPr>
          <w:noProof/>
        </w:rPr>
        <w:t>5</w:t>
      </w:r>
      <w:r w:rsidR="007F3584">
        <w:rPr>
          <w:noProof/>
        </w:rPr>
        <w:t>6</w:t>
      </w:r>
      <w:r w:rsidR="00C06219" w:rsidRPr="00885780">
        <w:rPr>
          <w:noProof/>
        </w:rPr>
        <w:fldChar w:fldCharType="end"/>
      </w:r>
    </w:p>
    <w:p w14:paraId="75C589C9" w14:textId="77777777" w:rsidR="00360FDD" w:rsidRPr="00885780" w:rsidRDefault="00C06219" w:rsidP="00253A93">
      <w:pPr>
        <w:jc w:val="both"/>
        <w:rPr>
          <w:szCs w:val="24"/>
        </w:rPr>
      </w:pPr>
      <w:r w:rsidRPr="00885780">
        <w:rPr>
          <w:szCs w:val="24"/>
        </w:rPr>
        <w:fldChar w:fldCharType="end"/>
      </w:r>
    </w:p>
    <w:p w14:paraId="3643E340" w14:textId="77777777" w:rsidR="000B669E" w:rsidRPr="00885780" w:rsidRDefault="000B669E" w:rsidP="00B53810">
      <w:pPr>
        <w:pStyle w:val="1"/>
      </w:pPr>
      <w:bookmarkStart w:id="2" w:name="_Toc228448276"/>
      <w:r w:rsidRPr="00885780">
        <w:t>I. Общие сведения</w:t>
      </w:r>
      <w:bookmarkEnd w:id="2"/>
    </w:p>
    <w:p w14:paraId="6571D235" w14:textId="77777777" w:rsidR="00AF3BE0" w:rsidRPr="00885780" w:rsidRDefault="00AF3BE0" w:rsidP="00AE3228"/>
    <w:tbl>
      <w:tblPr>
        <w:tblW w:w="5000" w:type="pct"/>
        <w:tblCellMar>
          <w:left w:w="85" w:type="dxa"/>
          <w:right w:w="85" w:type="dxa"/>
        </w:tblCellMar>
        <w:tblLook w:val="0000" w:firstRow="0" w:lastRow="0" w:firstColumn="0" w:lastColumn="0" w:noHBand="0" w:noVBand="0"/>
      </w:tblPr>
      <w:tblGrid>
        <w:gridCol w:w="8313"/>
        <w:gridCol w:w="562"/>
        <w:gridCol w:w="1500"/>
      </w:tblGrid>
      <w:tr w:rsidR="00B110A3" w:rsidRPr="00885780" w14:paraId="6D9E62BA" w14:textId="77777777" w:rsidTr="0057173C">
        <w:trPr>
          <w:trHeight w:val="397"/>
        </w:trPr>
        <w:tc>
          <w:tcPr>
            <w:tcW w:w="4006" w:type="pct"/>
            <w:tcBorders>
              <w:bottom w:val="single" w:sz="4" w:space="0" w:color="808080"/>
            </w:tcBorders>
            <w:vAlign w:val="bottom"/>
          </w:tcPr>
          <w:p w14:paraId="5A9A31CA" w14:textId="77777777" w:rsidR="0052636D" w:rsidRPr="00885780" w:rsidRDefault="00D43DF6" w:rsidP="0036759B">
            <w:pPr>
              <w:rPr>
                <w:szCs w:val="24"/>
              </w:rPr>
            </w:pPr>
            <w:r w:rsidRPr="00885780">
              <w:rPr>
                <w:szCs w:val="24"/>
              </w:rPr>
              <w:t>Судейство спортивного соревнования и физкультурно-спортивных тестовых мероприятий</w:t>
            </w:r>
          </w:p>
        </w:tc>
        <w:tc>
          <w:tcPr>
            <w:tcW w:w="271" w:type="pct"/>
            <w:tcBorders>
              <w:right w:val="single" w:sz="4" w:space="0" w:color="7F7F7F"/>
            </w:tcBorders>
            <w:vAlign w:val="bottom"/>
          </w:tcPr>
          <w:p w14:paraId="6874F9DB" w14:textId="77777777" w:rsidR="000B669E" w:rsidRPr="00885780" w:rsidRDefault="000B669E" w:rsidP="00E213EB">
            <w:pPr>
              <w:rPr>
                <w:szCs w:val="24"/>
              </w:rPr>
            </w:pPr>
          </w:p>
        </w:tc>
        <w:tc>
          <w:tcPr>
            <w:tcW w:w="723" w:type="pct"/>
            <w:tcBorders>
              <w:top w:val="single" w:sz="4" w:space="0" w:color="7F7F7F"/>
              <w:left w:val="single" w:sz="4" w:space="0" w:color="7F7F7F"/>
              <w:bottom w:val="single" w:sz="4" w:space="0" w:color="7F7F7F"/>
              <w:right w:val="single" w:sz="4" w:space="0" w:color="7F7F7F"/>
            </w:tcBorders>
            <w:vAlign w:val="center"/>
          </w:tcPr>
          <w:p w14:paraId="6AA240D7" w14:textId="77777777" w:rsidR="000B669E" w:rsidRPr="00885780" w:rsidRDefault="00511348" w:rsidP="00E213EB">
            <w:pPr>
              <w:jc w:val="center"/>
              <w:rPr>
                <w:szCs w:val="24"/>
              </w:rPr>
            </w:pPr>
            <w:r w:rsidRPr="00885780">
              <w:rPr>
                <w:szCs w:val="24"/>
              </w:rPr>
              <w:t>05.00</w:t>
            </w:r>
            <w:r w:rsidR="00D43DF6" w:rsidRPr="00885780">
              <w:rPr>
                <w:szCs w:val="24"/>
              </w:rPr>
              <w:t>7</w:t>
            </w:r>
          </w:p>
        </w:tc>
      </w:tr>
      <w:tr w:rsidR="005C6EE6" w:rsidRPr="00885780" w14:paraId="6219B993" w14:textId="77777777" w:rsidTr="0057173C">
        <w:tc>
          <w:tcPr>
            <w:tcW w:w="4006" w:type="pct"/>
            <w:tcBorders>
              <w:top w:val="single" w:sz="4" w:space="0" w:color="808080"/>
            </w:tcBorders>
          </w:tcPr>
          <w:p w14:paraId="703E659D" w14:textId="77777777" w:rsidR="000B669E" w:rsidRPr="00885780" w:rsidRDefault="00002177" w:rsidP="00E213EB">
            <w:pPr>
              <w:jc w:val="center"/>
              <w:rPr>
                <w:sz w:val="20"/>
                <w:szCs w:val="14"/>
              </w:rPr>
            </w:pPr>
            <w:r w:rsidRPr="00885780">
              <w:rPr>
                <w:sz w:val="20"/>
                <w:szCs w:val="14"/>
              </w:rPr>
              <w:t>(наименование вида профессиональной деятельности)</w:t>
            </w:r>
          </w:p>
        </w:tc>
        <w:tc>
          <w:tcPr>
            <w:tcW w:w="271" w:type="pct"/>
          </w:tcPr>
          <w:p w14:paraId="24CD358B" w14:textId="77777777" w:rsidR="000B669E" w:rsidRPr="00885780" w:rsidRDefault="000B669E" w:rsidP="00E213EB">
            <w:pPr>
              <w:rPr>
                <w:sz w:val="20"/>
                <w:szCs w:val="14"/>
              </w:rPr>
            </w:pPr>
          </w:p>
        </w:tc>
        <w:tc>
          <w:tcPr>
            <w:tcW w:w="723" w:type="pct"/>
            <w:tcBorders>
              <w:top w:val="single" w:sz="4" w:space="0" w:color="7F7F7F"/>
            </w:tcBorders>
          </w:tcPr>
          <w:p w14:paraId="6F8BD28F" w14:textId="77777777" w:rsidR="000B669E" w:rsidRPr="00885780" w:rsidRDefault="00002177" w:rsidP="00E213EB">
            <w:pPr>
              <w:jc w:val="center"/>
              <w:rPr>
                <w:sz w:val="20"/>
                <w:szCs w:val="14"/>
              </w:rPr>
            </w:pPr>
            <w:r w:rsidRPr="00885780">
              <w:rPr>
                <w:sz w:val="20"/>
                <w:szCs w:val="14"/>
              </w:rPr>
              <w:t>код</w:t>
            </w:r>
          </w:p>
        </w:tc>
      </w:tr>
    </w:tbl>
    <w:p w14:paraId="0FF11F89" w14:textId="77777777" w:rsidR="00E213EB" w:rsidRPr="00885780" w:rsidRDefault="00E213EB" w:rsidP="00E213EB">
      <w:pPr>
        <w:rPr>
          <w:szCs w:val="24"/>
        </w:rPr>
      </w:pPr>
    </w:p>
    <w:p w14:paraId="30538A29" w14:textId="77777777" w:rsidR="000B669E" w:rsidRPr="00885780" w:rsidRDefault="00002177" w:rsidP="00E213EB">
      <w:pPr>
        <w:rPr>
          <w:szCs w:val="24"/>
        </w:rPr>
      </w:pPr>
      <w:r w:rsidRPr="00885780">
        <w:rPr>
          <w:szCs w:val="24"/>
        </w:rPr>
        <w:t xml:space="preserve">Краткое описание </w:t>
      </w:r>
      <w:r w:rsidR="000B669E" w:rsidRPr="00885780">
        <w:rPr>
          <w:szCs w:val="24"/>
        </w:rPr>
        <w:t>вида профессиональной деятельности</w:t>
      </w:r>
    </w:p>
    <w:p w14:paraId="0FE81400" w14:textId="77777777" w:rsidR="00AE3228" w:rsidRPr="00885780" w:rsidRDefault="00AE3228" w:rsidP="00E213EB">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0375"/>
      </w:tblGrid>
      <w:tr w:rsidR="00DC6A00" w:rsidRPr="00885780" w14:paraId="10C2BB13" w14:textId="77777777" w:rsidTr="00DC6A00">
        <w:trPr>
          <w:trHeight w:val="20"/>
        </w:trPr>
        <w:tc>
          <w:tcPr>
            <w:tcW w:w="5000" w:type="pct"/>
          </w:tcPr>
          <w:p w14:paraId="5553F3F4" w14:textId="77777777" w:rsidR="00DC6A00" w:rsidRPr="00885780" w:rsidRDefault="00D43DF6" w:rsidP="0027273B">
            <w:pPr>
              <w:spacing w:line="228" w:lineRule="auto"/>
              <w:rPr>
                <w:szCs w:val="24"/>
              </w:rPr>
            </w:pPr>
            <w:r w:rsidRPr="00885780">
              <w:rPr>
                <w:szCs w:val="24"/>
              </w:rPr>
              <w:t>Обеспечение соблюдения правил</w:t>
            </w:r>
            <w:r w:rsidR="00903988" w:rsidRPr="00885780">
              <w:rPr>
                <w:szCs w:val="24"/>
              </w:rPr>
              <w:t xml:space="preserve"> вида спорта </w:t>
            </w:r>
            <w:r w:rsidR="00D85B06" w:rsidRPr="00885780">
              <w:rPr>
                <w:szCs w:val="24"/>
              </w:rPr>
              <w:t xml:space="preserve">(адаптивного спорта) </w:t>
            </w:r>
            <w:r w:rsidRPr="00885780">
              <w:rPr>
                <w:szCs w:val="24"/>
              </w:rPr>
              <w:t>и положения (регламента) о спортивном соревновании при проведении спортивного соревнования и выполняемых населением различных возрастных групп физкультурно-спортивных тестовых мероприятий</w:t>
            </w:r>
          </w:p>
        </w:tc>
      </w:tr>
    </w:tbl>
    <w:p w14:paraId="198F7CCE" w14:textId="77777777" w:rsidR="00FD5A25" w:rsidRPr="00885780" w:rsidRDefault="00FD5A25" w:rsidP="00E213EB">
      <w:pPr>
        <w:rPr>
          <w:szCs w:val="24"/>
        </w:rPr>
      </w:pPr>
    </w:p>
    <w:p w14:paraId="30B3A774" w14:textId="77777777" w:rsidR="000B669E" w:rsidRPr="00885780" w:rsidRDefault="000B669E" w:rsidP="00E213EB">
      <w:pPr>
        <w:rPr>
          <w:szCs w:val="24"/>
        </w:rPr>
      </w:pPr>
      <w:r w:rsidRPr="00885780">
        <w:rPr>
          <w:szCs w:val="24"/>
        </w:rPr>
        <w:lastRenderedPageBreak/>
        <w:t>Группа занятий</w:t>
      </w:r>
    </w:p>
    <w:p w14:paraId="772BE4F4" w14:textId="77777777" w:rsidR="00AE3228" w:rsidRPr="00885780" w:rsidRDefault="00AE3228" w:rsidP="00E213EB">
      <w:pPr>
        <w:rPr>
          <w:szCs w:val="24"/>
        </w:rPr>
      </w:pPr>
    </w:p>
    <w:tbl>
      <w:tblPr>
        <w:tblW w:w="5001" w:type="pct"/>
        <w:tblInd w:w="-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438"/>
        <w:gridCol w:w="3321"/>
        <w:gridCol w:w="1577"/>
        <w:gridCol w:w="4041"/>
      </w:tblGrid>
      <w:tr w:rsidR="00511348" w:rsidRPr="00885780" w14:paraId="08C420DA" w14:textId="77777777" w:rsidTr="00E250DE">
        <w:trPr>
          <w:trHeight w:val="20"/>
        </w:trPr>
        <w:tc>
          <w:tcPr>
            <w:tcW w:w="693" w:type="pct"/>
            <w:tcBorders>
              <w:top w:val="single" w:sz="5" w:space="0" w:color="808080"/>
              <w:left w:val="single" w:sz="5" w:space="0" w:color="808080"/>
              <w:bottom w:val="single" w:sz="5" w:space="0" w:color="808080"/>
              <w:right w:val="single" w:sz="5" w:space="0" w:color="808080"/>
            </w:tcBorders>
          </w:tcPr>
          <w:p w14:paraId="69FB6058" w14:textId="77777777" w:rsidR="00511348" w:rsidRPr="00885780" w:rsidRDefault="00511348" w:rsidP="00511348">
            <w:pPr>
              <w:rPr>
                <w:szCs w:val="24"/>
              </w:rPr>
            </w:pPr>
            <w:r w:rsidRPr="00885780">
              <w:rPr>
                <w:szCs w:val="24"/>
              </w:rPr>
              <w:t>342</w:t>
            </w:r>
            <w:r w:rsidR="00BF6712" w:rsidRPr="00885780">
              <w:rPr>
                <w:szCs w:val="24"/>
              </w:rPr>
              <w:t>2</w:t>
            </w:r>
          </w:p>
        </w:tc>
        <w:tc>
          <w:tcPr>
            <w:tcW w:w="1600" w:type="pct"/>
            <w:tcBorders>
              <w:top w:val="single" w:sz="5" w:space="0" w:color="808080"/>
              <w:left w:val="single" w:sz="5" w:space="0" w:color="808080"/>
              <w:bottom w:val="single" w:sz="5" w:space="0" w:color="808080"/>
              <w:right w:val="single" w:sz="5" w:space="0" w:color="808080"/>
            </w:tcBorders>
          </w:tcPr>
          <w:p w14:paraId="6BAC0BF9" w14:textId="77777777" w:rsidR="00511348" w:rsidRPr="00885780" w:rsidRDefault="00511348" w:rsidP="00BF6712">
            <w:pPr>
              <w:rPr>
                <w:szCs w:val="24"/>
              </w:rPr>
            </w:pPr>
            <w:r w:rsidRPr="00885780">
              <w:rPr>
                <w:szCs w:val="24"/>
              </w:rPr>
              <w:t>Спорт</w:t>
            </w:r>
            <w:r w:rsidR="00BF6712" w:rsidRPr="00885780">
              <w:rPr>
                <w:szCs w:val="24"/>
              </w:rPr>
              <w:t>ивные служащие</w:t>
            </w:r>
          </w:p>
        </w:tc>
        <w:tc>
          <w:tcPr>
            <w:tcW w:w="760" w:type="pct"/>
            <w:tcBorders>
              <w:top w:val="single" w:sz="5" w:space="0" w:color="808080"/>
              <w:left w:val="single" w:sz="5" w:space="0" w:color="808080"/>
              <w:bottom w:val="single" w:sz="5" w:space="0" w:color="808080"/>
              <w:right w:val="single" w:sz="5" w:space="0" w:color="808080"/>
            </w:tcBorders>
          </w:tcPr>
          <w:p w14:paraId="425440E6" w14:textId="77777777" w:rsidR="00511348" w:rsidRPr="00885780" w:rsidRDefault="00511348" w:rsidP="00E250DE">
            <w:pPr>
              <w:pStyle w:val="pTextStyle"/>
            </w:pPr>
          </w:p>
        </w:tc>
        <w:tc>
          <w:tcPr>
            <w:tcW w:w="1947" w:type="pct"/>
            <w:tcBorders>
              <w:top w:val="single" w:sz="5" w:space="0" w:color="808080"/>
              <w:left w:val="single" w:sz="5" w:space="0" w:color="808080"/>
              <w:bottom w:val="single" w:sz="5" w:space="0" w:color="808080"/>
              <w:right w:val="single" w:sz="5" w:space="0" w:color="808080"/>
            </w:tcBorders>
          </w:tcPr>
          <w:p w14:paraId="354A91B2" w14:textId="77777777" w:rsidR="00511348" w:rsidRPr="00885780" w:rsidRDefault="00511348" w:rsidP="00E250DE">
            <w:pPr>
              <w:pStyle w:val="pTextStyle"/>
              <w:rPr>
                <w:lang w:val="ru-RU"/>
              </w:rPr>
            </w:pPr>
          </w:p>
        </w:tc>
      </w:tr>
      <w:tr w:rsidR="00511348" w:rsidRPr="00885780" w14:paraId="68094BB9" w14:textId="77777777" w:rsidTr="00E250DE">
        <w:trPr>
          <w:trHeight w:val="20"/>
        </w:trPr>
        <w:tc>
          <w:tcPr>
            <w:tcW w:w="693" w:type="pct"/>
            <w:tcBorders>
              <w:top w:val="single" w:sz="4" w:space="0" w:color="7F7F7F"/>
              <w:left w:val="nil"/>
              <w:bottom w:val="nil"/>
              <w:right w:val="nil"/>
            </w:tcBorders>
          </w:tcPr>
          <w:p w14:paraId="672CEDBC" w14:textId="77777777" w:rsidR="00511348" w:rsidRPr="00885780" w:rsidRDefault="00511348" w:rsidP="003D2614">
            <w:pPr>
              <w:jc w:val="center"/>
              <w:rPr>
                <w:sz w:val="20"/>
                <w:szCs w:val="16"/>
              </w:rPr>
            </w:pPr>
            <w:r w:rsidRPr="00885780">
              <w:rPr>
                <w:sz w:val="20"/>
                <w:szCs w:val="16"/>
              </w:rPr>
              <w:t>(код ОКЗ</w:t>
            </w:r>
            <w:r w:rsidRPr="00885780">
              <w:rPr>
                <w:rStyle w:val="ad"/>
                <w:sz w:val="20"/>
                <w:szCs w:val="16"/>
              </w:rPr>
              <w:endnoteReference w:id="1"/>
            </w:r>
            <w:r w:rsidRPr="00885780">
              <w:rPr>
                <w:sz w:val="20"/>
                <w:szCs w:val="16"/>
              </w:rPr>
              <w:t>)</w:t>
            </w:r>
          </w:p>
        </w:tc>
        <w:tc>
          <w:tcPr>
            <w:tcW w:w="1600" w:type="pct"/>
            <w:tcBorders>
              <w:top w:val="single" w:sz="4" w:space="0" w:color="7F7F7F"/>
              <w:left w:val="nil"/>
              <w:bottom w:val="nil"/>
              <w:right w:val="nil"/>
            </w:tcBorders>
          </w:tcPr>
          <w:p w14:paraId="41A93B62" w14:textId="77777777" w:rsidR="00511348" w:rsidRPr="00885780" w:rsidRDefault="00511348" w:rsidP="003D2614">
            <w:pPr>
              <w:jc w:val="center"/>
              <w:rPr>
                <w:sz w:val="20"/>
                <w:szCs w:val="16"/>
              </w:rPr>
            </w:pPr>
            <w:r w:rsidRPr="00885780">
              <w:rPr>
                <w:sz w:val="20"/>
                <w:szCs w:val="16"/>
              </w:rPr>
              <w:t>(наименование)</w:t>
            </w:r>
          </w:p>
        </w:tc>
        <w:tc>
          <w:tcPr>
            <w:tcW w:w="760" w:type="pct"/>
            <w:tcBorders>
              <w:top w:val="single" w:sz="4" w:space="0" w:color="7F7F7F"/>
              <w:left w:val="nil"/>
              <w:bottom w:val="nil"/>
              <w:right w:val="nil"/>
            </w:tcBorders>
          </w:tcPr>
          <w:p w14:paraId="145802A2" w14:textId="77777777" w:rsidR="00511348" w:rsidRPr="00885780" w:rsidRDefault="00511348" w:rsidP="003D2614">
            <w:pPr>
              <w:jc w:val="center"/>
              <w:rPr>
                <w:sz w:val="20"/>
                <w:szCs w:val="16"/>
              </w:rPr>
            </w:pPr>
            <w:r w:rsidRPr="00885780">
              <w:rPr>
                <w:sz w:val="20"/>
                <w:szCs w:val="16"/>
              </w:rPr>
              <w:t>(код ОКЗ)</w:t>
            </w:r>
          </w:p>
        </w:tc>
        <w:tc>
          <w:tcPr>
            <w:tcW w:w="1947" w:type="pct"/>
            <w:tcBorders>
              <w:top w:val="single" w:sz="4" w:space="0" w:color="7F7F7F"/>
              <w:left w:val="nil"/>
              <w:bottom w:val="nil"/>
              <w:right w:val="nil"/>
            </w:tcBorders>
          </w:tcPr>
          <w:p w14:paraId="0F69C723" w14:textId="77777777" w:rsidR="00511348" w:rsidRPr="00885780" w:rsidRDefault="00511348" w:rsidP="003D2614">
            <w:pPr>
              <w:jc w:val="center"/>
              <w:rPr>
                <w:sz w:val="20"/>
                <w:szCs w:val="16"/>
              </w:rPr>
            </w:pPr>
            <w:r w:rsidRPr="00885780">
              <w:rPr>
                <w:sz w:val="20"/>
                <w:szCs w:val="16"/>
              </w:rPr>
              <w:t>(наименование)</w:t>
            </w:r>
          </w:p>
        </w:tc>
      </w:tr>
    </w:tbl>
    <w:p w14:paraId="47AAF962" w14:textId="77777777" w:rsidR="0068099B" w:rsidRPr="00885780" w:rsidRDefault="0068099B" w:rsidP="00E213EB">
      <w:pPr>
        <w:rPr>
          <w:szCs w:val="24"/>
        </w:rPr>
      </w:pPr>
    </w:p>
    <w:p w14:paraId="052E0424" w14:textId="77777777" w:rsidR="00002177" w:rsidRPr="00885780" w:rsidRDefault="00002177" w:rsidP="00E213EB">
      <w:pPr>
        <w:rPr>
          <w:szCs w:val="24"/>
        </w:rPr>
      </w:pPr>
      <w:r w:rsidRPr="00885780">
        <w:rPr>
          <w:szCs w:val="24"/>
        </w:rPr>
        <w:t>Отнесение к области профессиональной деятельности</w:t>
      </w:r>
    </w:p>
    <w:p w14:paraId="51617CE5" w14:textId="77777777" w:rsidR="00002177" w:rsidRPr="00885780" w:rsidRDefault="00002177" w:rsidP="00E213EB">
      <w:pPr>
        <w:rPr>
          <w:szCs w:val="24"/>
        </w:rPr>
      </w:pPr>
    </w:p>
    <w:tbl>
      <w:tblPr>
        <w:tblW w:w="0" w:type="auto"/>
        <w:tblLook w:val="04A0" w:firstRow="1" w:lastRow="0" w:firstColumn="1" w:lastColumn="0" w:noHBand="0" w:noVBand="1"/>
      </w:tblPr>
      <w:tblGrid>
        <w:gridCol w:w="1526"/>
        <w:gridCol w:w="8895"/>
      </w:tblGrid>
      <w:tr w:rsidR="00B110A3" w:rsidRPr="00885780" w14:paraId="72A06FFE" w14:textId="77777777" w:rsidTr="0057173C">
        <w:tc>
          <w:tcPr>
            <w:tcW w:w="1526" w:type="dxa"/>
            <w:tcBorders>
              <w:top w:val="single" w:sz="4" w:space="0" w:color="808080"/>
              <w:left w:val="single" w:sz="4" w:space="0" w:color="808080"/>
              <w:bottom w:val="single" w:sz="4" w:space="0" w:color="808080"/>
              <w:right w:val="single" w:sz="4" w:space="0" w:color="808080"/>
            </w:tcBorders>
          </w:tcPr>
          <w:p w14:paraId="2401304A" w14:textId="77777777" w:rsidR="00002177" w:rsidRPr="00885780" w:rsidRDefault="00FA201B" w:rsidP="00E213EB">
            <w:pPr>
              <w:rPr>
                <w:szCs w:val="24"/>
              </w:rPr>
            </w:pPr>
            <w:r w:rsidRPr="00885780">
              <w:rPr>
                <w:szCs w:val="24"/>
              </w:rPr>
              <w:t>05</w:t>
            </w:r>
          </w:p>
        </w:tc>
        <w:tc>
          <w:tcPr>
            <w:tcW w:w="8895" w:type="dxa"/>
            <w:tcBorders>
              <w:top w:val="single" w:sz="4" w:space="0" w:color="808080"/>
              <w:left w:val="single" w:sz="4" w:space="0" w:color="808080"/>
              <w:bottom w:val="single" w:sz="4" w:space="0" w:color="808080"/>
              <w:right w:val="single" w:sz="4" w:space="0" w:color="808080"/>
            </w:tcBorders>
          </w:tcPr>
          <w:p w14:paraId="5CA64B37" w14:textId="77777777" w:rsidR="00002177" w:rsidRPr="00885780" w:rsidRDefault="00FA201B" w:rsidP="00E213EB">
            <w:pPr>
              <w:rPr>
                <w:szCs w:val="24"/>
              </w:rPr>
            </w:pPr>
            <w:r w:rsidRPr="00885780">
              <w:rPr>
                <w:szCs w:val="24"/>
              </w:rPr>
              <w:t>Физическая культура и спорт</w:t>
            </w:r>
          </w:p>
        </w:tc>
      </w:tr>
      <w:tr w:rsidR="00002177" w:rsidRPr="00885780" w14:paraId="12680193" w14:textId="77777777" w:rsidTr="0057173C">
        <w:tc>
          <w:tcPr>
            <w:tcW w:w="1526" w:type="dxa"/>
            <w:tcBorders>
              <w:top w:val="single" w:sz="4" w:space="0" w:color="808080"/>
            </w:tcBorders>
          </w:tcPr>
          <w:p w14:paraId="0FF55C83" w14:textId="77777777" w:rsidR="00002177" w:rsidRPr="00885780" w:rsidRDefault="00002177" w:rsidP="0057173C">
            <w:pPr>
              <w:jc w:val="center"/>
              <w:rPr>
                <w:sz w:val="20"/>
              </w:rPr>
            </w:pPr>
            <w:r w:rsidRPr="00885780">
              <w:rPr>
                <w:sz w:val="20"/>
              </w:rPr>
              <w:t>(код ОПД</w:t>
            </w:r>
            <w:r w:rsidRPr="00885780">
              <w:rPr>
                <w:rStyle w:val="ad"/>
                <w:sz w:val="20"/>
              </w:rPr>
              <w:endnoteReference w:id="2"/>
            </w:r>
            <w:r w:rsidR="000335E9" w:rsidRPr="00885780">
              <w:rPr>
                <w:sz w:val="20"/>
              </w:rPr>
              <w:t>)</w:t>
            </w:r>
          </w:p>
        </w:tc>
        <w:tc>
          <w:tcPr>
            <w:tcW w:w="8895" w:type="dxa"/>
            <w:tcBorders>
              <w:top w:val="single" w:sz="4" w:space="0" w:color="808080"/>
            </w:tcBorders>
          </w:tcPr>
          <w:p w14:paraId="52EABD2B" w14:textId="77777777" w:rsidR="00002177" w:rsidRPr="00885780" w:rsidRDefault="00002177" w:rsidP="0057173C">
            <w:pPr>
              <w:jc w:val="center"/>
              <w:rPr>
                <w:sz w:val="20"/>
              </w:rPr>
            </w:pPr>
          </w:p>
        </w:tc>
      </w:tr>
    </w:tbl>
    <w:p w14:paraId="3B112DE8" w14:textId="77777777" w:rsidR="00002177" w:rsidRPr="00885780" w:rsidRDefault="00002177" w:rsidP="00E213EB">
      <w:pPr>
        <w:rPr>
          <w:szCs w:val="24"/>
        </w:rPr>
      </w:pPr>
    </w:p>
    <w:p w14:paraId="1D1AFE64" w14:textId="77777777" w:rsidR="000B669E" w:rsidRPr="00885780" w:rsidRDefault="000B669E" w:rsidP="00E213EB">
      <w:pPr>
        <w:rPr>
          <w:szCs w:val="24"/>
        </w:rPr>
      </w:pPr>
      <w:r w:rsidRPr="00885780">
        <w:rPr>
          <w:szCs w:val="24"/>
        </w:rPr>
        <w:t>Отнесение к видам экономической деятельности</w:t>
      </w:r>
    </w:p>
    <w:p w14:paraId="2F9E0564" w14:textId="77777777" w:rsidR="00100E11" w:rsidRPr="00885780" w:rsidRDefault="00100E11" w:rsidP="00E213EB">
      <w:pPr>
        <w:rPr>
          <w:szCs w:val="24"/>
        </w:rPr>
      </w:pPr>
    </w:p>
    <w:tbl>
      <w:tblPr>
        <w:tblW w:w="5003" w:type="pct"/>
        <w:tblInd w:w="-3" w:type="dxa"/>
        <w:tblCellMar>
          <w:left w:w="85" w:type="dxa"/>
          <w:right w:w="85" w:type="dxa"/>
        </w:tblCellMar>
        <w:tblLook w:val="0000" w:firstRow="0" w:lastRow="0" w:firstColumn="0" w:lastColumn="0" w:noHBand="0" w:noVBand="0"/>
      </w:tblPr>
      <w:tblGrid>
        <w:gridCol w:w="1634"/>
        <w:gridCol w:w="8747"/>
      </w:tblGrid>
      <w:tr w:rsidR="00E250DE" w:rsidRPr="00885780" w14:paraId="1B1722CD" w14:textId="77777777" w:rsidTr="00E250DE">
        <w:trPr>
          <w:trHeight w:val="20"/>
        </w:trPr>
        <w:tc>
          <w:tcPr>
            <w:tcW w:w="787" w:type="pct"/>
            <w:tcBorders>
              <w:top w:val="single" w:sz="5" w:space="0" w:color="808080"/>
              <w:left w:val="single" w:sz="5" w:space="0" w:color="808080"/>
              <w:bottom w:val="single" w:sz="5" w:space="0" w:color="808080"/>
              <w:right w:val="single" w:sz="5" w:space="0" w:color="808080"/>
            </w:tcBorders>
          </w:tcPr>
          <w:p w14:paraId="5C41969B" w14:textId="77777777" w:rsidR="00E250DE" w:rsidRPr="00885780" w:rsidRDefault="00E250DE" w:rsidP="00E250DE">
            <w:pPr>
              <w:pStyle w:val="pTextStyle"/>
              <w:rPr>
                <w:lang w:val="ru-RU"/>
              </w:rPr>
            </w:pPr>
            <w:r w:rsidRPr="00885780">
              <w:t>93.1</w:t>
            </w:r>
          </w:p>
        </w:tc>
        <w:tc>
          <w:tcPr>
            <w:tcW w:w="4213" w:type="pct"/>
            <w:tcBorders>
              <w:top w:val="single" w:sz="5" w:space="0" w:color="808080"/>
              <w:left w:val="single" w:sz="5" w:space="0" w:color="808080"/>
              <w:bottom w:val="single" w:sz="5" w:space="0" w:color="808080"/>
              <w:right w:val="single" w:sz="5" w:space="0" w:color="808080"/>
            </w:tcBorders>
          </w:tcPr>
          <w:p w14:paraId="5B3BAADF" w14:textId="77777777" w:rsidR="00E250DE" w:rsidRPr="00885780" w:rsidRDefault="00E250DE" w:rsidP="00511348">
            <w:pPr>
              <w:pStyle w:val="pTextStyle"/>
              <w:rPr>
                <w:lang w:val="ru-RU"/>
              </w:rPr>
            </w:pPr>
            <w:r w:rsidRPr="00885780">
              <w:rPr>
                <w:lang w:val="ru-RU"/>
              </w:rPr>
              <w:t>Деятельность в области спорта</w:t>
            </w:r>
          </w:p>
        </w:tc>
      </w:tr>
      <w:tr w:rsidR="00BF6712" w:rsidRPr="00885780" w14:paraId="06D9897E" w14:textId="77777777" w:rsidTr="00E250DE">
        <w:trPr>
          <w:trHeight w:val="20"/>
        </w:trPr>
        <w:tc>
          <w:tcPr>
            <w:tcW w:w="787" w:type="pct"/>
            <w:tcBorders>
              <w:top w:val="single" w:sz="5" w:space="0" w:color="808080"/>
              <w:left w:val="single" w:sz="5" w:space="0" w:color="808080"/>
              <w:bottom w:val="single" w:sz="5" w:space="0" w:color="808080"/>
              <w:right w:val="single" w:sz="5" w:space="0" w:color="808080"/>
            </w:tcBorders>
          </w:tcPr>
          <w:p w14:paraId="619EDAA0" w14:textId="77777777" w:rsidR="00BF6712" w:rsidRPr="00885780" w:rsidRDefault="00BF6712" w:rsidP="00D50659">
            <w:pPr>
              <w:rPr>
                <w:strike/>
                <w:szCs w:val="24"/>
              </w:rPr>
            </w:pPr>
            <w:r w:rsidRPr="00885780">
              <w:rPr>
                <w:strike/>
                <w:szCs w:val="24"/>
              </w:rPr>
              <w:t>93.19</w:t>
            </w:r>
          </w:p>
        </w:tc>
        <w:tc>
          <w:tcPr>
            <w:tcW w:w="4213" w:type="pct"/>
            <w:tcBorders>
              <w:top w:val="single" w:sz="5" w:space="0" w:color="808080"/>
              <w:left w:val="single" w:sz="5" w:space="0" w:color="808080"/>
              <w:bottom w:val="single" w:sz="5" w:space="0" w:color="808080"/>
              <w:right w:val="single" w:sz="5" w:space="0" w:color="808080"/>
            </w:tcBorders>
          </w:tcPr>
          <w:p w14:paraId="26362942" w14:textId="77777777" w:rsidR="00BF6712" w:rsidRPr="00885780" w:rsidRDefault="00BF6712" w:rsidP="00D50659">
            <w:pPr>
              <w:rPr>
                <w:strike/>
                <w:szCs w:val="24"/>
              </w:rPr>
            </w:pPr>
            <w:r w:rsidRPr="00885780">
              <w:rPr>
                <w:strike/>
                <w:szCs w:val="24"/>
              </w:rPr>
              <w:t>Деятельность в области спорта прочая</w:t>
            </w:r>
          </w:p>
        </w:tc>
      </w:tr>
      <w:tr w:rsidR="00BF6712" w:rsidRPr="00885780" w14:paraId="2321CD26" w14:textId="77777777" w:rsidTr="00E250DE">
        <w:trPr>
          <w:trHeight w:val="20"/>
        </w:trPr>
        <w:tc>
          <w:tcPr>
            <w:tcW w:w="787" w:type="pct"/>
            <w:tcBorders>
              <w:top w:val="single" w:sz="2" w:space="0" w:color="7F7F7F"/>
              <w:left w:val="nil"/>
              <w:bottom w:val="nil"/>
              <w:right w:val="nil"/>
            </w:tcBorders>
          </w:tcPr>
          <w:p w14:paraId="627C694F" w14:textId="77777777" w:rsidR="00BF6712" w:rsidRPr="00885780" w:rsidRDefault="00BF6712" w:rsidP="00E250DE">
            <w:pPr>
              <w:jc w:val="center"/>
              <w:rPr>
                <w:sz w:val="20"/>
                <w:szCs w:val="16"/>
              </w:rPr>
            </w:pPr>
            <w:r w:rsidRPr="00885780">
              <w:rPr>
                <w:sz w:val="20"/>
                <w:szCs w:val="16"/>
              </w:rPr>
              <w:t>(код ОКВЭД</w:t>
            </w:r>
            <w:r w:rsidRPr="00885780">
              <w:rPr>
                <w:rStyle w:val="ad"/>
                <w:sz w:val="20"/>
                <w:szCs w:val="16"/>
              </w:rPr>
              <w:endnoteReference w:id="3"/>
            </w:r>
            <w:r w:rsidRPr="00885780">
              <w:rPr>
                <w:sz w:val="20"/>
                <w:szCs w:val="16"/>
              </w:rPr>
              <w:t>)</w:t>
            </w:r>
          </w:p>
        </w:tc>
        <w:tc>
          <w:tcPr>
            <w:tcW w:w="4213" w:type="pct"/>
            <w:tcBorders>
              <w:top w:val="single" w:sz="2" w:space="0" w:color="7F7F7F"/>
              <w:left w:val="nil"/>
              <w:bottom w:val="nil"/>
              <w:right w:val="nil"/>
            </w:tcBorders>
          </w:tcPr>
          <w:p w14:paraId="59E0E0ED" w14:textId="77777777" w:rsidR="00BF6712" w:rsidRPr="00885780" w:rsidRDefault="00BF6712" w:rsidP="00E250DE">
            <w:pPr>
              <w:jc w:val="center"/>
              <w:rPr>
                <w:sz w:val="20"/>
                <w:szCs w:val="16"/>
              </w:rPr>
            </w:pPr>
            <w:r w:rsidRPr="00885780">
              <w:rPr>
                <w:sz w:val="20"/>
                <w:szCs w:val="16"/>
              </w:rPr>
              <w:t>(наименование вида экономической деятельности)</w:t>
            </w:r>
          </w:p>
        </w:tc>
      </w:tr>
    </w:tbl>
    <w:p w14:paraId="62C7F79B" w14:textId="77777777" w:rsidR="00563A90" w:rsidRPr="00885780" w:rsidRDefault="00563A90" w:rsidP="00E213EB">
      <w:pPr>
        <w:rPr>
          <w:szCs w:val="24"/>
        </w:rPr>
        <w:sectPr w:rsidR="00563A90" w:rsidRPr="00885780" w:rsidSect="00002177">
          <w:headerReference w:type="default" r:id="rId8"/>
          <w:endnotePr>
            <w:numFmt w:val="decimal"/>
          </w:endnotePr>
          <w:type w:val="continuous"/>
          <w:pgSz w:w="11906" w:h="16838" w:code="9"/>
          <w:pgMar w:top="1134" w:right="567" w:bottom="1134" w:left="1134" w:header="567" w:footer="397" w:gutter="0"/>
          <w:cols w:space="709"/>
          <w:titlePg/>
          <w:docGrid w:linePitch="326"/>
        </w:sectPr>
      </w:pPr>
    </w:p>
    <w:p w14:paraId="2C72D61E" w14:textId="77777777" w:rsidR="00071923" w:rsidRPr="00885780" w:rsidRDefault="00563A90" w:rsidP="00B53810">
      <w:pPr>
        <w:pStyle w:val="1"/>
        <w:jc w:val="center"/>
      </w:pPr>
      <w:bookmarkStart w:id="3" w:name="_Toc228448277"/>
      <w:r w:rsidRPr="00885780">
        <w:lastRenderedPageBreak/>
        <w:t>II. Описание трудовых функций, входящих в профессиональный</w:t>
      </w:r>
      <w:r w:rsidR="003B5878" w:rsidRPr="00885780">
        <w:t xml:space="preserve"> </w:t>
      </w:r>
      <w:r w:rsidRPr="00885780">
        <w:t>стандарт</w:t>
      </w:r>
      <w:r w:rsidR="00B53810" w:rsidRPr="00885780">
        <w:t xml:space="preserve"> </w:t>
      </w:r>
      <w:r w:rsidRPr="00885780">
        <w:t>(функциональная карта вида профессиональной</w:t>
      </w:r>
      <w:r w:rsidR="003B5878" w:rsidRPr="00885780">
        <w:t xml:space="preserve"> </w:t>
      </w:r>
      <w:r w:rsidRPr="00885780">
        <w:t>деятельности)</w:t>
      </w:r>
      <w:bookmarkEnd w:id="3"/>
    </w:p>
    <w:p w14:paraId="4C8D0A73" w14:textId="77777777" w:rsidR="00B53810" w:rsidRPr="00885780" w:rsidRDefault="00B53810" w:rsidP="00B53810">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536"/>
        <w:gridCol w:w="2214"/>
        <w:gridCol w:w="1669"/>
        <w:gridCol w:w="4776"/>
        <w:gridCol w:w="3039"/>
        <w:gridCol w:w="840"/>
        <w:gridCol w:w="1666"/>
      </w:tblGrid>
      <w:tr w:rsidR="00B110A3" w:rsidRPr="00885780" w14:paraId="0B95F40B" w14:textId="77777777" w:rsidTr="00511348">
        <w:trPr>
          <w:trHeight w:val="20"/>
        </w:trPr>
        <w:tc>
          <w:tcPr>
            <w:tcW w:w="3119" w:type="pct"/>
            <w:gridSpan w:val="4"/>
            <w:vAlign w:val="center"/>
          </w:tcPr>
          <w:p w14:paraId="59D6B78A" w14:textId="77777777" w:rsidR="00002177" w:rsidRPr="00885780" w:rsidRDefault="00002177" w:rsidP="00002177">
            <w:pPr>
              <w:jc w:val="center"/>
              <w:rPr>
                <w:szCs w:val="24"/>
              </w:rPr>
            </w:pPr>
            <w:r w:rsidRPr="00885780">
              <w:rPr>
                <w:szCs w:val="24"/>
              </w:rPr>
              <w:t>Обобщенные трудовые функции</w:t>
            </w:r>
          </w:p>
        </w:tc>
        <w:tc>
          <w:tcPr>
            <w:tcW w:w="1881" w:type="pct"/>
            <w:gridSpan w:val="3"/>
            <w:vAlign w:val="center"/>
          </w:tcPr>
          <w:p w14:paraId="1D4C1A34" w14:textId="77777777" w:rsidR="00002177" w:rsidRPr="00885780" w:rsidRDefault="00002177" w:rsidP="00002177">
            <w:pPr>
              <w:jc w:val="center"/>
              <w:rPr>
                <w:szCs w:val="24"/>
              </w:rPr>
            </w:pPr>
            <w:r w:rsidRPr="00885780">
              <w:rPr>
                <w:szCs w:val="24"/>
              </w:rPr>
              <w:t>Трудовые функции</w:t>
            </w:r>
          </w:p>
        </w:tc>
      </w:tr>
      <w:tr w:rsidR="00B110A3" w:rsidRPr="00885780" w14:paraId="569C3BB5" w14:textId="77777777" w:rsidTr="00511348">
        <w:trPr>
          <w:trHeight w:val="20"/>
        </w:trPr>
        <w:tc>
          <w:tcPr>
            <w:tcW w:w="182" w:type="pct"/>
            <w:tcBorders>
              <w:bottom w:val="single" w:sz="4" w:space="0" w:color="7F7F7F"/>
            </w:tcBorders>
            <w:vAlign w:val="center"/>
          </w:tcPr>
          <w:p w14:paraId="12BFF17D" w14:textId="77777777" w:rsidR="00002177" w:rsidRPr="00885780" w:rsidRDefault="00002177" w:rsidP="00002177">
            <w:pPr>
              <w:jc w:val="center"/>
              <w:rPr>
                <w:szCs w:val="24"/>
              </w:rPr>
            </w:pPr>
            <w:r w:rsidRPr="00885780">
              <w:rPr>
                <w:szCs w:val="24"/>
              </w:rPr>
              <w:t>код</w:t>
            </w:r>
          </w:p>
        </w:tc>
        <w:tc>
          <w:tcPr>
            <w:tcW w:w="751" w:type="pct"/>
            <w:tcBorders>
              <w:bottom w:val="single" w:sz="4" w:space="0" w:color="7F7F7F"/>
            </w:tcBorders>
            <w:vAlign w:val="center"/>
          </w:tcPr>
          <w:p w14:paraId="689FF152" w14:textId="77777777" w:rsidR="00002177" w:rsidRPr="00885780" w:rsidRDefault="00002177" w:rsidP="00002177">
            <w:pPr>
              <w:jc w:val="center"/>
              <w:rPr>
                <w:szCs w:val="24"/>
              </w:rPr>
            </w:pPr>
            <w:r w:rsidRPr="00885780">
              <w:rPr>
                <w:szCs w:val="24"/>
              </w:rPr>
              <w:t>наименование</w:t>
            </w:r>
          </w:p>
        </w:tc>
        <w:tc>
          <w:tcPr>
            <w:tcW w:w="566" w:type="pct"/>
            <w:tcBorders>
              <w:bottom w:val="single" w:sz="4" w:space="0" w:color="7F7F7F"/>
            </w:tcBorders>
            <w:vAlign w:val="center"/>
          </w:tcPr>
          <w:p w14:paraId="5AF9B75F" w14:textId="77777777" w:rsidR="00002177" w:rsidRPr="00885780" w:rsidRDefault="00002177" w:rsidP="00002177">
            <w:pPr>
              <w:jc w:val="center"/>
              <w:rPr>
                <w:szCs w:val="24"/>
              </w:rPr>
            </w:pPr>
            <w:r w:rsidRPr="00885780">
              <w:rPr>
                <w:szCs w:val="24"/>
              </w:rPr>
              <w:t>уровень квалификации</w:t>
            </w:r>
          </w:p>
        </w:tc>
        <w:tc>
          <w:tcPr>
            <w:tcW w:w="1620" w:type="pct"/>
            <w:tcBorders>
              <w:bottom w:val="single" w:sz="4" w:space="0" w:color="7F7F7F"/>
            </w:tcBorders>
            <w:vAlign w:val="center"/>
          </w:tcPr>
          <w:p w14:paraId="38FC9686" w14:textId="77777777" w:rsidR="00002177" w:rsidRPr="00885780" w:rsidRDefault="00002177" w:rsidP="00002177">
            <w:pPr>
              <w:jc w:val="center"/>
              <w:rPr>
                <w:szCs w:val="24"/>
              </w:rPr>
            </w:pPr>
            <w:r w:rsidRPr="00885780">
              <w:rPr>
                <w:szCs w:val="24"/>
              </w:rPr>
              <w:t>возможные наименования должностей, профессий рабочих</w:t>
            </w:r>
          </w:p>
        </w:tc>
        <w:tc>
          <w:tcPr>
            <w:tcW w:w="1031" w:type="pct"/>
            <w:tcBorders>
              <w:bottom w:val="single" w:sz="4" w:space="0" w:color="7F7F7F"/>
            </w:tcBorders>
            <w:vAlign w:val="center"/>
          </w:tcPr>
          <w:p w14:paraId="4D275271" w14:textId="77777777" w:rsidR="00002177" w:rsidRPr="00885780" w:rsidRDefault="00002177" w:rsidP="00002177">
            <w:pPr>
              <w:jc w:val="center"/>
              <w:rPr>
                <w:szCs w:val="24"/>
              </w:rPr>
            </w:pPr>
            <w:r w:rsidRPr="00885780">
              <w:rPr>
                <w:szCs w:val="24"/>
              </w:rPr>
              <w:t>наименование</w:t>
            </w:r>
          </w:p>
        </w:tc>
        <w:tc>
          <w:tcPr>
            <w:tcW w:w="285" w:type="pct"/>
            <w:tcBorders>
              <w:bottom w:val="single" w:sz="4" w:space="0" w:color="7F7F7F"/>
            </w:tcBorders>
            <w:vAlign w:val="center"/>
          </w:tcPr>
          <w:p w14:paraId="7892A8FE" w14:textId="77777777" w:rsidR="00002177" w:rsidRPr="00885780" w:rsidRDefault="00002177" w:rsidP="00002177">
            <w:pPr>
              <w:jc w:val="center"/>
              <w:rPr>
                <w:szCs w:val="24"/>
              </w:rPr>
            </w:pPr>
            <w:r w:rsidRPr="00885780">
              <w:rPr>
                <w:szCs w:val="24"/>
              </w:rPr>
              <w:t>код</w:t>
            </w:r>
          </w:p>
        </w:tc>
        <w:tc>
          <w:tcPr>
            <w:tcW w:w="565" w:type="pct"/>
            <w:tcBorders>
              <w:bottom w:val="single" w:sz="4" w:space="0" w:color="7F7F7F"/>
            </w:tcBorders>
            <w:vAlign w:val="center"/>
          </w:tcPr>
          <w:p w14:paraId="2D6A005A" w14:textId="77777777" w:rsidR="00002177" w:rsidRPr="00885780" w:rsidRDefault="00002177" w:rsidP="00002177">
            <w:pPr>
              <w:jc w:val="center"/>
              <w:rPr>
                <w:szCs w:val="24"/>
              </w:rPr>
            </w:pPr>
            <w:r w:rsidRPr="00885780">
              <w:rPr>
                <w:szCs w:val="24"/>
              </w:rPr>
              <w:t>уровень (подуровень) квалификации</w:t>
            </w:r>
          </w:p>
        </w:tc>
      </w:tr>
      <w:tr w:rsidR="00BF6712" w:rsidRPr="00885780" w14:paraId="47733BB3" w14:textId="77777777" w:rsidTr="00511348">
        <w:trPr>
          <w:trHeight w:val="20"/>
        </w:trPr>
        <w:tc>
          <w:tcPr>
            <w:tcW w:w="182" w:type="pct"/>
            <w:vMerge w:val="restart"/>
            <w:tcBorders>
              <w:top w:val="single" w:sz="4" w:space="0" w:color="7F7F7F"/>
              <w:left w:val="single" w:sz="4" w:space="0" w:color="7F7F7F"/>
              <w:right w:val="single" w:sz="4" w:space="0" w:color="7F7F7F"/>
            </w:tcBorders>
          </w:tcPr>
          <w:p w14:paraId="42AB85BD" w14:textId="77777777" w:rsidR="00BF6712" w:rsidRPr="00885780" w:rsidRDefault="00BF6712" w:rsidP="00E250DE">
            <w:pPr>
              <w:rPr>
                <w:szCs w:val="24"/>
                <w:lang w:val="en-US"/>
              </w:rPr>
            </w:pPr>
            <w:r w:rsidRPr="00885780">
              <w:rPr>
                <w:szCs w:val="24"/>
                <w:lang w:val="en-US"/>
              </w:rPr>
              <w:t>A</w:t>
            </w:r>
          </w:p>
        </w:tc>
        <w:tc>
          <w:tcPr>
            <w:tcW w:w="751" w:type="pct"/>
            <w:vMerge w:val="restart"/>
            <w:tcBorders>
              <w:top w:val="single" w:sz="4" w:space="0" w:color="7F7F7F"/>
              <w:left w:val="single" w:sz="4" w:space="0" w:color="7F7F7F"/>
              <w:right w:val="single" w:sz="4" w:space="0" w:color="7F7F7F"/>
            </w:tcBorders>
          </w:tcPr>
          <w:p w14:paraId="49368E95" w14:textId="77777777" w:rsidR="00BF6712" w:rsidRPr="00885780" w:rsidRDefault="00BF6712" w:rsidP="00E250DE">
            <w:pPr>
              <w:rPr>
                <w:szCs w:val="24"/>
              </w:rPr>
            </w:pPr>
            <w:r w:rsidRPr="00885780">
              <w:rPr>
                <w:szCs w:val="24"/>
              </w:rPr>
              <w:t>Обеспечение визуального контроля условий проведения соревнований, координации и информирования участников, зрителей при подготовке, проведении и завершении спортивных соревнований</w:t>
            </w:r>
          </w:p>
        </w:tc>
        <w:tc>
          <w:tcPr>
            <w:tcW w:w="566" w:type="pct"/>
            <w:vMerge w:val="restart"/>
            <w:tcBorders>
              <w:top w:val="single" w:sz="4" w:space="0" w:color="7F7F7F"/>
              <w:left w:val="single" w:sz="4" w:space="0" w:color="7F7F7F"/>
              <w:right w:val="single" w:sz="4" w:space="0" w:color="7F7F7F"/>
            </w:tcBorders>
          </w:tcPr>
          <w:p w14:paraId="4D08CBAF" w14:textId="77777777" w:rsidR="00BF6712" w:rsidRPr="00885780" w:rsidRDefault="00BF6712" w:rsidP="00E250DE">
            <w:pPr>
              <w:jc w:val="center"/>
              <w:rPr>
                <w:szCs w:val="24"/>
                <w:lang w:val="en-US"/>
              </w:rPr>
            </w:pPr>
            <w:r w:rsidRPr="00885780">
              <w:rPr>
                <w:szCs w:val="24"/>
                <w:lang w:val="en-US"/>
              </w:rPr>
              <w:t>3</w:t>
            </w:r>
          </w:p>
        </w:tc>
        <w:tc>
          <w:tcPr>
            <w:tcW w:w="1620" w:type="pct"/>
            <w:vMerge w:val="restart"/>
            <w:tcBorders>
              <w:top w:val="single" w:sz="4" w:space="0" w:color="7F7F7F"/>
              <w:left w:val="single" w:sz="4" w:space="0" w:color="7F7F7F"/>
              <w:right w:val="single" w:sz="4" w:space="0" w:color="7F7F7F"/>
            </w:tcBorders>
          </w:tcPr>
          <w:p w14:paraId="657AE571" w14:textId="77777777" w:rsidR="00BF6712" w:rsidRPr="00885780" w:rsidRDefault="00BF6712" w:rsidP="00BF6712">
            <w:pPr>
              <w:rPr>
                <w:szCs w:val="24"/>
              </w:rPr>
            </w:pPr>
            <w:r w:rsidRPr="00885780">
              <w:rPr>
                <w:szCs w:val="24"/>
              </w:rPr>
              <w:t>Судья</w:t>
            </w:r>
          </w:p>
          <w:p w14:paraId="36C11D55" w14:textId="77777777" w:rsidR="00BF6712" w:rsidRPr="00885780" w:rsidRDefault="00BF6712" w:rsidP="00BF6712">
            <w:pPr>
              <w:rPr>
                <w:szCs w:val="24"/>
              </w:rPr>
            </w:pPr>
            <w:r w:rsidRPr="00885780">
              <w:rPr>
                <w:szCs w:val="24"/>
              </w:rPr>
              <w:t>Судья-информатор</w:t>
            </w:r>
          </w:p>
          <w:p w14:paraId="298F1455" w14:textId="77777777" w:rsidR="00BF6712" w:rsidRPr="00885780" w:rsidRDefault="00BF6712" w:rsidP="00BF6712">
            <w:pPr>
              <w:adjustRightInd w:val="0"/>
              <w:rPr>
                <w:szCs w:val="24"/>
              </w:rPr>
            </w:pPr>
            <w:r w:rsidRPr="00885780">
              <w:rPr>
                <w:szCs w:val="24"/>
              </w:rPr>
              <w:t>Спортивный судья</w:t>
            </w:r>
          </w:p>
        </w:tc>
        <w:tc>
          <w:tcPr>
            <w:tcW w:w="1031" w:type="pct"/>
          </w:tcPr>
          <w:p w14:paraId="710BBB2C" w14:textId="77777777" w:rsidR="00BF6712" w:rsidRPr="00885780" w:rsidRDefault="00BF6712" w:rsidP="00D50659">
            <w:pPr>
              <w:adjustRightInd w:val="0"/>
              <w:rPr>
                <w:szCs w:val="24"/>
              </w:rPr>
            </w:pPr>
            <w:r w:rsidRPr="00885780">
              <w:rPr>
                <w:szCs w:val="24"/>
              </w:rPr>
              <w:t>Контроль соблюдения условий проведения спортивных соревнований в соответствии с правилами</w:t>
            </w:r>
            <w:r w:rsidR="00903988" w:rsidRPr="00885780">
              <w:rPr>
                <w:szCs w:val="24"/>
              </w:rPr>
              <w:t xml:space="preserve"> вида спорта (адаптивного спорта)</w:t>
            </w:r>
            <w:r w:rsidRPr="00885780">
              <w:rPr>
                <w:szCs w:val="24"/>
              </w:rPr>
              <w:t>, положением (регламентом) о спортивном соревновании</w:t>
            </w:r>
          </w:p>
        </w:tc>
        <w:tc>
          <w:tcPr>
            <w:tcW w:w="285" w:type="pct"/>
          </w:tcPr>
          <w:p w14:paraId="6A186CF6" w14:textId="77777777" w:rsidR="00BF6712" w:rsidRPr="00885780" w:rsidRDefault="00BF6712" w:rsidP="00D50659">
            <w:pPr>
              <w:jc w:val="center"/>
              <w:rPr>
                <w:szCs w:val="24"/>
              </w:rPr>
            </w:pPr>
            <w:r w:rsidRPr="00885780">
              <w:rPr>
                <w:szCs w:val="24"/>
                <w:lang w:val="en-US"/>
              </w:rPr>
              <w:t>A</w:t>
            </w:r>
            <w:r w:rsidRPr="00885780">
              <w:rPr>
                <w:szCs w:val="24"/>
              </w:rPr>
              <w:t>/01.3</w:t>
            </w:r>
          </w:p>
        </w:tc>
        <w:tc>
          <w:tcPr>
            <w:tcW w:w="565" w:type="pct"/>
          </w:tcPr>
          <w:p w14:paraId="4618FB73" w14:textId="77777777" w:rsidR="00BF6712" w:rsidRPr="00885780" w:rsidRDefault="00BF6712" w:rsidP="00D50659">
            <w:pPr>
              <w:jc w:val="center"/>
              <w:rPr>
                <w:szCs w:val="24"/>
              </w:rPr>
            </w:pPr>
            <w:r w:rsidRPr="00885780">
              <w:rPr>
                <w:szCs w:val="24"/>
              </w:rPr>
              <w:t>3</w:t>
            </w:r>
          </w:p>
        </w:tc>
      </w:tr>
      <w:tr w:rsidR="00BF6712" w:rsidRPr="00885780" w14:paraId="3773D3BE" w14:textId="77777777" w:rsidTr="00511348">
        <w:trPr>
          <w:trHeight w:val="20"/>
        </w:trPr>
        <w:tc>
          <w:tcPr>
            <w:tcW w:w="182" w:type="pct"/>
            <w:vMerge/>
            <w:tcBorders>
              <w:left w:val="single" w:sz="4" w:space="0" w:color="7F7F7F"/>
              <w:right w:val="single" w:sz="4" w:space="0" w:color="7F7F7F"/>
            </w:tcBorders>
          </w:tcPr>
          <w:p w14:paraId="2AC62276" w14:textId="77777777" w:rsidR="00BF6712" w:rsidRPr="00885780" w:rsidRDefault="00BF6712" w:rsidP="00E250DE">
            <w:pPr>
              <w:rPr>
                <w:szCs w:val="24"/>
              </w:rPr>
            </w:pPr>
          </w:p>
        </w:tc>
        <w:tc>
          <w:tcPr>
            <w:tcW w:w="751" w:type="pct"/>
            <w:vMerge/>
            <w:tcBorders>
              <w:left w:val="single" w:sz="4" w:space="0" w:color="7F7F7F"/>
              <w:right w:val="single" w:sz="4" w:space="0" w:color="7F7F7F"/>
            </w:tcBorders>
          </w:tcPr>
          <w:p w14:paraId="0E24D9F1" w14:textId="77777777" w:rsidR="00BF6712" w:rsidRPr="00885780" w:rsidRDefault="00BF6712" w:rsidP="00E250DE">
            <w:pPr>
              <w:rPr>
                <w:szCs w:val="24"/>
              </w:rPr>
            </w:pPr>
          </w:p>
        </w:tc>
        <w:tc>
          <w:tcPr>
            <w:tcW w:w="566" w:type="pct"/>
            <w:vMerge/>
            <w:tcBorders>
              <w:left w:val="single" w:sz="4" w:space="0" w:color="7F7F7F"/>
              <w:right w:val="single" w:sz="4" w:space="0" w:color="7F7F7F"/>
            </w:tcBorders>
          </w:tcPr>
          <w:p w14:paraId="36C9BA8F" w14:textId="77777777" w:rsidR="00BF6712" w:rsidRPr="00885780" w:rsidRDefault="00BF6712" w:rsidP="00E250DE">
            <w:pPr>
              <w:jc w:val="center"/>
              <w:rPr>
                <w:szCs w:val="24"/>
              </w:rPr>
            </w:pPr>
          </w:p>
        </w:tc>
        <w:tc>
          <w:tcPr>
            <w:tcW w:w="1620" w:type="pct"/>
            <w:vMerge/>
            <w:tcBorders>
              <w:left w:val="single" w:sz="4" w:space="0" w:color="7F7F7F"/>
              <w:right w:val="single" w:sz="4" w:space="0" w:color="7F7F7F"/>
            </w:tcBorders>
          </w:tcPr>
          <w:p w14:paraId="7406C8C7" w14:textId="77777777" w:rsidR="00BF6712" w:rsidRPr="00885780" w:rsidRDefault="00BF6712" w:rsidP="00E250DE">
            <w:pPr>
              <w:adjustRightInd w:val="0"/>
              <w:rPr>
                <w:szCs w:val="24"/>
              </w:rPr>
            </w:pPr>
          </w:p>
        </w:tc>
        <w:tc>
          <w:tcPr>
            <w:tcW w:w="1031" w:type="pct"/>
          </w:tcPr>
          <w:p w14:paraId="43516969" w14:textId="77777777" w:rsidR="00BF6712" w:rsidRPr="00885780" w:rsidRDefault="00BF6712" w:rsidP="00D50659">
            <w:pPr>
              <w:adjustRightInd w:val="0"/>
              <w:rPr>
                <w:szCs w:val="24"/>
              </w:rPr>
            </w:pPr>
            <w:r w:rsidRPr="00885780">
              <w:rPr>
                <w:szCs w:val="24"/>
              </w:rPr>
              <w:t>Взаимодействие с участниками спортивного соревнования для организации и координации их действий</w:t>
            </w:r>
          </w:p>
        </w:tc>
        <w:tc>
          <w:tcPr>
            <w:tcW w:w="285" w:type="pct"/>
          </w:tcPr>
          <w:p w14:paraId="2545C95F" w14:textId="77777777" w:rsidR="00BF6712" w:rsidRPr="00885780" w:rsidRDefault="00BF6712" w:rsidP="00D50659">
            <w:pPr>
              <w:jc w:val="center"/>
              <w:rPr>
                <w:szCs w:val="24"/>
              </w:rPr>
            </w:pPr>
            <w:r w:rsidRPr="00885780">
              <w:rPr>
                <w:szCs w:val="24"/>
                <w:lang w:val="en-US"/>
              </w:rPr>
              <w:t>A</w:t>
            </w:r>
            <w:r w:rsidRPr="00885780">
              <w:rPr>
                <w:szCs w:val="24"/>
              </w:rPr>
              <w:t>/02.3</w:t>
            </w:r>
          </w:p>
        </w:tc>
        <w:tc>
          <w:tcPr>
            <w:tcW w:w="565" w:type="pct"/>
          </w:tcPr>
          <w:p w14:paraId="014B0E64" w14:textId="77777777" w:rsidR="00BF6712" w:rsidRPr="00885780" w:rsidRDefault="00BF6712" w:rsidP="00D50659">
            <w:pPr>
              <w:jc w:val="center"/>
              <w:rPr>
                <w:szCs w:val="24"/>
              </w:rPr>
            </w:pPr>
            <w:r w:rsidRPr="00885780">
              <w:rPr>
                <w:szCs w:val="24"/>
              </w:rPr>
              <w:t>3</w:t>
            </w:r>
          </w:p>
        </w:tc>
      </w:tr>
      <w:tr w:rsidR="00BF6712" w:rsidRPr="00885780" w14:paraId="7CDC697C" w14:textId="77777777" w:rsidTr="00511348">
        <w:trPr>
          <w:trHeight w:val="20"/>
        </w:trPr>
        <w:tc>
          <w:tcPr>
            <w:tcW w:w="182" w:type="pct"/>
            <w:vMerge/>
            <w:tcBorders>
              <w:left w:val="single" w:sz="4" w:space="0" w:color="7F7F7F"/>
              <w:right w:val="single" w:sz="4" w:space="0" w:color="7F7F7F"/>
            </w:tcBorders>
          </w:tcPr>
          <w:p w14:paraId="718EE974" w14:textId="77777777" w:rsidR="00BF6712" w:rsidRPr="00885780" w:rsidRDefault="00BF6712" w:rsidP="00E250DE">
            <w:pPr>
              <w:rPr>
                <w:szCs w:val="24"/>
              </w:rPr>
            </w:pPr>
          </w:p>
        </w:tc>
        <w:tc>
          <w:tcPr>
            <w:tcW w:w="751" w:type="pct"/>
            <w:vMerge/>
            <w:tcBorders>
              <w:left w:val="single" w:sz="4" w:space="0" w:color="7F7F7F"/>
              <w:right w:val="single" w:sz="4" w:space="0" w:color="7F7F7F"/>
            </w:tcBorders>
          </w:tcPr>
          <w:p w14:paraId="129EECBF" w14:textId="77777777" w:rsidR="00BF6712" w:rsidRPr="00885780" w:rsidRDefault="00BF6712" w:rsidP="00E250DE">
            <w:pPr>
              <w:rPr>
                <w:szCs w:val="24"/>
              </w:rPr>
            </w:pPr>
          </w:p>
        </w:tc>
        <w:tc>
          <w:tcPr>
            <w:tcW w:w="566" w:type="pct"/>
            <w:vMerge/>
            <w:tcBorders>
              <w:left w:val="single" w:sz="4" w:space="0" w:color="7F7F7F"/>
              <w:right w:val="single" w:sz="4" w:space="0" w:color="7F7F7F"/>
            </w:tcBorders>
          </w:tcPr>
          <w:p w14:paraId="75ED1A8C" w14:textId="77777777" w:rsidR="00BF6712" w:rsidRPr="00885780" w:rsidRDefault="00BF6712" w:rsidP="00E250DE">
            <w:pPr>
              <w:jc w:val="center"/>
              <w:rPr>
                <w:szCs w:val="24"/>
              </w:rPr>
            </w:pPr>
          </w:p>
        </w:tc>
        <w:tc>
          <w:tcPr>
            <w:tcW w:w="1620" w:type="pct"/>
            <w:vMerge/>
            <w:tcBorders>
              <w:left w:val="single" w:sz="4" w:space="0" w:color="7F7F7F"/>
              <w:right w:val="single" w:sz="4" w:space="0" w:color="7F7F7F"/>
            </w:tcBorders>
          </w:tcPr>
          <w:p w14:paraId="242071C9" w14:textId="77777777" w:rsidR="00BF6712" w:rsidRPr="00885780" w:rsidRDefault="00BF6712" w:rsidP="00E250DE">
            <w:pPr>
              <w:adjustRightInd w:val="0"/>
              <w:rPr>
                <w:szCs w:val="24"/>
              </w:rPr>
            </w:pPr>
          </w:p>
        </w:tc>
        <w:tc>
          <w:tcPr>
            <w:tcW w:w="1031" w:type="pct"/>
          </w:tcPr>
          <w:p w14:paraId="0BB9E87D" w14:textId="77777777" w:rsidR="00BF6712" w:rsidRPr="00885780" w:rsidRDefault="00BF6712" w:rsidP="00D50659">
            <w:pPr>
              <w:adjustRightInd w:val="0"/>
              <w:rPr>
                <w:szCs w:val="24"/>
              </w:rPr>
            </w:pPr>
            <w:r w:rsidRPr="00885780">
              <w:rPr>
                <w:szCs w:val="24"/>
              </w:rPr>
              <w:t>Выполнение поручений вышестоящих судей по подготовке и содержанию места проведения спортивного соревнования</w:t>
            </w:r>
          </w:p>
        </w:tc>
        <w:tc>
          <w:tcPr>
            <w:tcW w:w="285" w:type="pct"/>
          </w:tcPr>
          <w:p w14:paraId="7618CD49" w14:textId="77777777" w:rsidR="00BF6712" w:rsidRPr="00885780" w:rsidRDefault="00BF6712" w:rsidP="00D50659">
            <w:pPr>
              <w:jc w:val="center"/>
              <w:rPr>
                <w:szCs w:val="24"/>
              </w:rPr>
            </w:pPr>
            <w:r w:rsidRPr="00885780">
              <w:rPr>
                <w:szCs w:val="24"/>
                <w:lang w:val="en-US"/>
              </w:rPr>
              <w:t>A</w:t>
            </w:r>
            <w:r w:rsidRPr="00885780">
              <w:rPr>
                <w:szCs w:val="24"/>
              </w:rPr>
              <w:t>/03.3</w:t>
            </w:r>
          </w:p>
        </w:tc>
        <w:tc>
          <w:tcPr>
            <w:tcW w:w="565" w:type="pct"/>
          </w:tcPr>
          <w:p w14:paraId="30886D78" w14:textId="77777777" w:rsidR="00BF6712" w:rsidRPr="00885780" w:rsidRDefault="00BF6712" w:rsidP="00D50659">
            <w:pPr>
              <w:jc w:val="center"/>
              <w:rPr>
                <w:szCs w:val="24"/>
              </w:rPr>
            </w:pPr>
            <w:r w:rsidRPr="00885780">
              <w:rPr>
                <w:szCs w:val="24"/>
              </w:rPr>
              <w:t>3</w:t>
            </w:r>
          </w:p>
        </w:tc>
      </w:tr>
      <w:tr w:rsidR="00BF6712" w:rsidRPr="00885780" w14:paraId="7F7DA193" w14:textId="77777777" w:rsidTr="00511348">
        <w:trPr>
          <w:trHeight w:val="20"/>
        </w:trPr>
        <w:tc>
          <w:tcPr>
            <w:tcW w:w="182" w:type="pct"/>
            <w:vMerge/>
            <w:tcBorders>
              <w:left w:val="single" w:sz="4" w:space="0" w:color="7F7F7F"/>
              <w:right w:val="single" w:sz="4" w:space="0" w:color="7F7F7F"/>
            </w:tcBorders>
          </w:tcPr>
          <w:p w14:paraId="2EC7B288" w14:textId="77777777" w:rsidR="00BF6712" w:rsidRPr="00885780" w:rsidRDefault="00BF6712" w:rsidP="00E250DE">
            <w:pPr>
              <w:rPr>
                <w:szCs w:val="24"/>
              </w:rPr>
            </w:pPr>
          </w:p>
        </w:tc>
        <w:tc>
          <w:tcPr>
            <w:tcW w:w="751" w:type="pct"/>
            <w:vMerge/>
            <w:tcBorders>
              <w:left w:val="single" w:sz="4" w:space="0" w:color="7F7F7F"/>
              <w:right w:val="single" w:sz="4" w:space="0" w:color="7F7F7F"/>
            </w:tcBorders>
          </w:tcPr>
          <w:p w14:paraId="3E18E83E" w14:textId="77777777" w:rsidR="00BF6712" w:rsidRPr="00885780" w:rsidRDefault="00BF6712" w:rsidP="00E250DE">
            <w:pPr>
              <w:rPr>
                <w:szCs w:val="24"/>
              </w:rPr>
            </w:pPr>
          </w:p>
        </w:tc>
        <w:tc>
          <w:tcPr>
            <w:tcW w:w="566" w:type="pct"/>
            <w:vMerge/>
            <w:tcBorders>
              <w:left w:val="single" w:sz="4" w:space="0" w:color="7F7F7F"/>
              <w:right w:val="single" w:sz="4" w:space="0" w:color="7F7F7F"/>
            </w:tcBorders>
          </w:tcPr>
          <w:p w14:paraId="5C926E62" w14:textId="77777777" w:rsidR="00BF6712" w:rsidRPr="00885780" w:rsidRDefault="00BF6712" w:rsidP="00E250DE">
            <w:pPr>
              <w:jc w:val="center"/>
              <w:rPr>
                <w:szCs w:val="24"/>
              </w:rPr>
            </w:pPr>
          </w:p>
        </w:tc>
        <w:tc>
          <w:tcPr>
            <w:tcW w:w="1620" w:type="pct"/>
            <w:vMerge/>
            <w:tcBorders>
              <w:left w:val="single" w:sz="4" w:space="0" w:color="7F7F7F"/>
              <w:right w:val="single" w:sz="4" w:space="0" w:color="7F7F7F"/>
            </w:tcBorders>
          </w:tcPr>
          <w:p w14:paraId="78A199F6" w14:textId="77777777" w:rsidR="00BF6712" w:rsidRPr="00885780" w:rsidRDefault="00BF6712" w:rsidP="00E250DE">
            <w:pPr>
              <w:adjustRightInd w:val="0"/>
              <w:rPr>
                <w:szCs w:val="24"/>
              </w:rPr>
            </w:pPr>
          </w:p>
        </w:tc>
        <w:tc>
          <w:tcPr>
            <w:tcW w:w="1031" w:type="pct"/>
          </w:tcPr>
          <w:p w14:paraId="6A9C75F0" w14:textId="77777777" w:rsidR="00BF6712" w:rsidRPr="00885780" w:rsidRDefault="00BF6712" w:rsidP="00D50659">
            <w:pPr>
              <w:adjustRightInd w:val="0"/>
              <w:rPr>
                <w:szCs w:val="24"/>
              </w:rPr>
            </w:pPr>
            <w:r w:rsidRPr="00885780">
              <w:rPr>
                <w:szCs w:val="24"/>
              </w:rPr>
              <w:t>Информирование и контроль размещения зрителей при проведении спортивного соревнования</w:t>
            </w:r>
          </w:p>
        </w:tc>
        <w:tc>
          <w:tcPr>
            <w:tcW w:w="285" w:type="pct"/>
          </w:tcPr>
          <w:p w14:paraId="0F6576E5" w14:textId="77777777" w:rsidR="00BF6712" w:rsidRPr="00885780" w:rsidRDefault="00BF6712" w:rsidP="00D50659">
            <w:pPr>
              <w:jc w:val="center"/>
              <w:rPr>
                <w:szCs w:val="24"/>
              </w:rPr>
            </w:pPr>
            <w:r w:rsidRPr="00885780">
              <w:rPr>
                <w:szCs w:val="24"/>
                <w:lang w:val="en-US"/>
              </w:rPr>
              <w:t>A</w:t>
            </w:r>
            <w:r w:rsidRPr="00885780">
              <w:rPr>
                <w:szCs w:val="24"/>
              </w:rPr>
              <w:t>/04.3</w:t>
            </w:r>
          </w:p>
        </w:tc>
        <w:tc>
          <w:tcPr>
            <w:tcW w:w="565" w:type="pct"/>
          </w:tcPr>
          <w:p w14:paraId="428EE896" w14:textId="77777777" w:rsidR="00BF6712" w:rsidRPr="00885780" w:rsidRDefault="00BF6712" w:rsidP="00D50659">
            <w:pPr>
              <w:jc w:val="center"/>
              <w:rPr>
                <w:szCs w:val="24"/>
              </w:rPr>
            </w:pPr>
            <w:r w:rsidRPr="00885780">
              <w:rPr>
                <w:szCs w:val="24"/>
              </w:rPr>
              <w:t>3</w:t>
            </w:r>
          </w:p>
        </w:tc>
      </w:tr>
      <w:tr w:rsidR="00BF6712" w:rsidRPr="00885780" w14:paraId="65E5A3BA" w14:textId="77777777" w:rsidTr="00511348">
        <w:trPr>
          <w:trHeight w:val="20"/>
        </w:trPr>
        <w:tc>
          <w:tcPr>
            <w:tcW w:w="182" w:type="pct"/>
            <w:vMerge/>
            <w:tcBorders>
              <w:left w:val="single" w:sz="4" w:space="0" w:color="7F7F7F"/>
              <w:right w:val="single" w:sz="4" w:space="0" w:color="7F7F7F"/>
            </w:tcBorders>
          </w:tcPr>
          <w:p w14:paraId="11AC7180" w14:textId="77777777" w:rsidR="00BF6712" w:rsidRPr="00885780" w:rsidRDefault="00BF6712" w:rsidP="00E250DE">
            <w:pPr>
              <w:rPr>
                <w:szCs w:val="24"/>
              </w:rPr>
            </w:pPr>
          </w:p>
        </w:tc>
        <w:tc>
          <w:tcPr>
            <w:tcW w:w="751" w:type="pct"/>
            <w:vMerge/>
            <w:tcBorders>
              <w:left w:val="single" w:sz="4" w:space="0" w:color="7F7F7F"/>
              <w:right w:val="single" w:sz="4" w:space="0" w:color="7F7F7F"/>
            </w:tcBorders>
          </w:tcPr>
          <w:p w14:paraId="1F8B00F6" w14:textId="77777777" w:rsidR="00BF6712" w:rsidRPr="00885780" w:rsidRDefault="00BF6712" w:rsidP="00E250DE">
            <w:pPr>
              <w:rPr>
                <w:szCs w:val="24"/>
              </w:rPr>
            </w:pPr>
          </w:p>
        </w:tc>
        <w:tc>
          <w:tcPr>
            <w:tcW w:w="566" w:type="pct"/>
            <w:vMerge/>
            <w:tcBorders>
              <w:left w:val="single" w:sz="4" w:space="0" w:color="7F7F7F"/>
              <w:right w:val="single" w:sz="4" w:space="0" w:color="7F7F7F"/>
            </w:tcBorders>
          </w:tcPr>
          <w:p w14:paraId="32B09F75" w14:textId="77777777" w:rsidR="00BF6712" w:rsidRPr="00885780" w:rsidRDefault="00BF6712" w:rsidP="00E250DE">
            <w:pPr>
              <w:jc w:val="center"/>
              <w:rPr>
                <w:szCs w:val="24"/>
              </w:rPr>
            </w:pPr>
          </w:p>
        </w:tc>
        <w:tc>
          <w:tcPr>
            <w:tcW w:w="1620" w:type="pct"/>
            <w:vMerge/>
            <w:tcBorders>
              <w:left w:val="single" w:sz="4" w:space="0" w:color="7F7F7F"/>
              <w:right w:val="single" w:sz="4" w:space="0" w:color="7F7F7F"/>
            </w:tcBorders>
          </w:tcPr>
          <w:p w14:paraId="3CE206EC" w14:textId="77777777" w:rsidR="00BF6712" w:rsidRPr="00885780" w:rsidRDefault="00BF6712" w:rsidP="00E250DE">
            <w:pPr>
              <w:adjustRightInd w:val="0"/>
              <w:rPr>
                <w:szCs w:val="24"/>
              </w:rPr>
            </w:pPr>
          </w:p>
        </w:tc>
        <w:tc>
          <w:tcPr>
            <w:tcW w:w="1031" w:type="pct"/>
          </w:tcPr>
          <w:p w14:paraId="46306726" w14:textId="77777777" w:rsidR="00BF6712" w:rsidRPr="00885780" w:rsidRDefault="00BF6712" w:rsidP="00D50659">
            <w:pPr>
              <w:adjustRightInd w:val="0"/>
              <w:rPr>
                <w:szCs w:val="24"/>
              </w:rPr>
            </w:pPr>
            <w:r w:rsidRPr="00885780">
              <w:rPr>
                <w:szCs w:val="24"/>
              </w:rPr>
              <w:t xml:space="preserve">Объявление официальной информации на церемониях спортивного соревнования, информации о ходе и результатах выполнения упражнений, этапов, поединков </w:t>
            </w:r>
            <w:r w:rsidRPr="00885780">
              <w:rPr>
                <w:szCs w:val="24"/>
              </w:rPr>
              <w:lastRenderedPageBreak/>
              <w:t>отдельными участниками спортивного соревнования, о решениях главной судейской коллегии</w:t>
            </w:r>
          </w:p>
        </w:tc>
        <w:tc>
          <w:tcPr>
            <w:tcW w:w="285" w:type="pct"/>
          </w:tcPr>
          <w:p w14:paraId="49F1E75C" w14:textId="77777777" w:rsidR="00BF6712" w:rsidRPr="00885780" w:rsidRDefault="00BF6712" w:rsidP="00D50659">
            <w:pPr>
              <w:jc w:val="center"/>
              <w:rPr>
                <w:szCs w:val="24"/>
              </w:rPr>
            </w:pPr>
            <w:r w:rsidRPr="00885780">
              <w:rPr>
                <w:szCs w:val="24"/>
                <w:lang w:val="en-US"/>
              </w:rPr>
              <w:lastRenderedPageBreak/>
              <w:t>A</w:t>
            </w:r>
            <w:r w:rsidRPr="00885780">
              <w:rPr>
                <w:szCs w:val="24"/>
              </w:rPr>
              <w:t>/05.3</w:t>
            </w:r>
          </w:p>
        </w:tc>
        <w:tc>
          <w:tcPr>
            <w:tcW w:w="565" w:type="pct"/>
          </w:tcPr>
          <w:p w14:paraId="604583FE" w14:textId="77777777" w:rsidR="00BF6712" w:rsidRPr="00885780" w:rsidRDefault="00BF6712" w:rsidP="00D50659">
            <w:pPr>
              <w:jc w:val="center"/>
              <w:rPr>
                <w:szCs w:val="24"/>
              </w:rPr>
            </w:pPr>
            <w:r w:rsidRPr="00885780">
              <w:rPr>
                <w:szCs w:val="24"/>
              </w:rPr>
              <w:t>3</w:t>
            </w:r>
          </w:p>
        </w:tc>
      </w:tr>
      <w:tr w:rsidR="00BF6712" w:rsidRPr="00885780" w14:paraId="060D2643" w14:textId="77777777" w:rsidTr="00511348">
        <w:trPr>
          <w:trHeight w:val="20"/>
        </w:trPr>
        <w:tc>
          <w:tcPr>
            <w:tcW w:w="182" w:type="pct"/>
            <w:vMerge w:val="restart"/>
            <w:tcBorders>
              <w:left w:val="single" w:sz="4" w:space="0" w:color="7F7F7F"/>
              <w:right w:val="single" w:sz="4" w:space="0" w:color="7F7F7F"/>
            </w:tcBorders>
          </w:tcPr>
          <w:p w14:paraId="35C70B76" w14:textId="77777777" w:rsidR="00BF6712" w:rsidRPr="00885780" w:rsidRDefault="00BF6712" w:rsidP="00050922">
            <w:pPr>
              <w:rPr>
                <w:szCs w:val="24"/>
                <w:lang w:val="en-US"/>
              </w:rPr>
            </w:pPr>
            <w:r w:rsidRPr="00885780">
              <w:rPr>
                <w:szCs w:val="24"/>
                <w:lang w:val="en-US"/>
              </w:rPr>
              <w:t>B</w:t>
            </w:r>
          </w:p>
        </w:tc>
        <w:tc>
          <w:tcPr>
            <w:tcW w:w="751" w:type="pct"/>
            <w:vMerge w:val="restart"/>
            <w:tcBorders>
              <w:left w:val="single" w:sz="4" w:space="0" w:color="7F7F7F"/>
              <w:right w:val="single" w:sz="4" w:space="0" w:color="7F7F7F"/>
            </w:tcBorders>
          </w:tcPr>
          <w:p w14:paraId="300F6F22" w14:textId="77777777" w:rsidR="00BF6712" w:rsidRPr="00885780" w:rsidRDefault="00BF6712" w:rsidP="00050922">
            <w:pPr>
              <w:rPr>
                <w:szCs w:val="24"/>
              </w:rPr>
            </w:pPr>
            <w:r w:rsidRPr="00885780">
              <w:rPr>
                <w:szCs w:val="24"/>
              </w:rPr>
              <w:t xml:space="preserve">Техническое сопровождение судейства спортивных соревнований и мероприятий по выполнению населением различных возрастных групп нормативов испытаний (тестов)  </w:t>
            </w:r>
          </w:p>
        </w:tc>
        <w:tc>
          <w:tcPr>
            <w:tcW w:w="566" w:type="pct"/>
            <w:vMerge w:val="restart"/>
            <w:tcBorders>
              <w:left w:val="single" w:sz="4" w:space="0" w:color="7F7F7F"/>
              <w:right w:val="single" w:sz="4" w:space="0" w:color="7F7F7F"/>
            </w:tcBorders>
          </w:tcPr>
          <w:p w14:paraId="5B2726D8" w14:textId="77777777" w:rsidR="00BF6712" w:rsidRPr="00885780" w:rsidRDefault="00BF6712" w:rsidP="00050922">
            <w:pPr>
              <w:jc w:val="center"/>
              <w:rPr>
                <w:szCs w:val="24"/>
                <w:lang w:val="en-US"/>
              </w:rPr>
            </w:pPr>
            <w:r w:rsidRPr="00885780">
              <w:rPr>
                <w:szCs w:val="24"/>
                <w:lang w:val="en-US"/>
              </w:rPr>
              <w:t>3</w:t>
            </w:r>
          </w:p>
        </w:tc>
        <w:tc>
          <w:tcPr>
            <w:tcW w:w="1620" w:type="pct"/>
            <w:vMerge w:val="restart"/>
            <w:tcBorders>
              <w:left w:val="single" w:sz="4" w:space="0" w:color="7F7F7F"/>
              <w:right w:val="single" w:sz="4" w:space="0" w:color="7F7F7F"/>
            </w:tcBorders>
          </w:tcPr>
          <w:p w14:paraId="080A0EDA" w14:textId="77777777" w:rsidR="00BF6712" w:rsidRPr="00885780" w:rsidRDefault="00BA3D3E" w:rsidP="00050922">
            <w:pPr>
              <w:adjustRightInd w:val="0"/>
            </w:pPr>
            <w:r w:rsidRPr="00885780">
              <w:rPr>
                <w:szCs w:val="24"/>
              </w:rPr>
              <w:t>Спортивный судья</w:t>
            </w:r>
          </w:p>
        </w:tc>
        <w:tc>
          <w:tcPr>
            <w:tcW w:w="1031" w:type="pct"/>
          </w:tcPr>
          <w:p w14:paraId="04E887A2" w14:textId="77777777" w:rsidR="00BF6712" w:rsidRPr="00885780" w:rsidRDefault="00BF6712" w:rsidP="00D50659">
            <w:pPr>
              <w:adjustRightInd w:val="0"/>
              <w:rPr>
                <w:szCs w:val="24"/>
              </w:rPr>
            </w:pPr>
            <w:r w:rsidRPr="00885780">
              <w:rPr>
                <w:szCs w:val="24"/>
              </w:rPr>
              <w:t>Обеспечение готовности спортивного и технологического оборудования, инвентаря, экипировки к проведению спортивного соревнования, надлежащей эксплуатации и сохранности спортивного и технологического оборудования, инвентаря, экипировки во время проведения спортивного соревнования</w:t>
            </w:r>
          </w:p>
        </w:tc>
        <w:tc>
          <w:tcPr>
            <w:tcW w:w="285" w:type="pct"/>
          </w:tcPr>
          <w:p w14:paraId="67A7FB6F" w14:textId="77777777" w:rsidR="00BF6712" w:rsidRPr="00885780" w:rsidRDefault="00BF6712" w:rsidP="00D50659">
            <w:pPr>
              <w:jc w:val="center"/>
              <w:rPr>
                <w:szCs w:val="24"/>
              </w:rPr>
            </w:pPr>
            <w:r w:rsidRPr="00885780">
              <w:rPr>
                <w:szCs w:val="24"/>
                <w:lang w:val="en-US"/>
              </w:rPr>
              <w:t>B</w:t>
            </w:r>
            <w:r w:rsidRPr="00885780">
              <w:rPr>
                <w:szCs w:val="24"/>
              </w:rPr>
              <w:t>/0</w:t>
            </w:r>
            <w:r w:rsidRPr="00885780">
              <w:rPr>
                <w:szCs w:val="24"/>
                <w:lang w:val="en-US"/>
              </w:rPr>
              <w:t>1</w:t>
            </w:r>
            <w:r w:rsidRPr="00885780">
              <w:rPr>
                <w:szCs w:val="24"/>
              </w:rPr>
              <w:t>.3</w:t>
            </w:r>
          </w:p>
        </w:tc>
        <w:tc>
          <w:tcPr>
            <w:tcW w:w="565" w:type="pct"/>
          </w:tcPr>
          <w:p w14:paraId="3265CA42" w14:textId="77777777" w:rsidR="00BF6712" w:rsidRPr="00885780" w:rsidRDefault="00BF6712" w:rsidP="00D50659">
            <w:pPr>
              <w:jc w:val="center"/>
              <w:rPr>
                <w:szCs w:val="24"/>
              </w:rPr>
            </w:pPr>
            <w:r w:rsidRPr="00885780">
              <w:rPr>
                <w:szCs w:val="24"/>
              </w:rPr>
              <w:t>3</w:t>
            </w:r>
          </w:p>
        </w:tc>
      </w:tr>
      <w:tr w:rsidR="00BF6712" w:rsidRPr="00885780" w14:paraId="5D02517A" w14:textId="77777777" w:rsidTr="00511348">
        <w:trPr>
          <w:trHeight w:val="20"/>
        </w:trPr>
        <w:tc>
          <w:tcPr>
            <w:tcW w:w="182" w:type="pct"/>
            <w:vMerge/>
            <w:tcBorders>
              <w:left w:val="single" w:sz="4" w:space="0" w:color="7F7F7F"/>
              <w:right w:val="single" w:sz="4" w:space="0" w:color="7F7F7F"/>
            </w:tcBorders>
          </w:tcPr>
          <w:p w14:paraId="41819B7A" w14:textId="77777777" w:rsidR="00BF6712" w:rsidRPr="00885780" w:rsidRDefault="00BF6712" w:rsidP="00050922">
            <w:pPr>
              <w:rPr>
                <w:szCs w:val="24"/>
              </w:rPr>
            </w:pPr>
          </w:p>
        </w:tc>
        <w:tc>
          <w:tcPr>
            <w:tcW w:w="751" w:type="pct"/>
            <w:vMerge/>
            <w:tcBorders>
              <w:left w:val="single" w:sz="4" w:space="0" w:color="7F7F7F"/>
              <w:right w:val="single" w:sz="4" w:space="0" w:color="7F7F7F"/>
            </w:tcBorders>
          </w:tcPr>
          <w:p w14:paraId="24366792" w14:textId="77777777" w:rsidR="00BF6712" w:rsidRPr="00885780" w:rsidRDefault="00BF6712" w:rsidP="00050922">
            <w:pPr>
              <w:rPr>
                <w:szCs w:val="24"/>
              </w:rPr>
            </w:pPr>
          </w:p>
        </w:tc>
        <w:tc>
          <w:tcPr>
            <w:tcW w:w="566" w:type="pct"/>
            <w:vMerge/>
            <w:tcBorders>
              <w:left w:val="single" w:sz="4" w:space="0" w:color="7F7F7F"/>
              <w:right w:val="single" w:sz="4" w:space="0" w:color="7F7F7F"/>
            </w:tcBorders>
            <w:vAlign w:val="center"/>
          </w:tcPr>
          <w:p w14:paraId="5630141E"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D80B910" w14:textId="77777777" w:rsidR="00BF6712" w:rsidRPr="00885780" w:rsidRDefault="00BF6712" w:rsidP="00050922">
            <w:pPr>
              <w:adjustRightInd w:val="0"/>
            </w:pPr>
          </w:p>
        </w:tc>
        <w:tc>
          <w:tcPr>
            <w:tcW w:w="1031" w:type="pct"/>
          </w:tcPr>
          <w:p w14:paraId="1E485F73" w14:textId="77777777" w:rsidR="00BF6712" w:rsidRPr="00885780" w:rsidRDefault="00BF6712" w:rsidP="00D50659">
            <w:pPr>
              <w:adjustRightInd w:val="0"/>
              <w:rPr>
                <w:szCs w:val="24"/>
              </w:rPr>
            </w:pPr>
            <w:r w:rsidRPr="00885780">
              <w:rPr>
                <w:szCs w:val="24"/>
              </w:rPr>
              <w:t>Предварительная количественная и качественная подготовка мест проведения соревнований, спортивного инвентаря, измерительных приборов, оборудования для проведения спортивного соревнования</w:t>
            </w:r>
          </w:p>
        </w:tc>
        <w:tc>
          <w:tcPr>
            <w:tcW w:w="285" w:type="pct"/>
          </w:tcPr>
          <w:p w14:paraId="598280F0" w14:textId="77777777" w:rsidR="00BF6712" w:rsidRPr="00885780" w:rsidRDefault="00BF6712" w:rsidP="00D50659">
            <w:pPr>
              <w:jc w:val="center"/>
              <w:rPr>
                <w:szCs w:val="24"/>
              </w:rPr>
            </w:pPr>
            <w:r w:rsidRPr="00885780">
              <w:rPr>
                <w:szCs w:val="24"/>
                <w:lang w:val="en-US"/>
              </w:rPr>
              <w:t>B</w:t>
            </w:r>
            <w:r w:rsidRPr="00885780">
              <w:rPr>
                <w:szCs w:val="24"/>
              </w:rPr>
              <w:t>/02.3</w:t>
            </w:r>
          </w:p>
        </w:tc>
        <w:tc>
          <w:tcPr>
            <w:tcW w:w="565" w:type="pct"/>
          </w:tcPr>
          <w:p w14:paraId="7E995FEF" w14:textId="77777777" w:rsidR="00BF6712" w:rsidRPr="00885780" w:rsidRDefault="00BF6712" w:rsidP="00D50659">
            <w:pPr>
              <w:jc w:val="center"/>
              <w:rPr>
                <w:szCs w:val="24"/>
              </w:rPr>
            </w:pPr>
            <w:r w:rsidRPr="00885780">
              <w:rPr>
                <w:szCs w:val="24"/>
              </w:rPr>
              <w:t>3</w:t>
            </w:r>
          </w:p>
        </w:tc>
      </w:tr>
      <w:tr w:rsidR="00BF6712" w:rsidRPr="00885780" w14:paraId="018FACA1" w14:textId="77777777" w:rsidTr="00511348">
        <w:trPr>
          <w:trHeight w:val="20"/>
        </w:trPr>
        <w:tc>
          <w:tcPr>
            <w:tcW w:w="182" w:type="pct"/>
            <w:vMerge/>
            <w:tcBorders>
              <w:left w:val="single" w:sz="4" w:space="0" w:color="7F7F7F"/>
              <w:right w:val="single" w:sz="4" w:space="0" w:color="7F7F7F"/>
            </w:tcBorders>
          </w:tcPr>
          <w:p w14:paraId="3CFCA6B0" w14:textId="77777777" w:rsidR="00BF6712" w:rsidRPr="00885780" w:rsidRDefault="00BF6712" w:rsidP="00050922">
            <w:pPr>
              <w:rPr>
                <w:szCs w:val="24"/>
              </w:rPr>
            </w:pPr>
          </w:p>
        </w:tc>
        <w:tc>
          <w:tcPr>
            <w:tcW w:w="751" w:type="pct"/>
            <w:vMerge/>
            <w:tcBorders>
              <w:left w:val="single" w:sz="4" w:space="0" w:color="7F7F7F"/>
              <w:right w:val="single" w:sz="4" w:space="0" w:color="7F7F7F"/>
            </w:tcBorders>
          </w:tcPr>
          <w:p w14:paraId="439380F5" w14:textId="77777777" w:rsidR="00BF6712" w:rsidRPr="00885780" w:rsidRDefault="00BF6712" w:rsidP="00050922">
            <w:pPr>
              <w:rPr>
                <w:szCs w:val="24"/>
              </w:rPr>
            </w:pPr>
          </w:p>
        </w:tc>
        <w:tc>
          <w:tcPr>
            <w:tcW w:w="566" w:type="pct"/>
            <w:vMerge/>
            <w:tcBorders>
              <w:left w:val="single" w:sz="4" w:space="0" w:color="7F7F7F"/>
              <w:right w:val="single" w:sz="4" w:space="0" w:color="7F7F7F"/>
            </w:tcBorders>
            <w:vAlign w:val="center"/>
          </w:tcPr>
          <w:p w14:paraId="0CC71ABD"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4D596F12" w14:textId="77777777" w:rsidR="00BF6712" w:rsidRPr="00885780" w:rsidRDefault="00BF6712" w:rsidP="00050922">
            <w:pPr>
              <w:adjustRightInd w:val="0"/>
            </w:pPr>
          </w:p>
        </w:tc>
        <w:tc>
          <w:tcPr>
            <w:tcW w:w="1031" w:type="pct"/>
          </w:tcPr>
          <w:p w14:paraId="7B06D808" w14:textId="77777777" w:rsidR="00BF6712" w:rsidRPr="00885780" w:rsidRDefault="00BF6712" w:rsidP="00D50659">
            <w:pPr>
              <w:adjustRightInd w:val="0"/>
              <w:rPr>
                <w:szCs w:val="24"/>
              </w:rPr>
            </w:pPr>
            <w:r w:rsidRPr="00885780">
              <w:rPr>
                <w:szCs w:val="24"/>
              </w:rPr>
              <w:t>Контроль поддержания мест проведения спортивного соревнования, спортивного инвентаря, измерительных приборов, оборудования в надлежащем состоянии</w:t>
            </w:r>
          </w:p>
        </w:tc>
        <w:tc>
          <w:tcPr>
            <w:tcW w:w="285" w:type="pct"/>
          </w:tcPr>
          <w:p w14:paraId="509AAA95" w14:textId="77777777" w:rsidR="00BF6712" w:rsidRPr="00885780" w:rsidRDefault="00BF6712" w:rsidP="00D50659">
            <w:pPr>
              <w:jc w:val="center"/>
              <w:rPr>
                <w:szCs w:val="24"/>
              </w:rPr>
            </w:pPr>
            <w:r w:rsidRPr="00885780">
              <w:rPr>
                <w:szCs w:val="24"/>
                <w:lang w:val="en-US"/>
              </w:rPr>
              <w:t>B</w:t>
            </w:r>
            <w:r w:rsidRPr="00885780">
              <w:rPr>
                <w:szCs w:val="24"/>
              </w:rPr>
              <w:t>/03.3</w:t>
            </w:r>
          </w:p>
        </w:tc>
        <w:tc>
          <w:tcPr>
            <w:tcW w:w="565" w:type="pct"/>
          </w:tcPr>
          <w:p w14:paraId="588F03BF" w14:textId="77777777" w:rsidR="00BF6712" w:rsidRPr="00885780" w:rsidRDefault="00BF6712" w:rsidP="00D50659">
            <w:pPr>
              <w:jc w:val="center"/>
              <w:rPr>
                <w:szCs w:val="24"/>
              </w:rPr>
            </w:pPr>
            <w:r w:rsidRPr="00885780">
              <w:rPr>
                <w:szCs w:val="24"/>
              </w:rPr>
              <w:t>3</w:t>
            </w:r>
          </w:p>
        </w:tc>
      </w:tr>
      <w:tr w:rsidR="00BF6712" w:rsidRPr="00885780" w14:paraId="73745C1F" w14:textId="77777777" w:rsidTr="00511348">
        <w:trPr>
          <w:trHeight w:val="20"/>
        </w:trPr>
        <w:tc>
          <w:tcPr>
            <w:tcW w:w="182" w:type="pct"/>
            <w:vMerge/>
            <w:tcBorders>
              <w:left w:val="single" w:sz="4" w:space="0" w:color="7F7F7F"/>
              <w:right w:val="single" w:sz="4" w:space="0" w:color="7F7F7F"/>
            </w:tcBorders>
          </w:tcPr>
          <w:p w14:paraId="7FDE41B9" w14:textId="77777777" w:rsidR="00BF6712" w:rsidRPr="00885780" w:rsidRDefault="00BF6712" w:rsidP="00050922">
            <w:pPr>
              <w:rPr>
                <w:szCs w:val="24"/>
              </w:rPr>
            </w:pPr>
          </w:p>
        </w:tc>
        <w:tc>
          <w:tcPr>
            <w:tcW w:w="751" w:type="pct"/>
            <w:vMerge/>
            <w:tcBorders>
              <w:left w:val="single" w:sz="4" w:space="0" w:color="7F7F7F"/>
              <w:right w:val="single" w:sz="4" w:space="0" w:color="7F7F7F"/>
            </w:tcBorders>
          </w:tcPr>
          <w:p w14:paraId="0C8C60FB" w14:textId="77777777" w:rsidR="00BF6712" w:rsidRPr="00885780" w:rsidRDefault="00BF6712" w:rsidP="00050922">
            <w:pPr>
              <w:rPr>
                <w:szCs w:val="24"/>
              </w:rPr>
            </w:pPr>
          </w:p>
        </w:tc>
        <w:tc>
          <w:tcPr>
            <w:tcW w:w="566" w:type="pct"/>
            <w:vMerge/>
            <w:tcBorders>
              <w:left w:val="single" w:sz="4" w:space="0" w:color="7F7F7F"/>
              <w:right w:val="single" w:sz="4" w:space="0" w:color="7F7F7F"/>
            </w:tcBorders>
            <w:vAlign w:val="center"/>
          </w:tcPr>
          <w:p w14:paraId="00712520"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FA9E8FC" w14:textId="77777777" w:rsidR="00BF6712" w:rsidRPr="00885780" w:rsidRDefault="00BF6712" w:rsidP="00050922">
            <w:pPr>
              <w:adjustRightInd w:val="0"/>
            </w:pPr>
          </w:p>
        </w:tc>
        <w:tc>
          <w:tcPr>
            <w:tcW w:w="1031" w:type="pct"/>
          </w:tcPr>
          <w:p w14:paraId="045BD369" w14:textId="77777777" w:rsidR="00BF6712" w:rsidRPr="00885780" w:rsidRDefault="00BF6712" w:rsidP="00D50659">
            <w:pPr>
              <w:adjustRightInd w:val="0"/>
              <w:rPr>
                <w:szCs w:val="24"/>
              </w:rPr>
            </w:pPr>
            <w:r w:rsidRPr="00885780">
              <w:rPr>
                <w:szCs w:val="24"/>
              </w:rPr>
              <w:t xml:space="preserve">Подготовка и обеспечение судейства мероприятий по выполнению населением </w:t>
            </w:r>
            <w:r w:rsidRPr="00885780">
              <w:rPr>
                <w:szCs w:val="24"/>
              </w:rPr>
              <w:lastRenderedPageBreak/>
              <w:t>различных возрастных групп нормативов испытаний (тестов)</w:t>
            </w:r>
            <w:r w:rsidRPr="00885780">
              <w:t xml:space="preserve"> </w:t>
            </w:r>
          </w:p>
        </w:tc>
        <w:tc>
          <w:tcPr>
            <w:tcW w:w="285" w:type="pct"/>
          </w:tcPr>
          <w:p w14:paraId="51CA032D" w14:textId="77777777" w:rsidR="00BF6712" w:rsidRPr="00885780" w:rsidRDefault="00BF6712" w:rsidP="00D50659">
            <w:pPr>
              <w:jc w:val="center"/>
              <w:rPr>
                <w:szCs w:val="24"/>
              </w:rPr>
            </w:pPr>
            <w:r w:rsidRPr="00885780">
              <w:rPr>
                <w:szCs w:val="24"/>
                <w:lang w:val="en-US"/>
              </w:rPr>
              <w:lastRenderedPageBreak/>
              <w:t>B</w:t>
            </w:r>
            <w:r w:rsidRPr="00885780">
              <w:rPr>
                <w:szCs w:val="24"/>
              </w:rPr>
              <w:t>/04.3</w:t>
            </w:r>
          </w:p>
        </w:tc>
        <w:tc>
          <w:tcPr>
            <w:tcW w:w="565" w:type="pct"/>
          </w:tcPr>
          <w:p w14:paraId="4DE8B4FE" w14:textId="77777777" w:rsidR="00BF6712" w:rsidRPr="00885780" w:rsidRDefault="00BF6712" w:rsidP="00D50659">
            <w:pPr>
              <w:jc w:val="center"/>
              <w:rPr>
                <w:szCs w:val="24"/>
              </w:rPr>
            </w:pPr>
            <w:r w:rsidRPr="00885780">
              <w:rPr>
                <w:szCs w:val="24"/>
              </w:rPr>
              <w:t>3</w:t>
            </w:r>
          </w:p>
        </w:tc>
      </w:tr>
      <w:tr w:rsidR="00BF6712" w:rsidRPr="00885780" w14:paraId="057F5B12" w14:textId="77777777" w:rsidTr="00511348">
        <w:trPr>
          <w:trHeight w:val="20"/>
        </w:trPr>
        <w:tc>
          <w:tcPr>
            <w:tcW w:w="182" w:type="pct"/>
            <w:vMerge w:val="restart"/>
            <w:tcBorders>
              <w:left w:val="single" w:sz="4" w:space="0" w:color="7F7F7F"/>
              <w:right w:val="single" w:sz="4" w:space="0" w:color="7F7F7F"/>
            </w:tcBorders>
          </w:tcPr>
          <w:p w14:paraId="51FF0806" w14:textId="77777777" w:rsidR="00BF6712" w:rsidRPr="00885780" w:rsidRDefault="00BF6712" w:rsidP="00050922">
            <w:pPr>
              <w:rPr>
                <w:szCs w:val="24"/>
                <w:lang w:val="en-US"/>
              </w:rPr>
            </w:pPr>
            <w:r w:rsidRPr="00885780">
              <w:rPr>
                <w:szCs w:val="24"/>
                <w:lang w:val="en-US"/>
              </w:rPr>
              <w:t>C</w:t>
            </w:r>
          </w:p>
        </w:tc>
        <w:tc>
          <w:tcPr>
            <w:tcW w:w="751" w:type="pct"/>
            <w:vMerge w:val="restart"/>
            <w:tcBorders>
              <w:left w:val="single" w:sz="4" w:space="0" w:color="7F7F7F"/>
              <w:right w:val="single" w:sz="4" w:space="0" w:color="7F7F7F"/>
            </w:tcBorders>
          </w:tcPr>
          <w:p w14:paraId="3FE3A446" w14:textId="77777777" w:rsidR="00BF6712" w:rsidRPr="00885780" w:rsidRDefault="00BF6712" w:rsidP="00050922">
            <w:pPr>
              <w:rPr>
                <w:szCs w:val="24"/>
              </w:rPr>
            </w:pPr>
            <w:r w:rsidRPr="00885780">
              <w:rPr>
                <w:szCs w:val="24"/>
              </w:rPr>
              <w:t>Организация документооборота при подготовке, в ходе проведения и по завершению спортивных соревнований</w:t>
            </w:r>
          </w:p>
        </w:tc>
        <w:tc>
          <w:tcPr>
            <w:tcW w:w="566" w:type="pct"/>
            <w:vMerge w:val="restart"/>
            <w:tcBorders>
              <w:left w:val="single" w:sz="4" w:space="0" w:color="7F7F7F"/>
              <w:right w:val="single" w:sz="4" w:space="0" w:color="7F7F7F"/>
            </w:tcBorders>
          </w:tcPr>
          <w:p w14:paraId="1B21DFF5" w14:textId="77777777" w:rsidR="00BF6712" w:rsidRPr="00885780" w:rsidRDefault="00BF6712" w:rsidP="00050922">
            <w:pPr>
              <w:jc w:val="center"/>
              <w:rPr>
                <w:szCs w:val="24"/>
                <w:lang w:val="en-US"/>
              </w:rPr>
            </w:pPr>
            <w:r w:rsidRPr="00885780">
              <w:rPr>
                <w:szCs w:val="24"/>
                <w:lang w:val="en-US"/>
              </w:rPr>
              <w:t>4</w:t>
            </w:r>
          </w:p>
        </w:tc>
        <w:tc>
          <w:tcPr>
            <w:tcW w:w="1620" w:type="pct"/>
            <w:vMerge w:val="restart"/>
            <w:tcBorders>
              <w:left w:val="single" w:sz="4" w:space="0" w:color="7F7F7F"/>
              <w:right w:val="single" w:sz="4" w:space="0" w:color="7F7F7F"/>
            </w:tcBorders>
          </w:tcPr>
          <w:p w14:paraId="7D997B43" w14:textId="77777777" w:rsidR="00292F8F" w:rsidRPr="00885780" w:rsidRDefault="00292F8F" w:rsidP="00292F8F">
            <w:pPr>
              <w:rPr>
                <w:szCs w:val="24"/>
              </w:rPr>
            </w:pPr>
            <w:r w:rsidRPr="00885780">
              <w:rPr>
                <w:szCs w:val="24"/>
              </w:rPr>
              <w:t>Спортивный судья</w:t>
            </w:r>
          </w:p>
          <w:p w14:paraId="041AC190" w14:textId="77777777" w:rsidR="00BF6712" w:rsidRPr="00885780" w:rsidRDefault="00292F8F" w:rsidP="00292F8F">
            <w:pPr>
              <w:adjustRightInd w:val="0"/>
            </w:pPr>
            <w:r w:rsidRPr="00885780">
              <w:rPr>
                <w:szCs w:val="24"/>
              </w:rPr>
              <w:t>Секретарь соревнований</w:t>
            </w:r>
          </w:p>
        </w:tc>
        <w:tc>
          <w:tcPr>
            <w:tcW w:w="1031" w:type="pct"/>
          </w:tcPr>
          <w:p w14:paraId="11806D7C" w14:textId="77777777" w:rsidR="00BF6712" w:rsidRPr="00885780" w:rsidRDefault="00BF6712" w:rsidP="00D50659">
            <w:pPr>
              <w:rPr>
                <w:rFonts w:eastAsia="Calibri"/>
                <w:szCs w:val="24"/>
              </w:rPr>
            </w:pPr>
            <w:r w:rsidRPr="00885780">
              <w:rPr>
                <w:rFonts w:eastAsia="Calibri"/>
                <w:szCs w:val="24"/>
              </w:rPr>
              <w:t>Обеспечение работы секретариата спортивного соревнования</w:t>
            </w:r>
          </w:p>
        </w:tc>
        <w:tc>
          <w:tcPr>
            <w:tcW w:w="285" w:type="pct"/>
          </w:tcPr>
          <w:p w14:paraId="06F4DC0F" w14:textId="77777777" w:rsidR="00BF6712" w:rsidRPr="00885780" w:rsidRDefault="00BF6712" w:rsidP="00D50659">
            <w:pPr>
              <w:adjustRightInd w:val="0"/>
              <w:jc w:val="center"/>
              <w:rPr>
                <w:szCs w:val="24"/>
              </w:rPr>
            </w:pPr>
            <w:r w:rsidRPr="00885780">
              <w:rPr>
                <w:szCs w:val="24"/>
                <w:lang w:val="en-US"/>
              </w:rPr>
              <w:t>C</w:t>
            </w:r>
            <w:r w:rsidRPr="00885780">
              <w:rPr>
                <w:szCs w:val="24"/>
              </w:rPr>
              <w:t>/01.3</w:t>
            </w:r>
          </w:p>
        </w:tc>
        <w:tc>
          <w:tcPr>
            <w:tcW w:w="565" w:type="pct"/>
          </w:tcPr>
          <w:p w14:paraId="7AAACCCA" w14:textId="77777777" w:rsidR="00BF6712" w:rsidRPr="00885780" w:rsidRDefault="00BF6712" w:rsidP="00D50659">
            <w:pPr>
              <w:jc w:val="center"/>
              <w:rPr>
                <w:szCs w:val="24"/>
              </w:rPr>
            </w:pPr>
            <w:r w:rsidRPr="00885780">
              <w:rPr>
                <w:szCs w:val="24"/>
              </w:rPr>
              <w:t>3</w:t>
            </w:r>
          </w:p>
        </w:tc>
      </w:tr>
      <w:tr w:rsidR="00BF6712" w:rsidRPr="00885780" w14:paraId="1FF3E1A2" w14:textId="77777777" w:rsidTr="00511348">
        <w:trPr>
          <w:trHeight w:val="20"/>
        </w:trPr>
        <w:tc>
          <w:tcPr>
            <w:tcW w:w="182" w:type="pct"/>
            <w:vMerge/>
            <w:tcBorders>
              <w:left w:val="single" w:sz="4" w:space="0" w:color="7F7F7F"/>
              <w:right w:val="single" w:sz="4" w:space="0" w:color="7F7F7F"/>
            </w:tcBorders>
          </w:tcPr>
          <w:p w14:paraId="01D5746B" w14:textId="77777777" w:rsidR="00BF6712" w:rsidRPr="00885780" w:rsidRDefault="00BF6712" w:rsidP="00050922">
            <w:pPr>
              <w:rPr>
                <w:szCs w:val="24"/>
              </w:rPr>
            </w:pPr>
          </w:p>
        </w:tc>
        <w:tc>
          <w:tcPr>
            <w:tcW w:w="751" w:type="pct"/>
            <w:vMerge/>
            <w:tcBorders>
              <w:left w:val="single" w:sz="4" w:space="0" w:color="7F7F7F"/>
              <w:right w:val="single" w:sz="4" w:space="0" w:color="7F7F7F"/>
            </w:tcBorders>
          </w:tcPr>
          <w:p w14:paraId="74DFED28" w14:textId="77777777" w:rsidR="00BF6712" w:rsidRPr="00885780" w:rsidRDefault="00BF6712" w:rsidP="00050922">
            <w:pPr>
              <w:rPr>
                <w:szCs w:val="24"/>
              </w:rPr>
            </w:pPr>
          </w:p>
        </w:tc>
        <w:tc>
          <w:tcPr>
            <w:tcW w:w="566" w:type="pct"/>
            <w:vMerge/>
            <w:tcBorders>
              <w:left w:val="single" w:sz="4" w:space="0" w:color="7F7F7F"/>
              <w:right w:val="single" w:sz="4" w:space="0" w:color="7F7F7F"/>
            </w:tcBorders>
            <w:vAlign w:val="center"/>
          </w:tcPr>
          <w:p w14:paraId="4D9A11E4"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2AAD3A10" w14:textId="77777777" w:rsidR="00BF6712" w:rsidRPr="00885780" w:rsidRDefault="00BF6712" w:rsidP="00050922">
            <w:pPr>
              <w:adjustRightInd w:val="0"/>
            </w:pPr>
          </w:p>
        </w:tc>
        <w:tc>
          <w:tcPr>
            <w:tcW w:w="1031" w:type="pct"/>
          </w:tcPr>
          <w:p w14:paraId="5299304F" w14:textId="77777777" w:rsidR="00BF6712" w:rsidRPr="00885780" w:rsidRDefault="00BF6712" w:rsidP="00D50659">
            <w:pPr>
              <w:rPr>
                <w:rFonts w:eastAsia="Calibri"/>
                <w:szCs w:val="24"/>
              </w:rPr>
            </w:pPr>
            <w:r w:rsidRPr="00885780">
              <w:rPr>
                <w:rFonts w:eastAsia="Calibri"/>
                <w:szCs w:val="24"/>
              </w:rPr>
              <w:t>Документационное оформление проведения спортивного соревнования</w:t>
            </w:r>
          </w:p>
        </w:tc>
        <w:tc>
          <w:tcPr>
            <w:tcW w:w="285" w:type="pct"/>
          </w:tcPr>
          <w:p w14:paraId="59DF1EE3" w14:textId="77777777" w:rsidR="00BF6712" w:rsidRPr="00885780" w:rsidRDefault="00BF6712" w:rsidP="00D50659">
            <w:pPr>
              <w:jc w:val="center"/>
              <w:rPr>
                <w:rFonts w:ascii="Calibri" w:eastAsia="Calibri" w:hAnsi="Calibri"/>
                <w:szCs w:val="24"/>
              </w:rPr>
            </w:pPr>
            <w:r w:rsidRPr="00885780">
              <w:rPr>
                <w:rFonts w:eastAsia="Calibri"/>
                <w:szCs w:val="24"/>
                <w:lang w:val="en-US"/>
              </w:rPr>
              <w:t>C</w:t>
            </w:r>
            <w:r w:rsidRPr="00885780">
              <w:rPr>
                <w:rFonts w:eastAsia="Calibri"/>
                <w:szCs w:val="24"/>
              </w:rPr>
              <w:t>/02.3</w:t>
            </w:r>
          </w:p>
        </w:tc>
        <w:tc>
          <w:tcPr>
            <w:tcW w:w="565" w:type="pct"/>
          </w:tcPr>
          <w:p w14:paraId="5FB0E2A6" w14:textId="77777777" w:rsidR="00BF6712" w:rsidRPr="00885780" w:rsidRDefault="00BF6712" w:rsidP="00D50659">
            <w:pPr>
              <w:jc w:val="center"/>
              <w:rPr>
                <w:szCs w:val="24"/>
              </w:rPr>
            </w:pPr>
            <w:r w:rsidRPr="00885780">
              <w:rPr>
                <w:szCs w:val="24"/>
              </w:rPr>
              <w:t>3</w:t>
            </w:r>
          </w:p>
        </w:tc>
      </w:tr>
      <w:tr w:rsidR="00BF6712" w:rsidRPr="00885780" w14:paraId="1E93DB2D" w14:textId="77777777" w:rsidTr="00511348">
        <w:trPr>
          <w:trHeight w:val="20"/>
        </w:trPr>
        <w:tc>
          <w:tcPr>
            <w:tcW w:w="182" w:type="pct"/>
            <w:vMerge/>
            <w:tcBorders>
              <w:left w:val="single" w:sz="4" w:space="0" w:color="7F7F7F"/>
              <w:right w:val="single" w:sz="4" w:space="0" w:color="7F7F7F"/>
            </w:tcBorders>
          </w:tcPr>
          <w:p w14:paraId="6A23C9D5" w14:textId="77777777" w:rsidR="00BF6712" w:rsidRPr="00885780" w:rsidRDefault="00BF6712" w:rsidP="00050922">
            <w:pPr>
              <w:rPr>
                <w:szCs w:val="24"/>
              </w:rPr>
            </w:pPr>
          </w:p>
        </w:tc>
        <w:tc>
          <w:tcPr>
            <w:tcW w:w="751" w:type="pct"/>
            <w:vMerge/>
            <w:tcBorders>
              <w:left w:val="single" w:sz="4" w:space="0" w:color="7F7F7F"/>
              <w:right w:val="single" w:sz="4" w:space="0" w:color="7F7F7F"/>
            </w:tcBorders>
          </w:tcPr>
          <w:p w14:paraId="7A02E33E" w14:textId="77777777" w:rsidR="00BF6712" w:rsidRPr="00885780" w:rsidRDefault="00BF6712" w:rsidP="00050922">
            <w:pPr>
              <w:rPr>
                <w:szCs w:val="24"/>
              </w:rPr>
            </w:pPr>
          </w:p>
        </w:tc>
        <w:tc>
          <w:tcPr>
            <w:tcW w:w="566" w:type="pct"/>
            <w:vMerge/>
            <w:tcBorders>
              <w:left w:val="single" w:sz="4" w:space="0" w:color="7F7F7F"/>
              <w:right w:val="single" w:sz="4" w:space="0" w:color="7F7F7F"/>
            </w:tcBorders>
            <w:vAlign w:val="center"/>
          </w:tcPr>
          <w:p w14:paraId="5BD4ACD2"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8F6D254" w14:textId="77777777" w:rsidR="00BF6712" w:rsidRPr="00885780" w:rsidRDefault="00BF6712" w:rsidP="00050922">
            <w:pPr>
              <w:adjustRightInd w:val="0"/>
            </w:pPr>
          </w:p>
        </w:tc>
        <w:tc>
          <w:tcPr>
            <w:tcW w:w="1031" w:type="pct"/>
          </w:tcPr>
          <w:p w14:paraId="7FEF926A" w14:textId="77777777" w:rsidR="00BF6712" w:rsidRPr="00885780" w:rsidRDefault="00BF6712" w:rsidP="00D50659">
            <w:pPr>
              <w:rPr>
                <w:rFonts w:eastAsia="Calibri"/>
                <w:szCs w:val="24"/>
              </w:rPr>
            </w:pPr>
            <w:r w:rsidRPr="00885780">
              <w:rPr>
                <w:rFonts w:eastAsia="Calibri"/>
                <w:szCs w:val="24"/>
              </w:rPr>
              <w:t>Ведение протокола главной судейской коллегии</w:t>
            </w:r>
          </w:p>
        </w:tc>
        <w:tc>
          <w:tcPr>
            <w:tcW w:w="285" w:type="pct"/>
          </w:tcPr>
          <w:p w14:paraId="24D0EBAA" w14:textId="77777777" w:rsidR="00BF6712" w:rsidRPr="00885780" w:rsidRDefault="00BF6712" w:rsidP="00D50659">
            <w:pPr>
              <w:jc w:val="center"/>
              <w:rPr>
                <w:rFonts w:ascii="Calibri" w:eastAsia="Calibri" w:hAnsi="Calibri"/>
                <w:szCs w:val="24"/>
              </w:rPr>
            </w:pPr>
            <w:r w:rsidRPr="00885780">
              <w:rPr>
                <w:rFonts w:eastAsia="Calibri"/>
                <w:szCs w:val="24"/>
                <w:lang w:val="en-US"/>
              </w:rPr>
              <w:t>C</w:t>
            </w:r>
            <w:r w:rsidRPr="00885780">
              <w:rPr>
                <w:rFonts w:eastAsia="Calibri"/>
                <w:szCs w:val="24"/>
              </w:rPr>
              <w:t>/03.4</w:t>
            </w:r>
          </w:p>
        </w:tc>
        <w:tc>
          <w:tcPr>
            <w:tcW w:w="565" w:type="pct"/>
          </w:tcPr>
          <w:p w14:paraId="7DED95AC" w14:textId="77777777" w:rsidR="00BF6712" w:rsidRPr="00885780" w:rsidRDefault="00BF6712" w:rsidP="00D50659">
            <w:pPr>
              <w:jc w:val="center"/>
              <w:rPr>
                <w:szCs w:val="24"/>
              </w:rPr>
            </w:pPr>
            <w:r w:rsidRPr="00885780">
              <w:rPr>
                <w:szCs w:val="24"/>
              </w:rPr>
              <w:t>4</w:t>
            </w:r>
          </w:p>
        </w:tc>
      </w:tr>
      <w:tr w:rsidR="00BF6712" w:rsidRPr="00885780" w14:paraId="1A3A5213" w14:textId="77777777" w:rsidTr="00511348">
        <w:trPr>
          <w:trHeight w:val="20"/>
        </w:trPr>
        <w:tc>
          <w:tcPr>
            <w:tcW w:w="182" w:type="pct"/>
            <w:vMerge w:val="restart"/>
            <w:tcBorders>
              <w:left w:val="single" w:sz="4" w:space="0" w:color="7F7F7F"/>
              <w:right w:val="single" w:sz="4" w:space="0" w:color="7F7F7F"/>
            </w:tcBorders>
          </w:tcPr>
          <w:p w14:paraId="294C1235" w14:textId="77777777" w:rsidR="00BF6712" w:rsidRPr="00885780" w:rsidRDefault="00BF6712" w:rsidP="00050922">
            <w:pPr>
              <w:rPr>
                <w:szCs w:val="24"/>
                <w:lang w:val="en-US"/>
              </w:rPr>
            </w:pPr>
            <w:r w:rsidRPr="00885780">
              <w:rPr>
                <w:szCs w:val="24"/>
                <w:lang w:val="en-US"/>
              </w:rPr>
              <w:t>D</w:t>
            </w:r>
          </w:p>
        </w:tc>
        <w:tc>
          <w:tcPr>
            <w:tcW w:w="751" w:type="pct"/>
            <w:vMerge w:val="restart"/>
            <w:tcBorders>
              <w:left w:val="single" w:sz="4" w:space="0" w:color="7F7F7F"/>
              <w:right w:val="single" w:sz="4" w:space="0" w:color="7F7F7F"/>
            </w:tcBorders>
          </w:tcPr>
          <w:p w14:paraId="66635252" w14:textId="77777777" w:rsidR="00BF6712" w:rsidRPr="00885780" w:rsidRDefault="00BF6712" w:rsidP="00050922">
            <w:pPr>
              <w:rPr>
                <w:szCs w:val="24"/>
              </w:rPr>
            </w:pPr>
            <w:r w:rsidRPr="00885780">
              <w:rPr>
                <w:szCs w:val="24"/>
              </w:rPr>
              <w:t>Организация судейства спортивных соревнований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 мероприятий по выполнению населением различных возрастных групп нормативов испытаний (тестов)</w:t>
            </w:r>
          </w:p>
        </w:tc>
        <w:tc>
          <w:tcPr>
            <w:tcW w:w="566" w:type="pct"/>
            <w:vMerge w:val="restart"/>
            <w:tcBorders>
              <w:left w:val="single" w:sz="4" w:space="0" w:color="7F7F7F"/>
              <w:right w:val="single" w:sz="4" w:space="0" w:color="7F7F7F"/>
            </w:tcBorders>
          </w:tcPr>
          <w:p w14:paraId="0B59F02E" w14:textId="77777777" w:rsidR="00BF6712" w:rsidRPr="00885780" w:rsidRDefault="00BF6712" w:rsidP="00050922">
            <w:pPr>
              <w:jc w:val="center"/>
              <w:rPr>
                <w:szCs w:val="24"/>
                <w:lang w:val="en-US"/>
              </w:rPr>
            </w:pPr>
            <w:r w:rsidRPr="00885780">
              <w:rPr>
                <w:szCs w:val="24"/>
                <w:lang w:val="en-US"/>
              </w:rPr>
              <w:t>4</w:t>
            </w:r>
          </w:p>
        </w:tc>
        <w:tc>
          <w:tcPr>
            <w:tcW w:w="1620" w:type="pct"/>
            <w:vMerge w:val="restart"/>
            <w:tcBorders>
              <w:left w:val="single" w:sz="4" w:space="0" w:color="7F7F7F"/>
              <w:right w:val="single" w:sz="4" w:space="0" w:color="7F7F7F"/>
            </w:tcBorders>
          </w:tcPr>
          <w:p w14:paraId="145FC6C4" w14:textId="77777777" w:rsidR="00292F8F" w:rsidRPr="00885780" w:rsidRDefault="00292F8F" w:rsidP="00292F8F">
            <w:pPr>
              <w:rPr>
                <w:szCs w:val="24"/>
              </w:rPr>
            </w:pPr>
            <w:r w:rsidRPr="00885780">
              <w:rPr>
                <w:szCs w:val="24"/>
              </w:rPr>
              <w:t>Спортивный судья</w:t>
            </w:r>
          </w:p>
          <w:p w14:paraId="39590D91" w14:textId="77777777" w:rsidR="00292F8F" w:rsidRPr="00885780" w:rsidRDefault="00292F8F" w:rsidP="00292F8F">
            <w:pPr>
              <w:rPr>
                <w:szCs w:val="24"/>
              </w:rPr>
            </w:pPr>
            <w:r w:rsidRPr="00885780">
              <w:rPr>
                <w:szCs w:val="24"/>
              </w:rPr>
              <w:t>Арбитр</w:t>
            </w:r>
          </w:p>
          <w:p w14:paraId="286A4EA4" w14:textId="77777777" w:rsidR="00BF6712" w:rsidRPr="00885780" w:rsidRDefault="00292F8F" w:rsidP="00292F8F">
            <w:r w:rsidRPr="00885780">
              <w:rPr>
                <w:szCs w:val="24"/>
              </w:rPr>
              <w:t>Рефери</w:t>
            </w:r>
          </w:p>
        </w:tc>
        <w:tc>
          <w:tcPr>
            <w:tcW w:w="1031" w:type="pct"/>
          </w:tcPr>
          <w:p w14:paraId="1157B0B0" w14:textId="77777777" w:rsidR="00BF6712" w:rsidRPr="00885780" w:rsidRDefault="00BF6712" w:rsidP="00D50659">
            <w:pPr>
              <w:adjustRightInd w:val="0"/>
              <w:rPr>
                <w:szCs w:val="24"/>
              </w:rPr>
            </w:pPr>
            <w:r w:rsidRPr="00885780">
              <w:rPr>
                <w:szCs w:val="24"/>
              </w:rPr>
              <w:t>Обеспечение готовности к проведению спортивного соревнования по определенному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85" w:type="pct"/>
          </w:tcPr>
          <w:p w14:paraId="6C2211DF" w14:textId="77777777" w:rsidR="00BF6712" w:rsidRPr="00885780" w:rsidRDefault="00BF6712" w:rsidP="00D50659">
            <w:pPr>
              <w:jc w:val="center"/>
              <w:rPr>
                <w:szCs w:val="24"/>
              </w:rPr>
            </w:pPr>
            <w:r w:rsidRPr="00885780">
              <w:rPr>
                <w:szCs w:val="24"/>
                <w:lang w:val="en-US"/>
              </w:rPr>
              <w:t>D</w:t>
            </w:r>
            <w:r w:rsidRPr="00885780">
              <w:rPr>
                <w:szCs w:val="24"/>
              </w:rPr>
              <w:t>/01.4</w:t>
            </w:r>
          </w:p>
        </w:tc>
        <w:tc>
          <w:tcPr>
            <w:tcW w:w="565" w:type="pct"/>
          </w:tcPr>
          <w:p w14:paraId="72149238" w14:textId="77777777" w:rsidR="00BF6712" w:rsidRPr="00885780" w:rsidRDefault="00BF6712" w:rsidP="00D50659">
            <w:pPr>
              <w:jc w:val="center"/>
              <w:rPr>
                <w:szCs w:val="24"/>
              </w:rPr>
            </w:pPr>
            <w:r w:rsidRPr="00885780">
              <w:rPr>
                <w:szCs w:val="24"/>
              </w:rPr>
              <w:t>4</w:t>
            </w:r>
          </w:p>
        </w:tc>
      </w:tr>
      <w:tr w:rsidR="00BF6712" w:rsidRPr="00885780" w14:paraId="2C2D661D" w14:textId="77777777" w:rsidTr="00511348">
        <w:trPr>
          <w:trHeight w:val="20"/>
        </w:trPr>
        <w:tc>
          <w:tcPr>
            <w:tcW w:w="182" w:type="pct"/>
            <w:vMerge/>
            <w:tcBorders>
              <w:left w:val="single" w:sz="4" w:space="0" w:color="7F7F7F"/>
              <w:right w:val="single" w:sz="4" w:space="0" w:color="7F7F7F"/>
            </w:tcBorders>
          </w:tcPr>
          <w:p w14:paraId="4A6B73C0" w14:textId="77777777" w:rsidR="00BF6712" w:rsidRPr="00885780" w:rsidRDefault="00BF6712" w:rsidP="00050922">
            <w:pPr>
              <w:rPr>
                <w:szCs w:val="24"/>
              </w:rPr>
            </w:pPr>
          </w:p>
        </w:tc>
        <w:tc>
          <w:tcPr>
            <w:tcW w:w="751" w:type="pct"/>
            <w:vMerge/>
            <w:tcBorders>
              <w:left w:val="single" w:sz="4" w:space="0" w:color="7F7F7F"/>
              <w:right w:val="single" w:sz="4" w:space="0" w:color="7F7F7F"/>
            </w:tcBorders>
          </w:tcPr>
          <w:p w14:paraId="17446638"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tcPr>
          <w:p w14:paraId="3612212D"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708F82FA" w14:textId="77777777" w:rsidR="00BF6712" w:rsidRPr="00885780" w:rsidRDefault="00BF6712" w:rsidP="00050922"/>
        </w:tc>
        <w:tc>
          <w:tcPr>
            <w:tcW w:w="1031" w:type="pct"/>
          </w:tcPr>
          <w:p w14:paraId="4CA0A389" w14:textId="77777777" w:rsidR="00BF6712" w:rsidRPr="00885780" w:rsidRDefault="00BF6712" w:rsidP="00D50659">
            <w:pPr>
              <w:adjustRightInd w:val="0"/>
              <w:rPr>
                <w:szCs w:val="24"/>
              </w:rPr>
            </w:pPr>
            <w:r w:rsidRPr="00885780">
              <w:rPr>
                <w:szCs w:val="24"/>
              </w:rPr>
              <w:t>Фиксация технических действий и определение результатов выступлений участников спортивных соревнований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85" w:type="pct"/>
          </w:tcPr>
          <w:p w14:paraId="49AE9C34" w14:textId="77777777" w:rsidR="00BF6712" w:rsidRPr="00885780" w:rsidRDefault="00BF6712" w:rsidP="00D50659">
            <w:pPr>
              <w:jc w:val="center"/>
              <w:rPr>
                <w:szCs w:val="24"/>
              </w:rPr>
            </w:pPr>
            <w:r w:rsidRPr="00885780">
              <w:rPr>
                <w:szCs w:val="24"/>
                <w:lang w:val="en-US"/>
              </w:rPr>
              <w:t>D</w:t>
            </w:r>
            <w:r w:rsidRPr="00885780">
              <w:rPr>
                <w:szCs w:val="24"/>
              </w:rPr>
              <w:t>/02.4</w:t>
            </w:r>
          </w:p>
        </w:tc>
        <w:tc>
          <w:tcPr>
            <w:tcW w:w="565" w:type="pct"/>
          </w:tcPr>
          <w:p w14:paraId="4AAB6423" w14:textId="77777777" w:rsidR="00BF6712" w:rsidRPr="00885780" w:rsidRDefault="00BF6712" w:rsidP="00D50659">
            <w:pPr>
              <w:jc w:val="center"/>
              <w:rPr>
                <w:szCs w:val="24"/>
              </w:rPr>
            </w:pPr>
            <w:r w:rsidRPr="00885780">
              <w:rPr>
                <w:szCs w:val="24"/>
              </w:rPr>
              <w:t>4</w:t>
            </w:r>
          </w:p>
        </w:tc>
      </w:tr>
      <w:tr w:rsidR="00BF6712" w:rsidRPr="00885780" w14:paraId="4A5CA71E" w14:textId="77777777" w:rsidTr="00511348">
        <w:trPr>
          <w:trHeight w:val="20"/>
        </w:trPr>
        <w:tc>
          <w:tcPr>
            <w:tcW w:w="182" w:type="pct"/>
            <w:vMerge/>
            <w:tcBorders>
              <w:left w:val="single" w:sz="4" w:space="0" w:color="7F7F7F"/>
              <w:right w:val="single" w:sz="4" w:space="0" w:color="7F7F7F"/>
            </w:tcBorders>
            <w:vAlign w:val="center"/>
          </w:tcPr>
          <w:p w14:paraId="64B32061"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46EE0BC5"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354658F0"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66CEB6E4" w14:textId="77777777" w:rsidR="00BF6712" w:rsidRPr="00885780" w:rsidRDefault="00BF6712" w:rsidP="00050922">
            <w:pPr>
              <w:adjustRightInd w:val="0"/>
            </w:pPr>
          </w:p>
        </w:tc>
        <w:tc>
          <w:tcPr>
            <w:tcW w:w="1031" w:type="pct"/>
          </w:tcPr>
          <w:p w14:paraId="234B4284" w14:textId="77777777" w:rsidR="00BF6712" w:rsidRPr="00885780" w:rsidRDefault="00BF6712" w:rsidP="00D50659">
            <w:pPr>
              <w:adjustRightInd w:val="0"/>
              <w:rPr>
                <w:szCs w:val="24"/>
              </w:rPr>
            </w:pPr>
            <w:r w:rsidRPr="00885780">
              <w:rPr>
                <w:szCs w:val="24"/>
              </w:rPr>
              <w:t>Координация судейства спортивного соревнования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85" w:type="pct"/>
          </w:tcPr>
          <w:p w14:paraId="194374D5" w14:textId="77777777" w:rsidR="00BF6712" w:rsidRPr="00885780" w:rsidRDefault="00BF6712" w:rsidP="00D50659">
            <w:pPr>
              <w:jc w:val="center"/>
              <w:rPr>
                <w:szCs w:val="24"/>
              </w:rPr>
            </w:pPr>
            <w:r w:rsidRPr="00885780">
              <w:rPr>
                <w:szCs w:val="24"/>
                <w:lang w:val="en-US"/>
              </w:rPr>
              <w:t>D</w:t>
            </w:r>
            <w:r w:rsidRPr="00885780">
              <w:rPr>
                <w:szCs w:val="24"/>
              </w:rPr>
              <w:t>/03.4</w:t>
            </w:r>
          </w:p>
        </w:tc>
        <w:tc>
          <w:tcPr>
            <w:tcW w:w="565" w:type="pct"/>
          </w:tcPr>
          <w:p w14:paraId="4BE5CFAB" w14:textId="77777777" w:rsidR="00BF6712" w:rsidRPr="00885780" w:rsidRDefault="00BF6712" w:rsidP="00D50659">
            <w:pPr>
              <w:jc w:val="center"/>
              <w:rPr>
                <w:szCs w:val="24"/>
              </w:rPr>
            </w:pPr>
            <w:r w:rsidRPr="00885780">
              <w:rPr>
                <w:szCs w:val="24"/>
              </w:rPr>
              <w:t>4</w:t>
            </w:r>
          </w:p>
        </w:tc>
      </w:tr>
      <w:tr w:rsidR="00BF6712" w:rsidRPr="00885780" w14:paraId="637B16E7" w14:textId="77777777" w:rsidTr="00511348">
        <w:trPr>
          <w:trHeight w:val="20"/>
        </w:trPr>
        <w:tc>
          <w:tcPr>
            <w:tcW w:w="182" w:type="pct"/>
            <w:vMerge/>
            <w:tcBorders>
              <w:left w:val="single" w:sz="4" w:space="0" w:color="7F7F7F"/>
              <w:right w:val="single" w:sz="4" w:space="0" w:color="7F7F7F"/>
            </w:tcBorders>
            <w:vAlign w:val="center"/>
          </w:tcPr>
          <w:p w14:paraId="5F83F520"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645FB48C"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469E5C97"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4452DEC1" w14:textId="77777777" w:rsidR="00BF6712" w:rsidRPr="00885780" w:rsidRDefault="00BF6712" w:rsidP="00050922">
            <w:pPr>
              <w:adjustRightInd w:val="0"/>
            </w:pPr>
          </w:p>
        </w:tc>
        <w:tc>
          <w:tcPr>
            <w:tcW w:w="1031" w:type="pct"/>
          </w:tcPr>
          <w:p w14:paraId="3A385A0C" w14:textId="77777777" w:rsidR="00BF6712" w:rsidRPr="00885780" w:rsidRDefault="00BF6712" w:rsidP="00D50659">
            <w:pPr>
              <w:adjustRightInd w:val="0"/>
              <w:rPr>
                <w:szCs w:val="24"/>
              </w:rPr>
            </w:pPr>
            <w:r w:rsidRPr="00885780">
              <w:rPr>
                <w:szCs w:val="24"/>
              </w:rPr>
              <w:t>Контроль выполнения правил</w:t>
            </w:r>
            <w:r w:rsidR="00903988" w:rsidRPr="00885780">
              <w:rPr>
                <w:szCs w:val="24"/>
              </w:rPr>
              <w:t xml:space="preserve"> вида спорта (адаптивного спорта)</w:t>
            </w:r>
            <w:r w:rsidRPr="00885780">
              <w:rPr>
                <w:szCs w:val="24"/>
              </w:rPr>
              <w:t xml:space="preserve"> во время проведения спортивного соревнования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85" w:type="pct"/>
          </w:tcPr>
          <w:p w14:paraId="1EE34039" w14:textId="77777777" w:rsidR="00BF6712" w:rsidRPr="00885780" w:rsidRDefault="00BF6712" w:rsidP="00D50659">
            <w:pPr>
              <w:jc w:val="center"/>
              <w:rPr>
                <w:szCs w:val="24"/>
              </w:rPr>
            </w:pPr>
            <w:r w:rsidRPr="00885780">
              <w:rPr>
                <w:szCs w:val="24"/>
                <w:lang w:val="en-US"/>
              </w:rPr>
              <w:t>D</w:t>
            </w:r>
            <w:r w:rsidRPr="00885780">
              <w:rPr>
                <w:szCs w:val="24"/>
              </w:rPr>
              <w:t>/04.4</w:t>
            </w:r>
          </w:p>
        </w:tc>
        <w:tc>
          <w:tcPr>
            <w:tcW w:w="565" w:type="pct"/>
          </w:tcPr>
          <w:p w14:paraId="0F239796" w14:textId="77777777" w:rsidR="00BF6712" w:rsidRPr="00885780" w:rsidRDefault="00BF6712" w:rsidP="00D50659">
            <w:pPr>
              <w:jc w:val="center"/>
              <w:rPr>
                <w:szCs w:val="24"/>
              </w:rPr>
            </w:pPr>
            <w:r w:rsidRPr="00885780">
              <w:rPr>
                <w:szCs w:val="24"/>
              </w:rPr>
              <w:t>4</w:t>
            </w:r>
          </w:p>
        </w:tc>
      </w:tr>
      <w:tr w:rsidR="00BF6712" w:rsidRPr="00885780" w14:paraId="34F82D79" w14:textId="77777777" w:rsidTr="00511348">
        <w:trPr>
          <w:trHeight w:val="20"/>
        </w:trPr>
        <w:tc>
          <w:tcPr>
            <w:tcW w:w="182" w:type="pct"/>
            <w:vMerge/>
            <w:tcBorders>
              <w:left w:val="single" w:sz="4" w:space="0" w:color="7F7F7F"/>
              <w:right w:val="single" w:sz="4" w:space="0" w:color="7F7F7F"/>
            </w:tcBorders>
            <w:vAlign w:val="center"/>
          </w:tcPr>
          <w:p w14:paraId="042A8BB7"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6F3E9F41"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50706E28"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43EE3F4" w14:textId="77777777" w:rsidR="00BF6712" w:rsidRPr="00885780" w:rsidRDefault="00BF6712" w:rsidP="00050922">
            <w:pPr>
              <w:adjustRightInd w:val="0"/>
            </w:pPr>
          </w:p>
        </w:tc>
        <w:tc>
          <w:tcPr>
            <w:tcW w:w="1031" w:type="pct"/>
          </w:tcPr>
          <w:p w14:paraId="7BBBBEEF" w14:textId="77777777" w:rsidR="00BF6712" w:rsidRPr="00885780" w:rsidRDefault="00BF6712" w:rsidP="00D50659">
            <w:pPr>
              <w:adjustRightInd w:val="0"/>
              <w:rPr>
                <w:szCs w:val="24"/>
              </w:rPr>
            </w:pPr>
            <w:r w:rsidRPr="00885780">
              <w:rPr>
                <w:szCs w:val="24"/>
              </w:rPr>
              <w:t>Разрешение спорных и неурегулированных правилами</w:t>
            </w:r>
            <w:r w:rsidR="00903988" w:rsidRPr="00885780">
              <w:rPr>
                <w:szCs w:val="24"/>
              </w:rPr>
              <w:t xml:space="preserve"> вида спорта (адаптивного спорта)</w:t>
            </w:r>
            <w:r w:rsidRPr="00885780">
              <w:rPr>
                <w:szCs w:val="24"/>
              </w:rPr>
              <w:t xml:space="preserve"> ситуаций</w:t>
            </w:r>
          </w:p>
        </w:tc>
        <w:tc>
          <w:tcPr>
            <w:tcW w:w="285" w:type="pct"/>
          </w:tcPr>
          <w:p w14:paraId="6C98D8F9" w14:textId="77777777" w:rsidR="00BF6712" w:rsidRPr="00885780" w:rsidRDefault="00BF6712" w:rsidP="00D50659">
            <w:pPr>
              <w:jc w:val="center"/>
              <w:rPr>
                <w:szCs w:val="24"/>
              </w:rPr>
            </w:pPr>
            <w:r w:rsidRPr="00885780">
              <w:rPr>
                <w:szCs w:val="24"/>
                <w:lang w:val="en-US"/>
              </w:rPr>
              <w:t>D</w:t>
            </w:r>
            <w:r w:rsidRPr="00885780">
              <w:rPr>
                <w:szCs w:val="24"/>
              </w:rPr>
              <w:t>/05.4</w:t>
            </w:r>
          </w:p>
        </w:tc>
        <w:tc>
          <w:tcPr>
            <w:tcW w:w="565" w:type="pct"/>
          </w:tcPr>
          <w:p w14:paraId="3EC8B5ED" w14:textId="77777777" w:rsidR="00BF6712" w:rsidRPr="00885780" w:rsidRDefault="00BF6712" w:rsidP="00D50659">
            <w:pPr>
              <w:jc w:val="center"/>
              <w:rPr>
                <w:szCs w:val="24"/>
              </w:rPr>
            </w:pPr>
            <w:r w:rsidRPr="00885780">
              <w:rPr>
                <w:szCs w:val="24"/>
              </w:rPr>
              <w:t>4</w:t>
            </w:r>
          </w:p>
        </w:tc>
      </w:tr>
      <w:tr w:rsidR="00BF6712" w:rsidRPr="00885780" w14:paraId="709A9CD2" w14:textId="77777777" w:rsidTr="00511348">
        <w:trPr>
          <w:trHeight w:val="20"/>
        </w:trPr>
        <w:tc>
          <w:tcPr>
            <w:tcW w:w="182" w:type="pct"/>
            <w:vMerge/>
            <w:tcBorders>
              <w:left w:val="single" w:sz="4" w:space="0" w:color="7F7F7F"/>
              <w:right w:val="single" w:sz="4" w:space="0" w:color="7F7F7F"/>
            </w:tcBorders>
            <w:vAlign w:val="center"/>
          </w:tcPr>
          <w:p w14:paraId="2FF555C5"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71E84619"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76D61D9F"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F3B5660" w14:textId="77777777" w:rsidR="00BF6712" w:rsidRPr="00885780" w:rsidRDefault="00BF6712" w:rsidP="00050922">
            <w:pPr>
              <w:adjustRightInd w:val="0"/>
            </w:pPr>
          </w:p>
        </w:tc>
        <w:tc>
          <w:tcPr>
            <w:tcW w:w="1031" w:type="pct"/>
          </w:tcPr>
          <w:p w14:paraId="726D4CDB" w14:textId="77777777" w:rsidR="00BF6712" w:rsidRPr="00885780" w:rsidRDefault="00BF6712" w:rsidP="00D50659">
            <w:pPr>
              <w:adjustRightInd w:val="0"/>
              <w:rPr>
                <w:szCs w:val="24"/>
              </w:rPr>
            </w:pPr>
            <w:r w:rsidRPr="00885780">
              <w:rPr>
                <w:szCs w:val="24"/>
              </w:rPr>
              <w:t>Подготовка промежуточной и итоговой отчетности о результатах проведения спортивного соревнования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85" w:type="pct"/>
          </w:tcPr>
          <w:p w14:paraId="662A5F4C" w14:textId="77777777" w:rsidR="00BF6712" w:rsidRPr="00885780" w:rsidRDefault="00BF6712" w:rsidP="00D50659">
            <w:pPr>
              <w:jc w:val="center"/>
              <w:rPr>
                <w:szCs w:val="24"/>
              </w:rPr>
            </w:pPr>
            <w:r w:rsidRPr="00885780">
              <w:rPr>
                <w:szCs w:val="24"/>
                <w:lang w:val="en-US"/>
              </w:rPr>
              <w:t>D</w:t>
            </w:r>
            <w:r w:rsidRPr="00885780">
              <w:rPr>
                <w:szCs w:val="24"/>
              </w:rPr>
              <w:t>/06.4</w:t>
            </w:r>
          </w:p>
        </w:tc>
        <w:tc>
          <w:tcPr>
            <w:tcW w:w="565" w:type="pct"/>
          </w:tcPr>
          <w:p w14:paraId="0296DCA0" w14:textId="77777777" w:rsidR="00BF6712" w:rsidRPr="00885780" w:rsidRDefault="00BF6712" w:rsidP="00D50659">
            <w:pPr>
              <w:jc w:val="center"/>
              <w:rPr>
                <w:szCs w:val="24"/>
              </w:rPr>
            </w:pPr>
            <w:r w:rsidRPr="00885780">
              <w:rPr>
                <w:szCs w:val="24"/>
              </w:rPr>
              <w:t>4</w:t>
            </w:r>
          </w:p>
        </w:tc>
      </w:tr>
      <w:tr w:rsidR="00BF6712" w:rsidRPr="00885780" w14:paraId="374C99FC" w14:textId="77777777" w:rsidTr="00511348">
        <w:trPr>
          <w:trHeight w:val="20"/>
        </w:trPr>
        <w:tc>
          <w:tcPr>
            <w:tcW w:w="182" w:type="pct"/>
            <w:vMerge/>
            <w:tcBorders>
              <w:left w:val="single" w:sz="4" w:space="0" w:color="7F7F7F"/>
              <w:right w:val="single" w:sz="4" w:space="0" w:color="7F7F7F"/>
            </w:tcBorders>
            <w:vAlign w:val="center"/>
          </w:tcPr>
          <w:p w14:paraId="767F150E"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0457B918"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34647CB3"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E10B499" w14:textId="77777777" w:rsidR="00BF6712" w:rsidRPr="00885780" w:rsidRDefault="00BF6712" w:rsidP="00050922">
            <w:pPr>
              <w:adjustRightInd w:val="0"/>
            </w:pPr>
          </w:p>
        </w:tc>
        <w:tc>
          <w:tcPr>
            <w:tcW w:w="1031" w:type="pct"/>
          </w:tcPr>
          <w:p w14:paraId="31ED15B1" w14:textId="77777777" w:rsidR="00BF6712" w:rsidRPr="00885780" w:rsidRDefault="00BF6712" w:rsidP="00D50659">
            <w:pPr>
              <w:adjustRightInd w:val="0"/>
              <w:rPr>
                <w:szCs w:val="24"/>
              </w:rPr>
            </w:pPr>
            <w:r w:rsidRPr="00885780">
              <w:rPr>
                <w:szCs w:val="24"/>
              </w:rPr>
              <w:t xml:space="preserve">Судейство мероприятий по выполнению населением различных возрастных групп нормативов испытаний (тестов) </w:t>
            </w:r>
          </w:p>
        </w:tc>
        <w:tc>
          <w:tcPr>
            <w:tcW w:w="285" w:type="pct"/>
          </w:tcPr>
          <w:p w14:paraId="6F660568" w14:textId="77777777" w:rsidR="00BF6712" w:rsidRPr="00885780" w:rsidRDefault="00BF6712" w:rsidP="00D50659">
            <w:pPr>
              <w:jc w:val="center"/>
              <w:rPr>
                <w:szCs w:val="24"/>
              </w:rPr>
            </w:pPr>
            <w:r w:rsidRPr="00885780">
              <w:rPr>
                <w:szCs w:val="24"/>
                <w:lang w:val="en-US"/>
              </w:rPr>
              <w:t>D/</w:t>
            </w:r>
            <w:r w:rsidRPr="00885780">
              <w:rPr>
                <w:szCs w:val="24"/>
              </w:rPr>
              <w:t>07.4</w:t>
            </w:r>
          </w:p>
        </w:tc>
        <w:tc>
          <w:tcPr>
            <w:tcW w:w="565" w:type="pct"/>
          </w:tcPr>
          <w:p w14:paraId="37EA6C61" w14:textId="77777777" w:rsidR="00BF6712" w:rsidRPr="00885780" w:rsidRDefault="00BF6712" w:rsidP="00D50659">
            <w:pPr>
              <w:jc w:val="center"/>
              <w:rPr>
                <w:szCs w:val="24"/>
              </w:rPr>
            </w:pPr>
            <w:r w:rsidRPr="00885780">
              <w:rPr>
                <w:szCs w:val="24"/>
              </w:rPr>
              <w:t>4</w:t>
            </w:r>
          </w:p>
        </w:tc>
      </w:tr>
      <w:tr w:rsidR="00BF6712" w:rsidRPr="00885780" w14:paraId="2006F5F5" w14:textId="77777777" w:rsidTr="00BF6712">
        <w:trPr>
          <w:trHeight w:val="20"/>
        </w:trPr>
        <w:tc>
          <w:tcPr>
            <w:tcW w:w="182" w:type="pct"/>
            <w:vMerge w:val="restart"/>
            <w:tcBorders>
              <w:left w:val="single" w:sz="4" w:space="0" w:color="7F7F7F"/>
              <w:right w:val="single" w:sz="4" w:space="0" w:color="7F7F7F"/>
            </w:tcBorders>
          </w:tcPr>
          <w:p w14:paraId="10BC1CBC" w14:textId="77777777" w:rsidR="00BF6712" w:rsidRPr="00885780" w:rsidRDefault="00BF6712" w:rsidP="00050922">
            <w:pPr>
              <w:rPr>
                <w:szCs w:val="24"/>
                <w:lang w:val="en-US"/>
              </w:rPr>
            </w:pPr>
            <w:r w:rsidRPr="00885780">
              <w:rPr>
                <w:szCs w:val="24"/>
                <w:lang w:val="en-US"/>
              </w:rPr>
              <w:t>E</w:t>
            </w:r>
          </w:p>
        </w:tc>
        <w:tc>
          <w:tcPr>
            <w:tcW w:w="751" w:type="pct"/>
            <w:vMerge w:val="restart"/>
            <w:tcBorders>
              <w:left w:val="single" w:sz="4" w:space="0" w:color="7F7F7F"/>
              <w:right w:val="single" w:sz="4" w:space="0" w:color="7F7F7F"/>
            </w:tcBorders>
          </w:tcPr>
          <w:p w14:paraId="1BA71704" w14:textId="77777777" w:rsidR="00BF6712" w:rsidRPr="00885780" w:rsidRDefault="00BF6712" w:rsidP="00050922">
            <w:pPr>
              <w:jc w:val="both"/>
              <w:rPr>
                <w:szCs w:val="24"/>
              </w:rPr>
            </w:pPr>
            <w:r w:rsidRPr="00885780">
              <w:rPr>
                <w:szCs w:val="24"/>
              </w:rPr>
              <w:t xml:space="preserve">Оценка физических или психических возможностей спортсменов, имеющих отклонения в </w:t>
            </w:r>
            <w:r w:rsidRPr="00885780">
              <w:rPr>
                <w:szCs w:val="24"/>
              </w:rPr>
              <w:lastRenderedPageBreak/>
              <w:t>состоянии здоровья, спортсменов-инвалидов в целях определения спортивного класса по виду адаптивного спорта (спортивной дисциплине)</w:t>
            </w:r>
          </w:p>
        </w:tc>
        <w:tc>
          <w:tcPr>
            <w:tcW w:w="566" w:type="pct"/>
            <w:vMerge w:val="restart"/>
            <w:tcBorders>
              <w:left w:val="single" w:sz="4" w:space="0" w:color="7F7F7F"/>
              <w:right w:val="single" w:sz="4" w:space="0" w:color="7F7F7F"/>
            </w:tcBorders>
          </w:tcPr>
          <w:p w14:paraId="742AA933" w14:textId="77777777" w:rsidR="00BF6712" w:rsidRPr="00885780" w:rsidRDefault="00BF6712" w:rsidP="00050922">
            <w:pPr>
              <w:jc w:val="center"/>
              <w:rPr>
                <w:szCs w:val="24"/>
                <w:lang w:val="en-US"/>
              </w:rPr>
            </w:pPr>
            <w:r w:rsidRPr="00885780">
              <w:rPr>
                <w:szCs w:val="24"/>
                <w:lang w:val="en-US"/>
              </w:rPr>
              <w:lastRenderedPageBreak/>
              <w:t>4</w:t>
            </w:r>
          </w:p>
        </w:tc>
        <w:tc>
          <w:tcPr>
            <w:tcW w:w="1620" w:type="pct"/>
            <w:vMerge w:val="restart"/>
            <w:tcBorders>
              <w:left w:val="single" w:sz="4" w:space="0" w:color="7F7F7F"/>
              <w:right w:val="single" w:sz="4" w:space="0" w:color="7F7F7F"/>
            </w:tcBorders>
          </w:tcPr>
          <w:p w14:paraId="23AA04F0" w14:textId="77777777" w:rsidR="00BF6712" w:rsidRPr="00885780" w:rsidRDefault="00323DE6" w:rsidP="00050922">
            <w:pPr>
              <w:adjustRightInd w:val="0"/>
            </w:pPr>
            <w:r w:rsidRPr="00885780">
              <w:rPr>
                <w:szCs w:val="24"/>
              </w:rPr>
              <w:t>Судья-классификатор</w:t>
            </w:r>
          </w:p>
        </w:tc>
        <w:tc>
          <w:tcPr>
            <w:tcW w:w="1031" w:type="pct"/>
          </w:tcPr>
          <w:p w14:paraId="4C8C24F5" w14:textId="77777777" w:rsidR="00BF6712" w:rsidRPr="00885780" w:rsidRDefault="00BF6712" w:rsidP="00D50659">
            <w:pPr>
              <w:rPr>
                <w:szCs w:val="24"/>
              </w:rPr>
            </w:pPr>
            <w:r w:rsidRPr="00885780">
              <w:rPr>
                <w:szCs w:val="24"/>
              </w:rPr>
              <w:t>Определение спортивного класса и статуса спортивного класса спортсменов, имеющих отклонения в состоянии здоровья, спортсменов-</w:t>
            </w:r>
            <w:r w:rsidRPr="00885780">
              <w:rPr>
                <w:szCs w:val="24"/>
              </w:rPr>
              <w:lastRenderedPageBreak/>
              <w:t>инвалидов, подтверждение соответствия спортсмена заявленным спортивным классам</w:t>
            </w:r>
          </w:p>
        </w:tc>
        <w:tc>
          <w:tcPr>
            <w:tcW w:w="285" w:type="pct"/>
          </w:tcPr>
          <w:p w14:paraId="3772A691" w14:textId="77777777" w:rsidR="00BF6712" w:rsidRPr="00885780" w:rsidRDefault="00BF6712" w:rsidP="00D50659">
            <w:pPr>
              <w:jc w:val="center"/>
              <w:rPr>
                <w:szCs w:val="24"/>
                <w:lang w:val="en-US"/>
              </w:rPr>
            </w:pPr>
            <w:r w:rsidRPr="00885780">
              <w:rPr>
                <w:szCs w:val="24"/>
                <w:lang w:val="en-US"/>
              </w:rPr>
              <w:lastRenderedPageBreak/>
              <w:t>E/01.4</w:t>
            </w:r>
          </w:p>
        </w:tc>
        <w:tc>
          <w:tcPr>
            <w:tcW w:w="565" w:type="pct"/>
          </w:tcPr>
          <w:p w14:paraId="446CE12B" w14:textId="77777777" w:rsidR="00BF6712" w:rsidRPr="00885780" w:rsidRDefault="00BF6712" w:rsidP="00D50659">
            <w:pPr>
              <w:jc w:val="center"/>
              <w:rPr>
                <w:szCs w:val="24"/>
                <w:lang w:val="en-US"/>
              </w:rPr>
            </w:pPr>
            <w:r w:rsidRPr="00885780">
              <w:rPr>
                <w:szCs w:val="24"/>
                <w:lang w:val="en-US"/>
              </w:rPr>
              <w:t>4</w:t>
            </w:r>
          </w:p>
        </w:tc>
      </w:tr>
      <w:tr w:rsidR="00BF6712" w:rsidRPr="00885780" w14:paraId="3AFEEE92" w14:textId="77777777" w:rsidTr="00BF6712">
        <w:trPr>
          <w:trHeight w:val="20"/>
        </w:trPr>
        <w:tc>
          <w:tcPr>
            <w:tcW w:w="182" w:type="pct"/>
            <w:vMerge/>
            <w:tcBorders>
              <w:left w:val="single" w:sz="4" w:space="0" w:color="7F7F7F"/>
              <w:right w:val="single" w:sz="4" w:space="0" w:color="7F7F7F"/>
            </w:tcBorders>
          </w:tcPr>
          <w:p w14:paraId="4616687C" w14:textId="77777777" w:rsidR="00BF6712" w:rsidRPr="00885780" w:rsidRDefault="00BF6712" w:rsidP="00050922">
            <w:pPr>
              <w:rPr>
                <w:szCs w:val="24"/>
              </w:rPr>
            </w:pPr>
          </w:p>
        </w:tc>
        <w:tc>
          <w:tcPr>
            <w:tcW w:w="751" w:type="pct"/>
            <w:vMerge/>
            <w:tcBorders>
              <w:left w:val="single" w:sz="4" w:space="0" w:color="7F7F7F"/>
              <w:right w:val="single" w:sz="4" w:space="0" w:color="7F7F7F"/>
            </w:tcBorders>
          </w:tcPr>
          <w:p w14:paraId="64B32487"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tcPr>
          <w:p w14:paraId="478D33D2"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F09E4E5" w14:textId="77777777" w:rsidR="00BF6712" w:rsidRPr="00885780" w:rsidRDefault="00BF6712" w:rsidP="00050922">
            <w:pPr>
              <w:adjustRightInd w:val="0"/>
            </w:pPr>
          </w:p>
        </w:tc>
        <w:tc>
          <w:tcPr>
            <w:tcW w:w="1031" w:type="pct"/>
          </w:tcPr>
          <w:p w14:paraId="099EE45C" w14:textId="77777777" w:rsidR="00BF6712" w:rsidRPr="00885780" w:rsidRDefault="00BF6712" w:rsidP="00D50659">
            <w:pPr>
              <w:rPr>
                <w:szCs w:val="24"/>
              </w:rPr>
            </w:pPr>
            <w:r w:rsidRPr="00885780">
              <w:rPr>
                <w:szCs w:val="24"/>
              </w:rPr>
              <w:t>Документационное оформление проведения классификации, уведомление сторон об определенном спортивном классе спортсмена, имеющего отклонения в состоянии здоровья, спортсмена-инвалида и статусе спортивного класса, рассмотрение протестов, подготовка отчета по результатам проведенной классификации</w:t>
            </w:r>
          </w:p>
        </w:tc>
        <w:tc>
          <w:tcPr>
            <w:tcW w:w="285" w:type="pct"/>
          </w:tcPr>
          <w:p w14:paraId="2FAB559F" w14:textId="77777777" w:rsidR="00BF6712" w:rsidRPr="00885780" w:rsidRDefault="00BF6712" w:rsidP="00D50659">
            <w:pPr>
              <w:jc w:val="center"/>
              <w:rPr>
                <w:szCs w:val="24"/>
                <w:lang w:val="en-US"/>
              </w:rPr>
            </w:pPr>
            <w:r w:rsidRPr="00885780">
              <w:rPr>
                <w:szCs w:val="24"/>
                <w:lang w:val="en-US"/>
              </w:rPr>
              <w:t>E/02.4</w:t>
            </w:r>
          </w:p>
        </w:tc>
        <w:tc>
          <w:tcPr>
            <w:tcW w:w="565" w:type="pct"/>
          </w:tcPr>
          <w:p w14:paraId="5B007114" w14:textId="77777777" w:rsidR="00BF6712" w:rsidRPr="00885780" w:rsidRDefault="00BF6712" w:rsidP="00D50659">
            <w:pPr>
              <w:jc w:val="center"/>
              <w:rPr>
                <w:szCs w:val="24"/>
                <w:lang w:val="en-US"/>
              </w:rPr>
            </w:pPr>
            <w:r w:rsidRPr="00885780">
              <w:rPr>
                <w:szCs w:val="24"/>
                <w:lang w:val="en-US"/>
              </w:rPr>
              <w:t>4</w:t>
            </w:r>
          </w:p>
        </w:tc>
      </w:tr>
      <w:tr w:rsidR="00BF6712" w:rsidRPr="00885780" w14:paraId="1439C762" w14:textId="77777777" w:rsidTr="00BF6712">
        <w:trPr>
          <w:trHeight w:val="20"/>
        </w:trPr>
        <w:tc>
          <w:tcPr>
            <w:tcW w:w="182" w:type="pct"/>
            <w:vMerge w:val="restart"/>
            <w:tcBorders>
              <w:left w:val="single" w:sz="4" w:space="0" w:color="7F7F7F"/>
              <w:right w:val="single" w:sz="4" w:space="0" w:color="7F7F7F"/>
            </w:tcBorders>
          </w:tcPr>
          <w:p w14:paraId="61133CDD" w14:textId="77777777" w:rsidR="00BF6712" w:rsidRPr="00885780" w:rsidRDefault="00BF6712" w:rsidP="00050922">
            <w:pPr>
              <w:rPr>
                <w:szCs w:val="24"/>
                <w:lang w:val="en-US"/>
              </w:rPr>
            </w:pPr>
            <w:r w:rsidRPr="00885780">
              <w:rPr>
                <w:szCs w:val="24"/>
                <w:lang w:val="en-US"/>
              </w:rPr>
              <w:t>F</w:t>
            </w:r>
          </w:p>
        </w:tc>
        <w:tc>
          <w:tcPr>
            <w:tcW w:w="751" w:type="pct"/>
            <w:vMerge w:val="restart"/>
            <w:tcBorders>
              <w:left w:val="single" w:sz="4" w:space="0" w:color="7F7F7F"/>
              <w:right w:val="single" w:sz="4" w:space="0" w:color="7F7F7F"/>
            </w:tcBorders>
          </w:tcPr>
          <w:p w14:paraId="3A12E4B8" w14:textId="77777777" w:rsidR="00BF6712" w:rsidRPr="00885780" w:rsidRDefault="00BF6712" w:rsidP="00050922">
            <w:pPr>
              <w:jc w:val="both"/>
              <w:rPr>
                <w:szCs w:val="24"/>
              </w:rPr>
            </w:pPr>
            <w:r w:rsidRPr="00885780">
              <w:rPr>
                <w:szCs w:val="24"/>
              </w:rPr>
              <w:t>Управление организацией и судейством спортивного соревнования, мероприятия по выполнению населением различных возрастных групп нормативов испытаний (тестов)</w:t>
            </w:r>
          </w:p>
        </w:tc>
        <w:tc>
          <w:tcPr>
            <w:tcW w:w="566" w:type="pct"/>
            <w:vMerge w:val="restart"/>
            <w:tcBorders>
              <w:left w:val="single" w:sz="4" w:space="0" w:color="7F7F7F"/>
              <w:right w:val="single" w:sz="4" w:space="0" w:color="7F7F7F"/>
            </w:tcBorders>
          </w:tcPr>
          <w:p w14:paraId="01DD390B" w14:textId="77777777" w:rsidR="00BF6712" w:rsidRPr="00885780" w:rsidRDefault="00BF6712" w:rsidP="00050922">
            <w:pPr>
              <w:jc w:val="center"/>
              <w:rPr>
                <w:szCs w:val="24"/>
                <w:lang w:val="en-US"/>
              </w:rPr>
            </w:pPr>
            <w:r w:rsidRPr="00885780">
              <w:rPr>
                <w:szCs w:val="24"/>
                <w:lang w:val="en-US"/>
              </w:rPr>
              <w:t>5</w:t>
            </w:r>
          </w:p>
        </w:tc>
        <w:tc>
          <w:tcPr>
            <w:tcW w:w="1620" w:type="pct"/>
            <w:vMerge w:val="restart"/>
            <w:tcBorders>
              <w:left w:val="single" w:sz="4" w:space="0" w:color="7F7F7F"/>
              <w:right w:val="single" w:sz="4" w:space="0" w:color="7F7F7F"/>
            </w:tcBorders>
          </w:tcPr>
          <w:p w14:paraId="1EE21871" w14:textId="77777777" w:rsidR="00C226C0" w:rsidRPr="00885780" w:rsidRDefault="00C226C0" w:rsidP="00C226C0">
            <w:pPr>
              <w:rPr>
                <w:szCs w:val="24"/>
              </w:rPr>
            </w:pPr>
            <w:r w:rsidRPr="00885780">
              <w:rPr>
                <w:szCs w:val="24"/>
              </w:rPr>
              <w:t>Главный судья спортивных соревнований</w:t>
            </w:r>
          </w:p>
          <w:p w14:paraId="62D0586E" w14:textId="77777777" w:rsidR="00C226C0" w:rsidRPr="00885780" w:rsidRDefault="00C226C0" w:rsidP="00C226C0">
            <w:pPr>
              <w:rPr>
                <w:szCs w:val="24"/>
              </w:rPr>
            </w:pPr>
            <w:r w:rsidRPr="00885780">
              <w:rPr>
                <w:szCs w:val="24"/>
              </w:rPr>
              <w:t>Главный судья официальных всероссийских и (или) международных соревнований</w:t>
            </w:r>
          </w:p>
          <w:p w14:paraId="6DDD5956" w14:textId="77777777" w:rsidR="00C226C0" w:rsidRPr="00885780" w:rsidRDefault="00C226C0" w:rsidP="00C226C0">
            <w:pPr>
              <w:rPr>
                <w:szCs w:val="24"/>
              </w:rPr>
            </w:pPr>
            <w:r w:rsidRPr="00885780">
              <w:rPr>
                <w:szCs w:val="24"/>
              </w:rPr>
              <w:t>Спортивный судья</w:t>
            </w:r>
          </w:p>
          <w:p w14:paraId="5FB92F3A" w14:textId="77777777" w:rsidR="00BF6712" w:rsidRPr="00885780" w:rsidRDefault="00C226C0" w:rsidP="00C226C0">
            <w:pPr>
              <w:adjustRightInd w:val="0"/>
            </w:pPr>
            <w:r w:rsidRPr="00885780">
              <w:rPr>
                <w:szCs w:val="24"/>
              </w:rPr>
              <w:t>Инспектор соревнований</w:t>
            </w:r>
          </w:p>
        </w:tc>
        <w:tc>
          <w:tcPr>
            <w:tcW w:w="1031" w:type="pct"/>
          </w:tcPr>
          <w:p w14:paraId="5E55AEFE" w14:textId="77777777" w:rsidR="00BF6712" w:rsidRPr="00885780" w:rsidRDefault="00BF6712" w:rsidP="00D50659">
            <w:pPr>
              <w:adjustRightInd w:val="0"/>
              <w:rPr>
                <w:szCs w:val="24"/>
              </w:rPr>
            </w:pPr>
            <w:r w:rsidRPr="00885780">
              <w:rPr>
                <w:szCs w:val="24"/>
              </w:rPr>
              <w:t>Обеспечение выполнения правил</w:t>
            </w:r>
            <w:r w:rsidR="00903988" w:rsidRPr="00885780">
              <w:rPr>
                <w:szCs w:val="24"/>
              </w:rPr>
              <w:t xml:space="preserve"> вида спорта (адаптивного спорта)</w:t>
            </w:r>
            <w:r w:rsidRPr="00885780">
              <w:rPr>
                <w:szCs w:val="24"/>
              </w:rPr>
              <w:t xml:space="preserve"> при подготовке спортивных соревнований</w:t>
            </w:r>
          </w:p>
        </w:tc>
        <w:tc>
          <w:tcPr>
            <w:tcW w:w="285" w:type="pct"/>
          </w:tcPr>
          <w:p w14:paraId="182727D5" w14:textId="77777777" w:rsidR="00BF6712" w:rsidRPr="00885780" w:rsidRDefault="00BF6712" w:rsidP="00D50659">
            <w:pPr>
              <w:jc w:val="center"/>
              <w:rPr>
                <w:szCs w:val="24"/>
              </w:rPr>
            </w:pPr>
            <w:r w:rsidRPr="00885780">
              <w:rPr>
                <w:szCs w:val="24"/>
                <w:lang w:val="en-US"/>
              </w:rPr>
              <w:t>F</w:t>
            </w:r>
            <w:r w:rsidRPr="00885780">
              <w:rPr>
                <w:szCs w:val="24"/>
              </w:rPr>
              <w:t>/01.5</w:t>
            </w:r>
          </w:p>
        </w:tc>
        <w:tc>
          <w:tcPr>
            <w:tcW w:w="565" w:type="pct"/>
          </w:tcPr>
          <w:p w14:paraId="312FDCE3" w14:textId="77777777" w:rsidR="00BF6712" w:rsidRPr="00885780" w:rsidRDefault="00BF6712" w:rsidP="00D50659">
            <w:pPr>
              <w:jc w:val="center"/>
              <w:rPr>
                <w:szCs w:val="24"/>
              </w:rPr>
            </w:pPr>
            <w:r w:rsidRPr="00885780">
              <w:rPr>
                <w:szCs w:val="24"/>
              </w:rPr>
              <w:t>5</w:t>
            </w:r>
          </w:p>
        </w:tc>
      </w:tr>
      <w:tr w:rsidR="00BF6712" w:rsidRPr="00885780" w14:paraId="7A0BCD5C" w14:textId="77777777" w:rsidTr="00511348">
        <w:trPr>
          <w:trHeight w:val="20"/>
        </w:trPr>
        <w:tc>
          <w:tcPr>
            <w:tcW w:w="182" w:type="pct"/>
            <w:vMerge/>
            <w:tcBorders>
              <w:left w:val="single" w:sz="4" w:space="0" w:color="7F7F7F"/>
              <w:right w:val="single" w:sz="4" w:space="0" w:color="7F7F7F"/>
            </w:tcBorders>
            <w:vAlign w:val="center"/>
          </w:tcPr>
          <w:p w14:paraId="07A2C90E"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0B07D862"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4704E737"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22270AFD" w14:textId="77777777" w:rsidR="00BF6712" w:rsidRPr="00885780" w:rsidRDefault="00BF6712" w:rsidP="00050922">
            <w:pPr>
              <w:adjustRightInd w:val="0"/>
            </w:pPr>
          </w:p>
        </w:tc>
        <w:tc>
          <w:tcPr>
            <w:tcW w:w="1031" w:type="pct"/>
          </w:tcPr>
          <w:p w14:paraId="4EDD55DD" w14:textId="77777777" w:rsidR="00BF6712" w:rsidRPr="00885780" w:rsidRDefault="00BF6712" w:rsidP="00D50659">
            <w:pPr>
              <w:adjustRightInd w:val="0"/>
              <w:rPr>
                <w:szCs w:val="24"/>
              </w:rPr>
            </w:pPr>
            <w:r w:rsidRPr="00885780">
              <w:rPr>
                <w:szCs w:val="24"/>
              </w:rPr>
              <w:t>Обеспечение выполнения правил</w:t>
            </w:r>
            <w:r w:rsidR="00903988" w:rsidRPr="00885780">
              <w:rPr>
                <w:szCs w:val="24"/>
              </w:rPr>
              <w:t xml:space="preserve"> вида спорта (адаптивного спорта)</w:t>
            </w:r>
            <w:r w:rsidRPr="00885780">
              <w:rPr>
                <w:szCs w:val="24"/>
              </w:rPr>
              <w:t xml:space="preserve"> во время проведения спортивных соревнований</w:t>
            </w:r>
          </w:p>
        </w:tc>
        <w:tc>
          <w:tcPr>
            <w:tcW w:w="285" w:type="pct"/>
          </w:tcPr>
          <w:p w14:paraId="1C33E3D7" w14:textId="77777777" w:rsidR="00BF6712" w:rsidRPr="00885780" w:rsidRDefault="00BF6712" w:rsidP="00D50659">
            <w:pPr>
              <w:jc w:val="center"/>
              <w:rPr>
                <w:szCs w:val="24"/>
              </w:rPr>
            </w:pPr>
            <w:r w:rsidRPr="00885780">
              <w:rPr>
                <w:szCs w:val="24"/>
                <w:lang w:val="en-US"/>
              </w:rPr>
              <w:t>F/</w:t>
            </w:r>
            <w:r w:rsidRPr="00885780">
              <w:rPr>
                <w:szCs w:val="24"/>
              </w:rPr>
              <w:t>02.5</w:t>
            </w:r>
          </w:p>
        </w:tc>
        <w:tc>
          <w:tcPr>
            <w:tcW w:w="565" w:type="pct"/>
          </w:tcPr>
          <w:p w14:paraId="0DB87FCE" w14:textId="77777777" w:rsidR="00BF6712" w:rsidRPr="00885780" w:rsidRDefault="00BF6712" w:rsidP="00D50659">
            <w:pPr>
              <w:jc w:val="center"/>
              <w:rPr>
                <w:szCs w:val="24"/>
              </w:rPr>
            </w:pPr>
            <w:r w:rsidRPr="00885780">
              <w:rPr>
                <w:szCs w:val="24"/>
              </w:rPr>
              <w:t>5</w:t>
            </w:r>
          </w:p>
        </w:tc>
      </w:tr>
      <w:tr w:rsidR="00BF6712" w:rsidRPr="00885780" w14:paraId="5E05DFBB" w14:textId="77777777" w:rsidTr="00511348">
        <w:trPr>
          <w:trHeight w:val="20"/>
        </w:trPr>
        <w:tc>
          <w:tcPr>
            <w:tcW w:w="182" w:type="pct"/>
            <w:vMerge/>
            <w:tcBorders>
              <w:left w:val="single" w:sz="4" w:space="0" w:color="7F7F7F"/>
              <w:right w:val="single" w:sz="4" w:space="0" w:color="7F7F7F"/>
            </w:tcBorders>
            <w:vAlign w:val="center"/>
          </w:tcPr>
          <w:p w14:paraId="31D24639"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6ADCBFA9"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31B1B71F"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09CAFC81" w14:textId="77777777" w:rsidR="00BF6712" w:rsidRPr="00885780" w:rsidRDefault="00BF6712" w:rsidP="00050922">
            <w:pPr>
              <w:adjustRightInd w:val="0"/>
            </w:pPr>
          </w:p>
        </w:tc>
        <w:tc>
          <w:tcPr>
            <w:tcW w:w="1031" w:type="pct"/>
          </w:tcPr>
          <w:p w14:paraId="4B4584FA" w14:textId="77777777" w:rsidR="00BF6712" w:rsidRPr="00885780" w:rsidRDefault="00BF6712" w:rsidP="00D50659">
            <w:pPr>
              <w:adjustRightInd w:val="0"/>
              <w:rPr>
                <w:szCs w:val="24"/>
              </w:rPr>
            </w:pPr>
            <w:r w:rsidRPr="00885780">
              <w:rPr>
                <w:szCs w:val="24"/>
              </w:rPr>
              <w:t>Организация проведения спортивного соревнования</w:t>
            </w:r>
          </w:p>
        </w:tc>
        <w:tc>
          <w:tcPr>
            <w:tcW w:w="285" w:type="pct"/>
          </w:tcPr>
          <w:p w14:paraId="450B59CA" w14:textId="77777777" w:rsidR="00BF6712" w:rsidRPr="00885780" w:rsidRDefault="00BF6712" w:rsidP="00D50659">
            <w:pPr>
              <w:jc w:val="center"/>
              <w:rPr>
                <w:szCs w:val="24"/>
              </w:rPr>
            </w:pPr>
            <w:r w:rsidRPr="00885780">
              <w:rPr>
                <w:szCs w:val="24"/>
                <w:lang w:val="en-US"/>
              </w:rPr>
              <w:t>F</w:t>
            </w:r>
            <w:r w:rsidRPr="00885780">
              <w:rPr>
                <w:szCs w:val="24"/>
              </w:rPr>
              <w:t>/03.5</w:t>
            </w:r>
          </w:p>
        </w:tc>
        <w:tc>
          <w:tcPr>
            <w:tcW w:w="565" w:type="pct"/>
          </w:tcPr>
          <w:p w14:paraId="5F807498" w14:textId="77777777" w:rsidR="00BF6712" w:rsidRPr="00885780" w:rsidRDefault="00BF6712" w:rsidP="00D50659">
            <w:pPr>
              <w:jc w:val="center"/>
              <w:rPr>
                <w:szCs w:val="24"/>
              </w:rPr>
            </w:pPr>
            <w:r w:rsidRPr="00885780">
              <w:rPr>
                <w:szCs w:val="24"/>
              </w:rPr>
              <w:t>5</w:t>
            </w:r>
          </w:p>
        </w:tc>
      </w:tr>
      <w:tr w:rsidR="00BF6712" w:rsidRPr="00885780" w14:paraId="7EE3BEAA" w14:textId="77777777" w:rsidTr="00511348">
        <w:trPr>
          <w:trHeight w:val="20"/>
        </w:trPr>
        <w:tc>
          <w:tcPr>
            <w:tcW w:w="182" w:type="pct"/>
            <w:vMerge/>
            <w:tcBorders>
              <w:left w:val="single" w:sz="4" w:space="0" w:color="7F7F7F"/>
              <w:right w:val="single" w:sz="4" w:space="0" w:color="7F7F7F"/>
            </w:tcBorders>
            <w:vAlign w:val="center"/>
          </w:tcPr>
          <w:p w14:paraId="2264F415"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15F499BB"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63BA5513"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7E5EB84E" w14:textId="77777777" w:rsidR="00BF6712" w:rsidRPr="00885780" w:rsidRDefault="00BF6712" w:rsidP="00050922">
            <w:pPr>
              <w:adjustRightInd w:val="0"/>
            </w:pPr>
          </w:p>
        </w:tc>
        <w:tc>
          <w:tcPr>
            <w:tcW w:w="1031" w:type="pct"/>
          </w:tcPr>
          <w:p w14:paraId="12D17296" w14:textId="77777777" w:rsidR="00BF6712" w:rsidRPr="00885780" w:rsidRDefault="00BF6712" w:rsidP="00D50659">
            <w:pPr>
              <w:adjustRightInd w:val="0"/>
              <w:rPr>
                <w:szCs w:val="24"/>
              </w:rPr>
            </w:pPr>
            <w:r w:rsidRPr="00885780">
              <w:rPr>
                <w:szCs w:val="24"/>
              </w:rPr>
              <w:t xml:space="preserve">Инспектирование подготовки, организации и проведения спортивных соревнований, мероприятий по </w:t>
            </w:r>
            <w:r w:rsidRPr="00885780">
              <w:rPr>
                <w:szCs w:val="24"/>
              </w:rPr>
              <w:lastRenderedPageBreak/>
              <w:t>выполнению населением различных возрастных групп нормативов испытаний (тестов)</w:t>
            </w:r>
            <w:r w:rsidRPr="00885780">
              <w:t xml:space="preserve"> </w:t>
            </w:r>
          </w:p>
        </w:tc>
        <w:tc>
          <w:tcPr>
            <w:tcW w:w="285" w:type="pct"/>
          </w:tcPr>
          <w:p w14:paraId="0825ADDA" w14:textId="77777777" w:rsidR="00BF6712" w:rsidRPr="00885780" w:rsidRDefault="00BF6712" w:rsidP="00D50659">
            <w:pPr>
              <w:jc w:val="center"/>
              <w:rPr>
                <w:szCs w:val="24"/>
              </w:rPr>
            </w:pPr>
            <w:r w:rsidRPr="00885780">
              <w:rPr>
                <w:szCs w:val="24"/>
                <w:lang w:val="en-US"/>
              </w:rPr>
              <w:lastRenderedPageBreak/>
              <w:t>F</w:t>
            </w:r>
            <w:r w:rsidRPr="00885780">
              <w:rPr>
                <w:szCs w:val="24"/>
              </w:rPr>
              <w:t>/04.5</w:t>
            </w:r>
          </w:p>
        </w:tc>
        <w:tc>
          <w:tcPr>
            <w:tcW w:w="565" w:type="pct"/>
          </w:tcPr>
          <w:p w14:paraId="288B3101" w14:textId="77777777" w:rsidR="00BF6712" w:rsidRPr="00885780" w:rsidRDefault="00BF6712" w:rsidP="00D50659">
            <w:pPr>
              <w:jc w:val="center"/>
              <w:rPr>
                <w:szCs w:val="24"/>
              </w:rPr>
            </w:pPr>
            <w:r w:rsidRPr="00885780">
              <w:rPr>
                <w:szCs w:val="24"/>
              </w:rPr>
              <w:t>5</w:t>
            </w:r>
          </w:p>
        </w:tc>
      </w:tr>
      <w:tr w:rsidR="00BF6712" w:rsidRPr="00885780" w14:paraId="7E4C1D63" w14:textId="77777777" w:rsidTr="00511348">
        <w:trPr>
          <w:trHeight w:val="20"/>
        </w:trPr>
        <w:tc>
          <w:tcPr>
            <w:tcW w:w="182" w:type="pct"/>
            <w:vMerge/>
            <w:tcBorders>
              <w:left w:val="single" w:sz="4" w:space="0" w:color="7F7F7F"/>
              <w:right w:val="single" w:sz="4" w:space="0" w:color="7F7F7F"/>
            </w:tcBorders>
            <w:vAlign w:val="center"/>
          </w:tcPr>
          <w:p w14:paraId="02166EA8" w14:textId="77777777" w:rsidR="00BF6712" w:rsidRPr="00885780" w:rsidRDefault="00BF6712" w:rsidP="00050922">
            <w:pPr>
              <w:rPr>
                <w:szCs w:val="24"/>
              </w:rPr>
            </w:pPr>
          </w:p>
        </w:tc>
        <w:tc>
          <w:tcPr>
            <w:tcW w:w="751" w:type="pct"/>
            <w:vMerge/>
            <w:tcBorders>
              <w:left w:val="single" w:sz="4" w:space="0" w:color="7F7F7F"/>
              <w:right w:val="single" w:sz="4" w:space="0" w:color="7F7F7F"/>
            </w:tcBorders>
            <w:vAlign w:val="center"/>
          </w:tcPr>
          <w:p w14:paraId="319FCFEA" w14:textId="77777777" w:rsidR="00BF6712" w:rsidRPr="00885780" w:rsidRDefault="00BF6712" w:rsidP="00050922">
            <w:pPr>
              <w:jc w:val="both"/>
              <w:rPr>
                <w:szCs w:val="24"/>
              </w:rPr>
            </w:pPr>
          </w:p>
        </w:tc>
        <w:tc>
          <w:tcPr>
            <w:tcW w:w="566" w:type="pct"/>
            <w:vMerge/>
            <w:tcBorders>
              <w:left w:val="single" w:sz="4" w:space="0" w:color="7F7F7F"/>
              <w:right w:val="single" w:sz="4" w:space="0" w:color="7F7F7F"/>
            </w:tcBorders>
            <w:vAlign w:val="center"/>
          </w:tcPr>
          <w:p w14:paraId="5AF81648" w14:textId="77777777" w:rsidR="00BF6712" w:rsidRPr="00885780" w:rsidRDefault="00BF6712" w:rsidP="00050922">
            <w:pPr>
              <w:jc w:val="center"/>
              <w:rPr>
                <w:szCs w:val="24"/>
              </w:rPr>
            </w:pPr>
          </w:p>
        </w:tc>
        <w:tc>
          <w:tcPr>
            <w:tcW w:w="1620" w:type="pct"/>
            <w:vMerge/>
            <w:tcBorders>
              <w:left w:val="single" w:sz="4" w:space="0" w:color="7F7F7F"/>
              <w:right w:val="single" w:sz="4" w:space="0" w:color="7F7F7F"/>
            </w:tcBorders>
          </w:tcPr>
          <w:p w14:paraId="7A7BA391" w14:textId="77777777" w:rsidR="00BF6712" w:rsidRPr="00885780" w:rsidRDefault="00BF6712" w:rsidP="00050922">
            <w:pPr>
              <w:adjustRightInd w:val="0"/>
            </w:pPr>
          </w:p>
        </w:tc>
        <w:tc>
          <w:tcPr>
            <w:tcW w:w="1031" w:type="pct"/>
          </w:tcPr>
          <w:p w14:paraId="743EE297" w14:textId="77777777" w:rsidR="00BF6712" w:rsidRPr="00885780" w:rsidRDefault="00BF6712" w:rsidP="00D50659">
            <w:pPr>
              <w:adjustRightInd w:val="0"/>
              <w:rPr>
                <w:szCs w:val="24"/>
              </w:rPr>
            </w:pPr>
            <w:r w:rsidRPr="00885780">
              <w:rPr>
                <w:szCs w:val="24"/>
              </w:rPr>
              <w:t>Организация подготовки отчетности об итогах спортивного соревнования, мероприятия</w:t>
            </w:r>
            <w:r w:rsidRPr="00885780">
              <w:t xml:space="preserve"> </w:t>
            </w:r>
            <w:r w:rsidRPr="00885780">
              <w:rPr>
                <w:szCs w:val="24"/>
              </w:rPr>
              <w:t xml:space="preserve">по выполнению населением различных возрастных групп нормативов испытаний (тестов) </w:t>
            </w:r>
          </w:p>
        </w:tc>
        <w:tc>
          <w:tcPr>
            <w:tcW w:w="285" w:type="pct"/>
          </w:tcPr>
          <w:p w14:paraId="2B87B0DE" w14:textId="77777777" w:rsidR="00BF6712" w:rsidRPr="00885780" w:rsidRDefault="00BF6712" w:rsidP="00D50659">
            <w:pPr>
              <w:jc w:val="center"/>
              <w:rPr>
                <w:szCs w:val="24"/>
              </w:rPr>
            </w:pPr>
            <w:r w:rsidRPr="00885780">
              <w:rPr>
                <w:szCs w:val="24"/>
                <w:lang w:val="en-US"/>
              </w:rPr>
              <w:t>F</w:t>
            </w:r>
            <w:r w:rsidRPr="00885780">
              <w:rPr>
                <w:szCs w:val="24"/>
              </w:rPr>
              <w:t>/05.5</w:t>
            </w:r>
          </w:p>
        </w:tc>
        <w:tc>
          <w:tcPr>
            <w:tcW w:w="565" w:type="pct"/>
          </w:tcPr>
          <w:p w14:paraId="0F9911CA" w14:textId="77777777" w:rsidR="00BF6712" w:rsidRPr="00885780" w:rsidRDefault="00BF6712" w:rsidP="00D50659">
            <w:pPr>
              <w:jc w:val="center"/>
              <w:rPr>
                <w:szCs w:val="24"/>
              </w:rPr>
            </w:pPr>
            <w:r w:rsidRPr="00885780">
              <w:rPr>
                <w:szCs w:val="24"/>
              </w:rPr>
              <w:t>5</w:t>
            </w:r>
          </w:p>
        </w:tc>
      </w:tr>
    </w:tbl>
    <w:p w14:paraId="49106935" w14:textId="77777777" w:rsidR="00563A90" w:rsidRPr="00885780" w:rsidRDefault="00563A90" w:rsidP="008B2722">
      <w:pPr>
        <w:adjustRightInd w:val="0"/>
        <w:sectPr w:rsidR="00563A90" w:rsidRPr="00885780" w:rsidSect="00002177">
          <w:headerReference w:type="default" r:id="rId9"/>
          <w:endnotePr>
            <w:numFmt w:val="decimal"/>
          </w:endnotePr>
          <w:pgSz w:w="16838" w:h="11906" w:orient="landscape" w:code="9"/>
          <w:pgMar w:top="1134" w:right="1134" w:bottom="567" w:left="1134" w:header="567" w:footer="397" w:gutter="0"/>
          <w:cols w:space="709"/>
          <w:docGrid w:linePitch="326"/>
        </w:sectPr>
      </w:pPr>
    </w:p>
    <w:p w14:paraId="15A0F50B" w14:textId="77777777" w:rsidR="00360FDD" w:rsidRPr="00885780" w:rsidRDefault="000B669E" w:rsidP="00002177">
      <w:pPr>
        <w:pStyle w:val="1"/>
        <w:jc w:val="center"/>
      </w:pPr>
      <w:bookmarkStart w:id="4" w:name="_Toc192628542"/>
      <w:bookmarkStart w:id="5" w:name="_Toc228448278"/>
      <w:r w:rsidRPr="00885780">
        <w:lastRenderedPageBreak/>
        <w:t>III. Характеристика обобщенных трудовых функций</w:t>
      </w:r>
      <w:bookmarkEnd w:id="4"/>
      <w:bookmarkEnd w:id="5"/>
    </w:p>
    <w:p w14:paraId="5AE551DB" w14:textId="77777777" w:rsidR="00182187" w:rsidRPr="00885780" w:rsidRDefault="00182187" w:rsidP="00182187">
      <w:pPr>
        <w:rPr>
          <w:szCs w:val="24"/>
        </w:rPr>
      </w:pPr>
    </w:p>
    <w:p w14:paraId="2A821481" w14:textId="77777777" w:rsidR="00675195" w:rsidRPr="00885780" w:rsidRDefault="00675195" w:rsidP="00002177">
      <w:pPr>
        <w:pStyle w:val="2"/>
      </w:pPr>
      <w:bookmarkStart w:id="6" w:name="_Toc192628543"/>
      <w:bookmarkStart w:id="7" w:name="_Toc228448279"/>
      <w:r w:rsidRPr="00885780">
        <w:t>3.</w:t>
      </w:r>
      <w:r w:rsidR="008340D7" w:rsidRPr="00885780">
        <w:t>1</w:t>
      </w:r>
      <w:r w:rsidRPr="00885780">
        <w:t>. Обобщенная трудовая функция</w:t>
      </w:r>
      <w:bookmarkEnd w:id="6"/>
      <w:bookmarkEnd w:id="7"/>
    </w:p>
    <w:p w14:paraId="5B595973" w14:textId="77777777" w:rsidR="008B2722" w:rsidRPr="00885780" w:rsidRDefault="008B2722" w:rsidP="008B2722">
      <w:pPr>
        <w:rPr>
          <w:szCs w:val="24"/>
        </w:rPr>
      </w:pPr>
    </w:p>
    <w:tbl>
      <w:tblPr>
        <w:tblW w:w="5000" w:type="pct"/>
        <w:tblCellMar>
          <w:left w:w="85" w:type="dxa"/>
          <w:right w:w="85" w:type="dxa"/>
        </w:tblCellMar>
        <w:tblLook w:val="0000" w:firstRow="0" w:lastRow="0" w:firstColumn="0" w:lastColumn="0" w:noHBand="0" w:noVBand="0"/>
      </w:tblPr>
      <w:tblGrid>
        <w:gridCol w:w="1562"/>
        <w:gridCol w:w="5503"/>
        <w:gridCol w:w="577"/>
        <w:gridCol w:w="602"/>
        <w:gridCol w:w="1567"/>
        <w:gridCol w:w="564"/>
      </w:tblGrid>
      <w:tr w:rsidR="00675195" w:rsidRPr="00885780" w14:paraId="51097F16" w14:textId="77777777" w:rsidTr="00F11259">
        <w:tc>
          <w:tcPr>
            <w:tcW w:w="753" w:type="pct"/>
            <w:tcBorders>
              <w:top w:val="nil"/>
              <w:left w:val="nil"/>
              <w:bottom w:val="nil"/>
              <w:right w:val="single" w:sz="4" w:space="0" w:color="7F7F7F"/>
            </w:tcBorders>
            <w:vAlign w:val="center"/>
          </w:tcPr>
          <w:p w14:paraId="0DC980A6" w14:textId="77777777" w:rsidR="00675195" w:rsidRPr="00885780" w:rsidRDefault="00BF0A54" w:rsidP="00675195">
            <w:r w:rsidRPr="00885780">
              <w:rPr>
                <w:sz w:val="20"/>
              </w:rPr>
              <w:t>Наименование</w:t>
            </w:r>
          </w:p>
        </w:tc>
        <w:tc>
          <w:tcPr>
            <w:tcW w:w="2652" w:type="pct"/>
            <w:tcBorders>
              <w:top w:val="single" w:sz="4" w:space="0" w:color="7F7F7F"/>
              <w:left w:val="single" w:sz="4" w:space="0" w:color="7F7F7F"/>
              <w:bottom w:val="single" w:sz="4" w:space="0" w:color="7F7F7F"/>
              <w:right w:val="single" w:sz="4" w:space="0" w:color="7F7F7F"/>
            </w:tcBorders>
          </w:tcPr>
          <w:p w14:paraId="06591B0D" w14:textId="77777777" w:rsidR="00ED5DF9" w:rsidRPr="00885780" w:rsidRDefault="00BF6712" w:rsidP="00DB04E7">
            <w:pPr>
              <w:rPr>
                <w:szCs w:val="24"/>
              </w:rPr>
            </w:pPr>
            <w:r w:rsidRPr="00885780">
              <w:rPr>
                <w:szCs w:val="24"/>
              </w:rPr>
              <w:t>Обеспечение визуального контроля условий проведения соревнований, координации и информирования участников, зрителей при подготовке, проведении и завершении спортивных соревнований</w:t>
            </w:r>
          </w:p>
        </w:tc>
        <w:tc>
          <w:tcPr>
            <w:tcW w:w="278" w:type="pct"/>
            <w:tcBorders>
              <w:top w:val="nil"/>
              <w:left w:val="single" w:sz="4" w:space="0" w:color="7F7F7F"/>
              <w:bottom w:val="nil"/>
              <w:right w:val="single" w:sz="4" w:space="0" w:color="7F7F7F"/>
            </w:tcBorders>
            <w:vAlign w:val="center"/>
          </w:tcPr>
          <w:p w14:paraId="236F84C9" w14:textId="77777777" w:rsidR="00675195" w:rsidRPr="00885780" w:rsidRDefault="00BF0A54" w:rsidP="00124CFB">
            <w:pPr>
              <w:jc w:val="center"/>
            </w:pPr>
            <w:r w:rsidRPr="00885780">
              <w:rPr>
                <w:sz w:val="20"/>
              </w:rPr>
              <w:t>Код</w:t>
            </w:r>
          </w:p>
        </w:tc>
        <w:tc>
          <w:tcPr>
            <w:tcW w:w="290" w:type="pct"/>
            <w:tcBorders>
              <w:top w:val="single" w:sz="4" w:space="0" w:color="7F7F7F"/>
              <w:left w:val="single" w:sz="4" w:space="0" w:color="7F7F7F"/>
              <w:bottom w:val="single" w:sz="4" w:space="0" w:color="7F7F7F"/>
              <w:right w:val="single" w:sz="4" w:space="0" w:color="7F7F7F"/>
            </w:tcBorders>
            <w:vAlign w:val="center"/>
          </w:tcPr>
          <w:p w14:paraId="0845DC4E" w14:textId="77777777" w:rsidR="00675195" w:rsidRPr="00885780" w:rsidRDefault="00E45373" w:rsidP="00124CFB">
            <w:pPr>
              <w:jc w:val="center"/>
              <w:rPr>
                <w:szCs w:val="24"/>
                <w:lang w:val="en-US"/>
              </w:rPr>
            </w:pPr>
            <w:r w:rsidRPr="00885780">
              <w:rPr>
                <w:szCs w:val="24"/>
                <w:lang w:val="en-US"/>
              </w:rPr>
              <w:t>A</w:t>
            </w:r>
          </w:p>
        </w:tc>
        <w:tc>
          <w:tcPr>
            <w:tcW w:w="755" w:type="pct"/>
            <w:tcBorders>
              <w:top w:val="nil"/>
              <w:left w:val="single" w:sz="4" w:space="0" w:color="7F7F7F"/>
              <w:bottom w:val="nil"/>
              <w:right w:val="single" w:sz="4" w:space="0" w:color="7F7F7F"/>
            </w:tcBorders>
            <w:vAlign w:val="center"/>
          </w:tcPr>
          <w:p w14:paraId="7B21422C" w14:textId="77777777" w:rsidR="00675195" w:rsidRPr="00885780" w:rsidRDefault="00BF0A54" w:rsidP="00124CFB">
            <w:pPr>
              <w:jc w:val="center"/>
            </w:pPr>
            <w:r w:rsidRPr="00885780">
              <w:rPr>
                <w:sz w:val="20"/>
              </w:rPr>
              <w:t>Уровень квалификации</w:t>
            </w:r>
          </w:p>
        </w:tc>
        <w:tc>
          <w:tcPr>
            <w:tcW w:w="272" w:type="pct"/>
            <w:tcBorders>
              <w:top w:val="single" w:sz="4" w:space="0" w:color="7F7F7F"/>
              <w:left w:val="single" w:sz="4" w:space="0" w:color="7F7F7F"/>
              <w:bottom w:val="single" w:sz="4" w:space="0" w:color="7F7F7F"/>
              <w:right w:val="single" w:sz="4" w:space="0" w:color="7F7F7F"/>
            </w:tcBorders>
            <w:vAlign w:val="center"/>
          </w:tcPr>
          <w:p w14:paraId="45F487C6" w14:textId="77777777" w:rsidR="00675195" w:rsidRPr="00885780" w:rsidRDefault="00BF6712" w:rsidP="00124CFB">
            <w:pPr>
              <w:jc w:val="center"/>
              <w:rPr>
                <w:szCs w:val="24"/>
                <w:lang w:val="en-US"/>
              </w:rPr>
            </w:pPr>
            <w:r w:rsidRPr="00885780">
              <w:rPr>
                <w:szCs w:val="24"/>
                <w:lang w:val="en-US"/>
              </w:rPr>
              <w:t>3</w:t>
            </w:r>
          </w:p>
        </w:tc>
      </w:tr>
    </w:tbl>
    <w:p w14:paraId="745D45C2" w14:textId="77777777" w:rsidR="00675195" w:rsidRPr="00885780" w:rsidRDefault="00675195" w:rsidP="00675195">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2C7A8B" w:rsidRPr="00885780" w14:paraId="19E66750" w14:textId="77777777" w:rsidTr="00124CFB">
        <w:trPr>
          <w:trHeight w:val="20"/>
        </w:trPr>
        <w:tc>
          <w:tcPr>
            <w:tcW w:w="861" w:type="pct"/>
          </w:tcPr>
          <w:p w14:paraId="394A0A5B" w14:textId="77777777" w:rsidR="00675195" w:rsidRPr="00885780" w:rsidRDefault="00002177" w:rsidP="00675195">
            <w:pPr>
              <w:rPr>
                <w:szCs w:val="24"/>
              </w:rPr>
            </w:pPr>
            <w:r w:rsidRPr="00885780">
              <w:rPr>
                <w:szCs w:val="24"/>
              </w:rPr>
              <w:t>Возможные наименования должностей, профессий рабочих</w:t>
            </w:r>
          </w:p>
        </w:tc>
        <w:tc>
          <w:tcPr>
            <w:tcW w:w="4139" w:type="pct"/>
          </w:tcPr>
          <w:p w14:paraId="687C07AB" w14:textId="77777777" w:rsidR="00BF6712" w:rsidRPr="00885780" w:rsidRDefault="00BF6712" w:rsidP="00BF6712">
            <w:pPr>
              <w:rPr>
                <w:szCs w:val="24"/>
              </w:rPr>
            </w:pPr>
            <w:r w:rsidRPr="00885780">
              <w:rPr>
                <w:szCs w:val="24"/>
              </w:rPr>
              <w:t>Судья</w:t>
            </w:r>
          </w:p>
          <w:p w14:paraId="793F1750" w14:textId="77777777" w:rsidR="00BF6712" w:rsidRPr="00885780" w:rsidRDefault="00BF6712" w:rsidP="00BF6712">
            <w:pPr>
              <w:rPr>
                <w:szCs w:val="24"/>
              </w:rPr>
            </w:pPr>
            <w:r w:rsidRPr="00885780">
              <w:rPr>
                <w:szCs w:val="24"/>
              </w:rPr>
              <w:t>Судья-информатор</w:t>
            </w:r>
          </w:p>
          <w:p w14:paraId="046E635C" w14:textId="77777777" w:rsidR="00BC2699" w:rsidRPr="00885780" w:rsidRDefault="00BF6712" w:rsidP="00BF6712">
            <w:pPr>
              <w:rPr>
                <w:szCs w:val="24"/>
              </w:rPr>
            </w:pPr>
            <w:r w:rsidRPr="00885780">
              <w:rPr>
                <w:szCs w:val="24"/>
              </w:rPr>
              <w:t>Спортивный судья</w:t>
            </w:r>
          </w:p>
        </w:tc>
      </w:tr>
    </w:tbl>
    <w:p w14:paraId="371625F4" w14:textId="77777777" w:rsidR="00675195" w:rsidRPr="00885780" w:rsidRDefault="00675195" w:rsidP="00675195">
      <w:pPr>
        <w:rPr>
          <w:szCs w:val="24"/>
        </w:rPr>
      </w:pPr>
    </w:p>
    <w:p w14:paraId="67BADCD4" w14:textId="77777777" w:rsidR="00BF0A54" w:rsidRPr="00885780" w:rsidRDefault="00BF0A54" w:rsidP="00675195">
      <w:pPr>
        <w:rPr>
          <w:szCs w:val="24"/>
        </w:rPr>
      </w:pPr>
      <w:r w:rsidRPr="00885780">
        <w:rPr>
          <w:szCs w:val="24"/>
        </w:rPr>
        <w:t>Пути достижения квалификации</w:t>
      </w:r>
    </w:p>
    <w:p w14:paraId="06B68D08" w14:textId="77777777" w:rsidR="00BF0A54" w:rsidRPr="00885780" w:rsidRDefault="00BF0A54" w:rsidP="00675195">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B110A3" w:rsidRPr="00885780" w14:paraId="2A5F1FC2" w14:textId="77777777" w:rsidTr="00124CFB">
        <w:trPr>
          <w:trHeight w:val="20"/>
        </w:trPr>
        <w:tc>
          <w:tcPr>
            <w:tcW w:w="861" w:type="pct"/>
          </w:tcPr>
          <w:p w14:paraId="244D217B" w14:textId="77777777" w:rsidR="00675195" w:rsidRPr="00885780" w:rsidRDefault="00002177" w:rsidP="00124CFB">
            <w:pPr>
              <w:rPr>
                <w:szCs w:val="24"/>
              </w:rPr>
            </w:pPr>
            <w:r w:rsidRPr="00885780">
              <w:rPr>
                <w:szCs w:val="24"/>
              </w:rPr>
              <w:t>Образование и обучение</w:t>
            </w:r>
          </w:p>
        </w:tc>
        <w:tc>
          <w:tcPr>
            <w:tcW w:w="4139" w:type="pct"/>
          </w:tcPr>
          <w:p w14:paraId="3E0A40A7" w14:textId="77777777" w:rsidR="003B5818" w:rsidRPr="00885780" w:rsidRDefault="00BF6712" w:rsidP="00511348">
            <w:pPr>
              <w:rPr>
                <w:szCs w:val="24"/>
              </w:rPr>
            </w:pPr>
            <w:r w:rsidRPr="00885780">
              <w:rPr>
                <w:rFonts w:eastAsia="Calibri"/>
                <w:szCs w:val="24"/>
                <w:lang w:eastAsia="en-US"/>
              </w:rPr>
              <w:t>Среднее общее образование и профессиональное обучение по программам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 в области физической культуры и спорта</w:t>
            </w:r>
          </w:p>
        </w:tc>
      </w:tr>
      <w:tr w:rsidR="00E36182" w:rsidRPr="00885780" w14:paraId="3D994C1D" w14:textId="77777777" w:rsidTr="00124CFB">
        <w:trPr>
          <w:trHeight w:val="20"/>
        </w:trPr>
        <w:tc>
          <w:tcPr>
            <w:tcW w:w="861" w:type="pct"/>
          </w:tcPr>
          <w:p w14:paraId="1E522E32" w14:textId="77777777" w:rsidR="00675195" w:rsidRPr="00885780" w:rsidRDefault="00002177" w:rsidP="00124CFB">
            <w:pPr>
              <w:rPr>
                <w:szCs w:val="24"/>
              </w:rPr>
            </w:pPr>
            <w:r w:rsidRPr="00885780">
              <w:rPr>
                <w:szCs w:val="24"/>
              </w:rPr>
              <w:t>Опыт практической работы</w:t>
            </w:r>
          </w:p>
        </w:tc>
        <w:tc>
          <w:tcPr>
            <w:tcW w:w="4139" w:type="pct"/>
          </w:tcPr>
          <w:p w14:paraId="51C2EA09" w14:textId="77777777" w:rsidR="00EA2D74" w:rsidRPr="00885780" w:rsidRDefault="00BF6712" w:rsidP="00124CFB">
            <w:pPr>
              <w:rPr>
                <w:szCs w:val="24"/>
              </w:rPr>
            </w:pPr>
            <w:r w:rsidRPr="00885780">
              <w:rPr>
                <w:szCs w:val="24"/>
              </w:rPr>
              <w:t>Требования к опыту практической работы устанавливаются квалификационными требованиями к спортивным судьям по соответствующему</w:t>
            </w:r>
            <w:r w:rsidR="00903988" w:rsidRPr="00885780">
              <w:rPr>
                <w:szCs w:val="24"/>
              </w:rPr>
              <w:t xml:space="preserve"> виду спорта (адаптивного спорта)</w:t>
            </w:r>
            <w:r w:rsidR="0058540D" w:rsidRPr="00885780">
              <w:rPr>
                <w:szCs w:val="24"/>
              </w:rPr>
              <w:t xml:space="preserve"> (адаптивного спорта)</w:t>
            </w:r>
            <w:r w:rsidRPr="00885780">
              <w:rPr>
                <w:rStyle w:val="ad"/>
                <w:szCs w:val="24"/>
              </w:rPr>
              <w:endnoteReference w:id="4"/>
            </w:r>
          </w:p>
        </w:tc>
      </w:tr>
    </w:tbl>
    <w:p w14:paraId="3D09BD24" w14:textId="77777777" w:rsidR="00BF0A54" w:rsidRPr="00885780" w:rsidRDefault="00BF0A54"/>
    <w:p w14:paraId="46415365" w14:textId="77777777" w:rsidR="000335E9" w:rsidRPr="00885780" w:rsidRDefault="000335E9" w:rsidP="00124CFB">
      <w:pPr>
        <w:rPr>
          <w:szCs w:val="24"/>
        </w:rPr>
        <w:sectPr w:rsidR="000335E9" w:rsidRPr="00885780" w:rsidSect="000335E9">
          <w:headerReference w:type="default" r:id="rId10"/>
          <w:headerReference w:type="first" r:id="rId11"/>
          <w:endnotePr>
            <w:numFmt w:val="decimal"/>
          </w:endnotePr>
          <w:type w:val="continuous"/>
          <w:pgSz w:w="11906" w:h="16838" w:code="9"/>
          <w:pgMar w:top="1134" w:right="567" w:bottom="1134" w:left="1134" w:header="567" w:footer="397" w:gutter="0"/>
          <w:cols w:space="709"/>
          <w:docGrid w:linePitch="326"/>
        </w:sect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682A47" w:rsidRPr="00885780" w14:paraId="256C2FCE" w14:textId="77777777" w:rsidTr="00124CFB">
        <w:trPr>
          <w:trHeight w:val="20"/>
        </w:trPr>
        <w:tc>
          <w:tcPr>
            <w:tcW w:w="861" w:type="pct"/>
          </w:tcPr>
          <w:p w14:paraId="532934D7" w14:textId="77777777" w:rsidR="00675195" w:rsidRPr="00885780" w:rsidRDefault="00675195" w:rsidP="00124CFB">
            <w:pPr>
              <w:rPr>
                <w:szCs w:val="24"/>
              </w:rPr>
            </w:pPr>
            <w:r w:rsidRPr="00885780">
              <w:rPr>
                <w:szCs w:val="24"/>
              </w:rPr>
              <w:t>Особые условия допуска к работе</w:t>
            </w:r>
          </w:p>
        </w:tc>
        <w:tc>
          <w:tcPr>
            <w:tcW w:w="4139" w:type="pct"/>
          </w:tcPr>
          <w:p w14:paraId="6EDCEC34" w14:textId="77777777" w:rsidR="00C114B2" w:rsidRPr="00885780" w:rsidRDefault="0084482A" w:rsidP="00124CFB">
            <w:pPr>
              <w:suppressAutoHyphens/>
              <w:autoSpaceDE/>
              <w:autoSpaceDN/>
              <w:rPr>
                <w:szCs w:val="24"/>
              </w:rPr>
            </w:pPr>
            <w:r w:rsidRPr="00885780">
              <w:rPr>
                <w:szCs w:val="24"/>
              </w:rPr>
              <w:t>К работе не допускаются лица, имеющие или имевшие судимость</w:t>
            </w:r>
            <w:r w:rsidR="000335E9" w:rsidRPr="00885780">
              <w:rPr>
                <w:rStyle w:val="ad"/>
                <w:szCs w:val="24"/>
              </w:rPr>
              <w:endnoteReference w:id="5"/>
            </w:r>
          </w:p>
          <w:p w14:paraId="2C5E6766" w14:textId="77777777" w:rsidR="00675195" w:rsidRPr="00885780" w:rsidRDefault="00A85D71" w:rsidP="00124CFB">
            <w:pPr>
              <w:rPr>
                <w:szCs w:val="24"/>
              </w:rPr>
            </w:pPr>
            <w:r w:rsidRPr="00885780">
              <w:rPr>
                <w:szCs w:val="24"/>
              </w:rPr>
              <w:t>Прохождение обязательных предварительных и периодических медицинских осмотров</w:t>
            </w:r>
            <w:r w:rsidR="00C114B2" w:rsidRPr="00885780">
              <w:rPr>
                <w:szCs w:val="24"/>
                <w:vertAlign w:val="superscript"/>
              </w:rPr>
              <w:endnoteReference w:id="6"/>
            </w:r>
          </w:p>
          <w:p w14:paraId="3CB18C19" w14:textId="77777777" w:rsidR="00C067E6" w:rsidRPr="00885780" w:rsidRDefault="00A57D6E" w:rsidP="00124CFB">
            <w:pPr>
              <w:autoSpaceDE/>
              <w:autoSpaceDN/>
              <w:rPr>
                <w:rFonts w:cs="Calibri"/>
                <w:szCs w:val="24"/>
              </w:rPr>
            </w:pPr>
            <w:r w:rsidRPr="00885780">
              <w:rPr>
                <w:rFonts w:cs="Calibri"/>
                <w:szCs w:val="24"/>
              </w:rPr>
              <w:t>Прохождение обучения по охране труда и проверки знания требований охраны труда</w:t>
            </w:r>
            <w:r w:rsidR="00C067E6" w:rsidRPr="00885780">
              <w:rPr>
                <w:szCs w:val="24"/>
                <w:vertAlign w:val="superscript"/>
              </w:rPr>
              <w:endnoteReference w:id="7"/>
            </w:r>
          </w:p>
          <w:p w14:paraId="02585EF9" w14:textId="77777777" w:rsidR="00985773" w:rsidRPr="00885780" w:rsidRDefault="00985773" w:rsidP="00124CFB">
            <w:pPr>
              <w:autoSpaceDE/>
              <w:autoSpaceDN/>
              <w:rPr>
                <w:szCs w:val="24"/>
              </w:rPr>
            </w:pPr>
            <w:r w:rsidRPr="00885780">
              <w:rPr>
                <w:szCs w:val="24"/>
              </w:rPr>
              <w:t>Прохождение обучения оказанию первой помощи до оказания медицинской помощи</w:t>
            </w:r>
            <w:r w:rsidRPr="00885780">
              <w:rPr>
                <w:rFonts w:eastAsia="SimSun"/>
                <w:szCs w:val="24"/>
                <w:vertAlign w:val="superscript"/>
              </w:rPr>
              <w:endnoteReference w:id="8"/>
            </w:r>
          </w:p>
          <w:p w14:paraId="1340194D" w14:textId="77777777" w:rsidR="00050922" w:rsidRPr="00885780" w:rsidRDefault="008164E9" w:rsidP="00050922">
            <w:pPr>
              <w:autoSpaceDE/>
              <w:autoSpaceDN/>
              <w:rPr>
                <w:szCs w:val="24"/>
              </w:rPr>
            </w:pPr>
            <w:r w:rsidRPr="00885780">
              <w:rPr>
                <w:szCs w:val="24"/>
              </w:rPr>
              <w:t>Отсутствие запрета на работу по виду профессиональной деятельности в соответствии с законодательством Российской Федерации</w:t>
            </w:r>
            <w:r w:rsidRPr="00885780">
              <w:rPr>
                <w:rStyle w:val="ad"/>
                <w:szCs w:val="24"/>
              </w:rPr>
              <w:endnoteReference w:id="9"/>
            </w:r>
          </w:p>
          <w:p w14:paraId="1D176436" w14:textId="77777777" w:rsidR="00BF6712" w:rsidRPr="00885780" w:rsidRDefault="00BF6712" w:rsidP="00050922">
            <w:pPr>
              <w:autoSpaceDE/>
              <w:autoSpaceDN/>
              <w:rPr>
                <w:szCs w:val="24"/>
              </w:rPr>
            </w:pPr>
            <w:r w:rsidRPr="00885780">
              <w:rPr>
                <w:szCs w:val="24"/>
              </w:rPr>
              <w:t>Наличие квалификационной категории не ниже «юный спортивный судья», «спортивный судья третьей категории»</w:t>
            </w:r>
            <w:r w:rsidRPr="00885780">
              <w:rPr>
                <w:rStyle w:val="ad"/>
                <w:szCs w:val="24"/>
              </w:rPr>
              <w:endnoteReference w:id="10"/>
            </w:r>
          </w:p>
        </w:tc>
      </w:tr>
      <w:tr w:rsidR="00675195" w:rsidRPr="00885780" w14:paraId="2337F494" w14:textId="77777777" w:rsidTr="00124CFB">
        <w:trPr>
          <w:trHeight w:val="20"/>
        </w:trPr>
        <w:tc>
          <w:tcPr>
            <w:tcW w:w="861" w:type="pct"/>
          </w:tcPr>
          <w:p w14:paraId="4272B08D" w14:textId="77777777" w:rsidR="00675195" w:rsidRPr="00885780" w:rsidRDefault="00675195" w:rsidP="00124CFB">
            <w:pPr>
              <w:rPr>
                <w:szCs w:val="24"/>
              </w:rPr>
            </w:pPr>
            <w:r w:rsidRPr="00885780">
              <w:rPr>
                <w:szCs w:val="24"/>
              </w:rPr>
              <w:t>Другие характеристики</w:t>
            </w:r>
          </w:p>
        </w:tc>
        <w:tc>
          <w:tcPr>
            <w:tcW w:w="4139" w:type="pct"/>
          </w:tcPr>
          <w:p w14:paraId="44EBEC56" w14:textId="77777777" w:rsidR="00A10E34" w:rsidRPr="00885780" w:rsidRDefault="00A10E34" w:rsidP="00707371">
            <w:pPr>
              <w:rPr>
                <w:szCs w:val="24"/>
              </w:rPr>
            </w:pPr>
            <w:r w:rsidRPr="00885780">
              <w:rPr>
                <w:szCs w:val="24"/>
              </w:rPr>
              <w:t xml:space="preserve">Рекомендуется </w:t>
            </w:r>
            <w:r w:rsidR="007A7A94" w:rsidRPr="00885780">
              <w:rPr>
                <w:szCs w:val="24"/>
              </w:rPr>
              <w:t xml:space="preserve">обучение </w:t>
            </w:r>
            <w:r w:rsidRPr="00885780">
              <w:rPr>
                <w:szCs w:val="24"/>
              </w:rPr>
              <w:t>по профилактике и предупреждению экстремизма</w:t>
            </w:r>
            <w:r w:rsidRPr="00885780">
              <w:rPr>
                <w:szCs w:val="24"/>
                <w:vertAlign w:val="superscript"/>
              </w:rPr>
              <w:endnoteReference w:id="11"/>
            </w:r>
            <w:r w:rsidRPr="00885780">
              <w:rPr>
                <w:szCs w:val="24"/>
              </w:rPr>
              <w:t xml:space="preserve"> и терроризма</w:t>
            </w:r>
            <w:r w:rsidRPr="00885780">
              <w:rPr>
                <w:szCs w:val="24"/>
                <w:vertAlign w:val="superscript"/>
              </w:rPr>
              <w:endnoteReference w:id="12"/>
            </w:r>
            <w:r w:rsidRPr="00885780">
              <w:rPr>
                <w:szCs w:val="24"/>
              </w:rPr>
              <w:t xml:space="preserve"> </w:t>
            </w:r>
          </w:p>
          <w:p w14:paraId="29D6744A" w14:textId="77777777" w:rsidR="00EC1EB0" w:rsidRPr="00885780" w:rsidRDefault="00050922" w:rsidP="00707371">
            <w:pPr>
              <w:rPr>
                <w:szCs w:val="24"/>
              </w:rPr>
            </w:pPr>
            <w:r w:rsidRPr="00885780">
              <w:rPr>
                <w:szCs w:val="24"/>
              </w:rPr>
              <w:t>Т</w:t>
            </w:r>
            <w:r w:rsidR="00EC1EB0" w:rsidRPr="00885780">
              <w:rPr>
                <w:szCs w:val="24"/>
              </w:rPr>
              <w:t xml:space="preserve">ребуется </w:t>
            </w:r>
            <w:r w:rsidR="005D3CB9" w:rsidRPr="00885780">
              <w:rPr>
                <w:szCs w:val="24"/>
              </w:rPr>
              <w:t xml:space="preserve">владение основами </w:t>
            </w:r>
            <w:r w:rsidR="00EC1EB0" w:rsidRPr="00885780">
              <w:rPr>
                <w:szCs w:val="24"/>
              </w:rPr>
              <w:t xml:space="preserve">жестового русского языка </w:t>
            </w:r>
            <w:r w:rsidRPr="00885780">
              <w:rPr>
                <w:szCs w:val="24"/>
              </w:rPr>
              <w:t>при необходимости</w:t>
            </w:r>
          </w:p>
        </w:tc>
      </w:tr>
    </w:tbl>
    <w:p w14:paraId="34AEA65C" w14:textId="77777777" w:rsidR="00675195" w:rsidRPr="00885780" w:rsidRDefault="00675195" w:rsidP="00675195">
      <w:pPr>
        <w:rPr>
          <w:szCs w:val="24"/>
        </w:rPr>
      </w:pPr>
    </w:p>
    <w:p w14:paraId="2B30F409" w14:textId="77777777" w:rsidR="00675195" w:rsidRPr="00885780" w:rsidRDefault="00002177" w:rsidP="00675195">
      <w:pPr>
        <w:rPr>
          <w:szCs w:val="24"/>
        </w:rPr>
      </w:pPr>
      <w:r w:rsidRPr="00885780">
        <w:rPr>
          <w:szCs w:val="24"/>
        </w:rPr>
        <w:t>Справочная информация</w:t>
      </w:r>
    </w:p>
    <w:p w14:paraId="100EC43B" w14:textId="77777777" w:rsidR="00675195" w:rsidRPr="00885780" w:rsidRDefault="00675195" w:rsidP="00675195">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00"/>
        <w:gridCol w:w="944"/>
        <w:gridCol w:w="7731"/>
      </w:tblGrid>
      <w:tr w:rsidR="00050922" w:rsidRPr="00885780" w14:paraId="402A2F92" w14:textId="77777777" w:rsidTr="00050922">
        <w:trPr>
          <w:trHeight w:val="20"/>
        </w:trPr>
        <w:tc>
          <w:tcPr>
            <w:tcW w:w="819" w:type="pct"/>
            <w:vAlign w:val="center"/>
          </w:tcPr>
          <w:p w14:paraId="218ABF70" w14:textId="77777777" w:rsidR="00DC37AB" w:rsidRPr="00885780" w:rsidRDefault="00DC37AB" w:rsidP="00124CFB">
            <w:pPr>
              <w:jc w:val="center"/>
              <w:rPr>
                <w:szCs w:val="24"/>
              </w:rPr>
            </w:pPr>
            <w:r w:rsidRPr="00885780">
              <w:rPr>
                <w:szCs w:val="24"/>
              </w:rPr>
              <w:t>Наименование документа</w:t>
            </w:r>
          </w:p>
        </w:tc>
        <w:tc>
          <w:tcPr>
            <w:tcW w:w="455" w:type="pct"/>
            <w:vAlign w:val="center"/>
          </w:tcPr>
          <w:p w14:paraId="62DEE169" w14:textId="77777777" w:rsidR="00DC37AB" w:rsidRPr="00885780" w:rsidRDefault="00DC37AB" w:rsidP="00124CFB">
            <w:pPr>
              <w:jc w:val="center"/>
              <w:rPr>
                <w:szCs w:val="24"/>
              </w:rPr>
            </w:pPr>
            <w:r w:rsidRPr="00885780">
              <w:rPr>
                <w:szCs w:val="24"/>
              </w:rPr>
              <w:t>Код</w:t>
            </w:r>
          </w:p>
        </w:tc>
        <w:tc>
          <w:tcPr>
            <w:tcW w:w="3726" w:type="pct"/>
            <w:vAlign w:val="center"/>
          </w:tcPr>
          <w:p w14:paraId="1B7A5C0D" w14:textId="77777777" w:rsidR="00DC37AB" w:rsidRPr="00885780" w:rsidRDefault="00002177" w:rsidP="00124CFB">
            <w:pPr>
              <w:jc w:val="center"/>
              <w:rPr>
                <w:szCs w:val="24"/>
              </w:rPr>
            </w:pPr>
            <w:r w:rsidRPr="00885780">
              <w:rPr>
                <w:szCs w:val="24"/>
              </w:rPr>
              <w:t>Наименование начальной группы, должности, профессии или специальности, направления подготовки</w:t>
            </w:r>
          </w:p>
        </w:tc>
      </w:tr>
      <w:tr w:rsidR="00BF6712" w:rsidRPr="00885780" w14:paraId="3E2977FB" w14:textId="77777777" w:rsidTr="00050922">
        <w:trPr>
          <w:trHeight w:val="20"/>
        </w:trPr>
        <w:tc>
          <w:tcPr>
            <w:tcW w:w="819" w:type="pct"/>
          </w:tcPr>
          <w:p w14:paraId="2D6FCD81" w14:textId="77777777" w:rsidR="00BF6712" w:rsidRPr="00885780" w:rsidRDefault="00BF6712" w:rsidP="00124CFB">
            <w:pPr>
              <w:rPr>
                <w:szCs w:val="24"/>
              </w:rPr>
            </w:pPr>
            <w:r w:rsidRPr="00885780">
              <w:rPr>
                <w:szCs w:val="24"/>
              </w:rPr>
              <w:t>ОКЗ</w:t>
            </w:r>
          </w:p>
        </w:tc>
        <w:tc>
          <w:tcPr>
            <w:tcW w:w="455" w:type="pct"/>
          </w:tcPr>
          <w:p w14:paraId="352BA30F" w14:textId="77777777" w:rsidR="00BF6712" w:rsidRPr="00885780" w:rsidRDefault="00BF6712" w:rsidP="00D50659">
            <w:pPr>
              <w:rPr>
                <w:strike/>
                <w:szCs w:val="24"/>
              </w:rPr>
            </w:pPr>
            <w:r w:rsidRPr="00885780">
              <w:rPr>
                <w:szCs w:val="24"/>
              </w:rPr>
              <w:t>3422</w:t>
            </w:r>
          </w:p>
        </w:tc>
        <w:tc>
          <w:tcPr>
            <w:tcW w:w="3726" w:type="pct"/>
          </w:tcPr>
          <w:p w14:paraId="661B3E14" w14:textId="77777777" w:rsidR="00BF6712" w:rsidRPr="00885780" w:rsidRDefault="00BF6712" w:rsidP="00D50659">
            <w:pPr>
              <w:rPr>
                <w:strike/>
                <w:szCs w:val="24"/>
              </w:rPr>
            </w:pPr>
            <w:r w:rsidRPr="00885780">
              <w:rPr>
                <w:szCs w:val="24"/>
              </w:rPr>
              <w:t>Спортивные служащие</w:t>
            </w:r>
          </w:p>
        </w:tc>
      </w:tr>
      <w:tr w:rsidR="00853552" w:rsidRPr="00885780" w14:paraId="16D61F40" w14:textId="77777777" w:rsidTr="00050922">
        <w:trPr>
          <w:trHeight w:val="20"/>
        </w:trPr>
        <w:tc>
          <w:tcPr>
            <w:tcW w:w="819" w:type="pct"/>
          </w:tcPr>
          <w:p w14:paraId="57ECB58B" w14:textId="77777777" w:rsidR="00853552" w:rsidRPr="00885780" w:rsidRDefault="00853552" w:rsidP="00945C19">
            <w:pPr>
              <w:rPr>
                <w:szCs w:val="24"/>
              </w:rPr>
            </w:pPr>
            <w:r w:rsidRPr="00885780">
              <w:rPr>
                <w:szCs w:val="24"/>
              </w:rPr>
              <w:t>ЕКС</w:t>
            </w:r>
            <w:r w:rsidRPr="00885780">
              <w:rPr>
                <w:szCs w:val="24"/>
                <w:vertAlign w:val="superscript"/>
              </w:rPr>
              <w:endnoteReference w:id="13"/>
            </w:r>
          </w:p>
        </w:tc>
        <w:tc>
          <w:tcPr>
            <w:tcW w:w="455" w:type="pct"/>
          </w:tcPr>
          <w:p w14:paraId="2EFD7BC6" w14:textId="77777777" w:rsidR="00853552" w:rsidRPr="00885780" w:rsidRDefault="00853552" w:rsidP="00945C19">
            <w:pPr>
              <w:rPr>
                <w:szCs w:val="24"/>
              </w:rPr>
            </w:pPr>
            <w:r w:rsidRPr="00885780">
              <w:rPr>
                <w:szCs w:val="24"/>
              </w:rPr>
              <w:t>-</w:t>
            </w:r>
          </w:p>
        </w:tc>
        <w:tc>
          <w:tcPr>
            <w:tcW w:w="3726" w:type="pct"/>
          </w:tcPr>
          <w:p w14:paraId="4D823272" w14:textId="77777777" w:rsidR="00853552" w:rsidRPr="00885780" w:rsidRDefault="00BF6712" w:rsidP="00BF6712">
            <w:pPr>
              <w:rPr>
                <w:szCs w:val="24"/>
                <w:lang w:val="en-US"/>
              </w:rPr>
            </w:pPr>
            <w:r w:rsidRPr="00885780">
              <w:rPr>
                <w:szCs w:val="24"/>
              </w:rPr>
              <w:t>Спортивный судья</w:t>
            </w:r>
          </w:p>
        </w:tc>
      </w:tr>
      <w:tr w:rsidR="009A0608" w:rsidRPr="00885780" w14:paraId="5C2B6148" w14:textId="77777777" w:rsidTr="00050922">
        <w:trPr>
          <w:trHeight w:val="20"/>
        </w:trPr>
        <w:tc>
          <w:tcPr>
            <w:tcW w:w="819" w:type="pct"/>
          </w:tcPr>
          <w:p w14:paraId="2F7999F1" w14:textId="77777777" w:rsidR="009A0608" w:rsidRPr="00885780" w:rsidRDefault="009A0608" w:rsidP="009A0608">
            <w:pPr>
              <w:rPr>
                <w:szCs w:val="24"/>
              </w:rPr>
            </w:pPr>
            <w:r w:rsidRPr="00885780">
              <w:rPr>
                <w:szCs w:val="24"/>
              </w:rPr>
              <w:t>ОКПДТР</w:t>
            </w:r>
            <w:r w:rsidRPr="00885780">
              <w:rPr>
                <w:szCs w:val="24"/>
                <w:vertAlign w:val="superscript"/>
              </w:rPr>
              <w:endnoteReference w:id="14"/>
            </w:r>
          </w:p>
        </w:tc>
        <w:tc>
          <w:tcPr>
            <w:tcW w:w="455" w:type="pct"/>
          </w:tcPr>
          <w:p w14:paraId="67137529" w14:textId="77777777" w:rsidR="009A0608" w:rsidRPr="00885780" w:rsidRDefault="009A0608" w:rsidP="009A0608">
            <w:pPr>
              <w:rPr>
                <w:szCs w:val="24"/>
              </w:rPr>
            </w:pPr>
            <w:r w:rsidRPr="00885780">
              <w:t>203894</w:t>
            </w:r>
          </w:p>
        </w:tc>
        <w:tc>
          <w:tcPr>
            <w:tcW w:w="3726" w:type="pct"/>
          </w:tcPr>
          <w:p w14:paraId="70829217" w14:textId="77777777" w:rsidR="009A0608" w:rsidRPr="00885780" w:rsidRDefault="009A0608" w:rsidP="009A0608">
            <w:pPr>
              <w:rPr>
                <w:szCs w:val="24"/>
              </w:rPr>
            </w:pPr>
            <w:r w:rsidRPr="00885780">
              <w:rPr>
                <w:rStyle w:val="js-doc-mark"/>
              </w:rPr>
              <w:t>Судья</w:t>
            </w:r>
            <w:r w:rsidRPr="00885780">
              <w:t> по спорту</w:t>
            </w:r>
          </w:p>
        </w:tc>
      </w:tr>
    </w:tbl>
    <w:p w14:paraId="073FFAC6" w14:textId="77777777" w:rsidR="0021572F" w:rsidRPr="00885780" w:rsidRDefault="0021572F" w:rsidP="008B2722">
      <w:pPr>
        <w:rPr>
          <w:szCs w:val="24"/>
        </w:rPr>
      </w:pPr>
    </w:p>
    <w:p w14:paraId="3C843BD2" w14:textId="77777777" w:rsidR="002657FF" w:rsidRDefault="002657FF" w:rsidP="008B2722">
      <w:pPr>
        <w:rPr>
          <w:szCs w:val="24"/>
        </w:rPr>
      </w:pPr>
    </w:p>
    <w:p w14:paraId="79A39FEF" w14:textId="77777777" w:rsidR="00AC2AC3" w:rsidRDefault="00AC2AC3" w:rsidP="008B2722">
      <w:pPr>
        <w:rPr>
          <w:szCs w:val="24"/>
        </w:rPr>
      </w:pPr>
    </w:p>
    <w:p w14:paraId="2AA796E9" w14:textId="77777777" w:rsidR="00AC2AC3" w:rsidRPr="00885780" w:rsidRDefault="00AC2AC3" w:rsidP="008B2722">
      <w:pPr>
        <w:rPr>
          <w:szCs w:val="24"/>
        </w:rPr>
      </w:pPr>
    </w:p>
    <w:p w14:paraId="37F7C27A" w14:textId="77777777" w:rsidR="00C97634" w:rsidRPr="00885780" w:rsidRDefault="009F4981" w:rsidP="008B2722">
      <w:pPr>
        <w:rPr>
          <w:b/>
          <w:bCs/>
          <w:szCs w:val="24"/>
        </w:rPr>
      </w:pPr>
      <w:r w:rsidRPr="00885780">
        <w:rPr>
          <w:b/>
          <w:bCs/>
          <w:szCs w:val="24"/>
        </w:rPr>
        <w:lastRenderedPageBreak/>
        <w:t>3.</w:t>
      </w:r>
      <w:r w:rsidR="00111D3A" w:rsidRPr="00885780">
        <w:rPr>
          <w:b/>
          <w:bCs/>
          <w:szCs w:val="24"/>
        </w:rPr>
        <w:t>1</w:t>
      </w:r>
      <w:r w:rsidR="00C97634" w:rsidRPr="00885780">
        <w:rPr>
          <w:b/>
          <w:bCs/>
          <w:szCs w:val="24"/>
        </w:rPr>
        <w:t>.1. Трудовая функция</w:t>
      </w:r>
    </w:p>
    <w:p w14:paraId="36EC9E55" w14:textId="77777777" w:rsidR="008B2722" w:rsidRPr="00885780" w:rsidRDefault="008B2722" w:rsidP="008B2722">
      <w:pPr>
        <w:rPr>
          <w:szCs w:val="24"/>
        </w:rPr>
      </w:pPr>
    </w:p>
    <w:tbl>
      <w:tblPr>
        <w:tblW w:w="5000" w:type="pct"/>
        <w:tblCellMar>
          <w:left w:w="85" w:type="dxa"/>
          <w:right w:w="85" w:type="dxa"/>
        </w:tblCellMar>
        <w:tblLook w:val="0000" w:firstRow="0" w:lastRow="0" w:firstColumn="0" w:lastColumn="0" w:noHBand="0" w:noVBand="0"/>
      </w:tblPr>
      <w:tblGrid>
        <w:gridCol w:w="1444"/>
        <w:gridCol w:w="5335"/>
        <w:gridCol w:w="577"/>
        <w:gridCol w:w="890"/>
        <w:gridCol w:w="1567"/>
        <w:gridCol w:w="562"/>
      </w:tblGrid>
      <w:tr w:rsidR="00C97634" w:rsidRPr="00885780" w14:paraId="091C8ABF" w14:textId="77777777" w:rsidTr="00F11259">
        <w:trPr>
          <w:trHeight w:val="436"/>
        </w:trPr>
        <w:tc>
          <w:tcPr>
            <w:tcW w:w="696" w:type="pct"/>
            <w:tcBorders>
              <w:top w:val="nil"/>
              <w:left w:val="nil"/>
              <w:bottom w:val="nil"/>
              <w:right w:val="single" w:sz="4" w:space="0" w:color="7F7F7F"/>
            </w:tcBorders>
            <w:vAlign w:val="center"/>
          </w:tcPr>
          <w:p w14:paraId="2E82FED1" w14:textId="77777777" w:rsidR="00C97634" w:rsidRPr="00885780" w:rsidRDefault="00BF0A54" w:rsidP="00C97634">
            <w:r w:rsidRPr="00885780">
              <w:rPr>
                <w:sz w:val="20"/>
              </w:rPr>
              <w:t>Наименование</w:t>
            </w:r>
          </w:p>
        </w:tc>
        <w:tc>
          <w:tcPr>
            <w:tcW w:w="2571" w:type="pct"/>
            <w:tcBorders>
              <w:top w:val="single" w:sz="4" w:space="0" w:color="7F7F7F"/>
              <w:left w:val="single" w:sz="4" w:space="0" w:color="7F7F7F"/>
              <w:bottom w:val="single" w:sz="4" w:space="0" w:color="7F7F7F"/>
              <w:right w:val="single" w:sz="4" w:space="0" w:color="7F7F7F"/>
            </w:tcBorders>
          </w:tcPr>
          <w:p w14:paraId="72766CE4" w14:textId="1CC33DD9" w:rsidR="00C97634" w:rsidRPr="00885780" w:rsidRDefault="00D50659" w:rsidP="00EC55AC">
            <w:pPr>
              <w:rPr>
                <w:szCs w:val="24"/>
              </w:rPr>
            </w:pPr>
            <w:r w:rsidRPr="00885780">
              <w:rPr>
                <w:szCs w:val="24"/>
              </w:rPr>
              <w:t>Контроль соблюдения условий проведения спортивных соревнований в соответствии с правилами</w:t>
            </w:r>
            <w:r w:rsidR="00B30315" w:rsidRPr="00885780">
              <w:rPr>
                <w:szCs w:val="24"/>
              </w:rPr>
              <w:t xml:space="preserve"> </w:t>
            </w:r>
            <w:r w:rsidR="00903988" w:rsidRPr="00885780">
              <w:rPr>
                <w:szCs w:val="24"/>
              </w:rPr>
              <w:t>вида спорта (адаптивного спорта)</w:t>
            </w:r>
            <w:r w:rsidRPr="00885780">
              <w:rPr>
                <w:szCs w:val="24"/>
              </w:rPr>
              <w:t>, положением (регламентом) о спортивном соревновании</w:t>
            </w:r>
          </w:p>
        </w:tc>
        <w:tc>
          <w:tcPr>
            <w:tcW w:w="278" w:type="pct"/>
            <w:tcBorders>
              <w:top w:val="nil"/>
              <w:left w:val="single" w:sz="4" w:space="0" w:color="7F7F7F"/>
              <w:bottom w:val="nil"/>
              <w:right w:val="single" w:sz="4" w:space="0" w:color="7F7F7F"/>
            </w:tcBorders>
            <w:vAlign w:val="center"/>
          </w:tcPr>
          <w:p w14:paraId="443C6648" w14:textId="77777777" w:rsidR="00C97634" w:rsidRPr="00885780" w:rsidRDefault="00BF0A54" w:rsidP="00124CFB">
            <w:pPr>
              <w:jc w:val="center"/>
            </w:pPr>
            <w:r w:rsidRPr="00885780">
              <w:rPr>
                <w:sz w:val="20"/>
              </w:rPr>
              <w:t>Код</w:t>
            </w:r>
          </w:p>
        </w:tc>
        <w:tc>
          <w:tcPr>
            <w:tcW w:w="429" w:type="pct"/>
            <w:tcBorders>
              <w:top w:val="single" w:sz="4" w:space="0" w:color="7F7F7F"/>
              <w:left w:val="single" w:sz="4" w:space="0" w:color="7F7F7F"/>
              <w:bottom w:val="single" w:sz="4" w:space="0" w:color="7F7F7F"/>
              <w:right w:val="single" w:sz="4" w:space="0" w:color="7F7F7F"/>
            </w:tcBorders>
            <w:vAlign w:val="center"/>
          </w:tcPr>
          <w:p w14:paraId="5C2CB0F2" w14:textId="77777777" w:rsidR="00C97634" w:rsidRPr="00885780" w:rsidRDefault="00E45373" w:rsidP="00853552">
            <w:pPr>
              <w:jc w:val="center"/>
              <w:rPr>
                <w:szCs w:val="24"/>
              </w:rPr>
            </w:pPr>
            <w:r w:rsidRPr="00885780">
              <w:rPr>
                <w:szCs w:val="24"/>
                <w:lang w:val="en-US"/>
              </w:rPr>
              <w:t>A</w:t>
            </w:r>
            <w:r w:rsidR="00D3739A" w:rsidRPr="00885780">
              <w:rPr>
                <w:szCs w:val="24"/>
              </w:rPr>
              <w:t>/01.</w:t>
            </w:r>
            <w:r w:rsidR="00853552" w:rsidRPr="00885780">
              <w:rPr>
                <w:szCs w:val="24"/>
              </w:rPr>
              <w:t>3</w:t>
            </w:r>
          </w:p>
        </w:tc>
        <w:tc>
          <w:tcPr>
            <w:tcW w:w="755" w:type="pct"/>
            <w:tcBorders>
              <w:top w:val="nil"/>
              <w:left w:val="single" w:sz="4" w:space="0" w:color="7F7F7F"/>
              <w:bottom w:val="nil"/>
              <w:right w:val="single" w:sz="4" w:space="0" w:color="7F7F7F"/>
            </w:tcBorders>
            <w:vAlign w:val="center"/>
          </w:tcPr>
          <w:p w14:paraId="398D171F" w14:textId="77777777" w:rsidR="00C97634" w:rsidRPr="00885780" w:rsidRDefault="00BF0A54" w:rsidP="00124CFB">
            <w:pPr>
              <w:jc w:val="center"/>
            </w:pPr>
            <w:r w:rsidRPr="00885780">
              <w:rPr>
                <w:sz w:val="20"/>
              </w:rPr>
              <w:t>Уровень (подуровень) квалификации</w:t>
            </w:r>
          </w:p>
        </w:tc>
        <w:tc>
          <w:tcPr>
            <w:tcW w:w="272" w:type="pct"/>
            <w:tcBorders>
              <w:top w:val="single" w:sz="4" w:space="0" w:color="7F7F7F"/>
              <w:left w:val="single" w:sz="4" w:space="0" w:color="7F7F7F"/>
              <w:bottom w:val="single" w:sz="4" w:space="0" w:color="7F7F7F"/>
              <w:right w:val="single" w:sz="4" w:space="0" w:color="7F7F7F"/>
            </w:tcBorders>
            <w:vAlign w:val="center"/>
          </w:tcPr>
          <w:p w14:paraId="74BCC69E" w14:textId="77777777" w:rsidR="00C97634" w:rsidRPr="00885780" w:rsidRDefault="00853552" w:rsidP="00124CFB">
            <w:pPr>
              <w:jc w:val="center"/>
              <w:rPr>
                <w:szCs w:val="24"/>
              </w:rPr>
            </w:pPr>
            <w:r w:rsidRPr="00885780">
              <w:rPr>
                <w:szCs w:val="24"/>
              </w:rPr>
              <w:t>3</w:t>
            </w:r>
          </w:p>
        </w:tc>
      </w:tr>
    </w:tbl>
    <w:p w14:paraId="270371DE" w14:textId="77777777" w:rsidR="00C97634" w:rsidRPr="00885780" w:rsidRDefault="00C97634" w:rsidP="00C9763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D50659" w:rsidRPr="00885780" w14:paraId="76C5A3CE" w14:textId="77777777" w:rsidTr="00682A47">
        <w:trPr>
          <w:trHeight w:val="20"/>
        </w:trPr>
        <w:tc>
          <w:tcPr>
            <w:tcW w:w="875" w:type="pct"/>
            <w:vMerge w:val="restart"/>
            <w:tcBorders>
              <w:right w:val="single" w:sz="4" w:space="0" w:color="7F7F7F" w:themeColor="text1" w:themeTint="80"/>
            </w:tcBorders>
          </w:tcPr>
          <w:p w14:paraId="4A341921" w14:textId="77777777" w:rsidR="00D50659" w:rsidRPr="00885780" w:rsidRDefault="00D50659" w:rsidP="00682A47">
            <w:pPr>
              <w:jc w:val="both"/>
              <w:rPr>
                <w:szCs w:val="24"/>
              </w:rPr>
            </w:pPr>
            <w:r w:rsidRPr="00885780">
              <w:rPr>
                <w:szCs w:val="24"/>
              </w:rPr>
              <w:t>Трудовые действия</w:t>
            </w:r>
          </w:p>
        </w:tc>
        <w:tc>
          <w:tcPr>
            <w:tcW w:w="41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B4EBC4" w14:textId="7A55379E"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физических</w:t>
            </w:r>
            <w:r w:rsidR="00B30315" w:rsidRPr="00885780">
              <w:rPr>
                <w:rFonts w:ascii="Times New Roman" w:hAnsi="Times New Roman" w:cs="Times New Roman"/>
                <w:sz w:val="24"/>
                <w:szCs w:val="24"/>
                <w:lang w:eastAsia="en-US"/>
              </w:rPr>
              <w:t>, технических</w:t>
            </w:r>
            <w:r w:rsidRPr="00885780">
              <w:rPr>
                <w:rFonts w:ascii="Times New Roman" w:hAnsi="Times New Roman" w:cs="Times New Roman"/>
                <w:sz w:val="24"/>
                <w:szCs w:val="24"/>
                <w:lang w:eastAsia="en-US"/>
              </w:rPr>
              <w:t xml:space="preserve"> характеристик спортивных снарядов, инвентаря, измерительных приборов, оборудования</w:t>
            </w:r>
            <w:r w:rsidR="00B30315" w:rsidRPr="00885780">
              <w:rPr>
                <w:rFonts w:ascii="Times New Roman" w:hAnsi="Times New Roman" w:cs="Times New Roman"/>
                <w:sz w:val="24"/>
                <w:szCs w:val="24"/>
                <w:lang w:eastAsia="en-US"/>
              </w:rPr>
              <w:t xml:space="preserve">, цифровых платформ, оборудования игровой среды, средств дистанционного управления объектами и видеосигналами </w:t>
            </w:r>
            <w:r w:rsidRPr="00885780">
              <w:rPr>
                <w:rFonts w:ascii="Times New Roman" w:hAnsi="Times New Roman" w:cs="Times New Roman"/>
                <w:sz w:val="24"/>
                <w:szCs w:val="24"/>
                <w:lang w:eastAsia="en-US"/>
              </w:rPr>
              <w:t xml:space="preserve">на соответствие </w:t>
            </w:r>
            <w:r w:rsidR="00903988" w:rsidRPr="00885780">
              <w:rPr>
                <w:rFonts w:ascii="Times New Roman" w:hAnsi="Times New Roman" w:cs="Times New Roman"/>
                <w:sz w:val="24"/>
                <w:szCs w:val="24"/>
                <w:lang w:eastAsia="en-US"/>
              </w:rPr>
              <w:t>правилам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спортивных соревнований перед началом спортивных соревнований или этапа спортивных соревнований</w:t>
            </w:r>
          </w:p>
        </w:tc>
      </w:tr>
      <w:tr w:rsidR="00D50659" w:rsidRPr="00885780" w14:paraId="61B2DB85" w14:textId="77777777" w:rsidTr="00682A47">
        <w:trPr>
          <w:trHeight w:val="20"/>
        </w:trPr>
        <w:tc>
          <w:tcPr>
            <w:tcW w:w="875" w:type="pct"/>
            <w:vMerge/>
            <w:tcBorders>
              <w:right w:val="single" w:sz="4" w:space="0" w:color="7F7F7F" w:themeColor="text1" w:themeTint="80"/>
            </w:tcBorders>
          </w:tcPr>
          <w:p w14:paraId="1729FB5E" w14:textId="77777777" w:rsidR="00D50659" w:rsidRPr="00885780" w:rsidRDefault="00D50659" w:rsidP="00682A47">
            <w:pPr>
              <w:jc w:val="both"/>
              <w:rPr>
                <w:szCs w:val="24"/>
              </w:rPr>
            </w:pPr>
          </w:p>
        </w:tc>
        <w:tc>
          <w:tcPr>
            <w:tcW w:w="41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9CFD6B"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исправности и плана размещения спортивных снарядов, инвентаря, измерительных приборов, оборудования, состояния физических характеристик места проведения соревнования или этапа соревнования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во время проведения соревнования</w:t>
            </w:r>
          </w:p>
        </w:tc>
      </w:tr>
      <w:tr w:rsidR="00D85B06" w:rsidRPr="00885780" w14:paraId="14B980F1" w14:textId="77777777" w:rsidTr="00682A47">
        <w:trPr>
          <w:trHeight w:val="20"/>
        </w:trPr>
        <w:tc>
          <w:tcPr>
            <w:tcW w:w="875" w:type="pct"/>
            <w:vMerge/>
            <w:tcBorders>
              <w:right w:val="single" w:sz="4" w:space="0" w:color="7F7F7F" w:themeColor="text1" w:themeTint="80"/>
            </w:tcBorders>
          </w:tcPr>
          <w:p w14:paraId="259C5B81" w14:textId="77777777" w:rsidR="00D85B06" w:rsidRPr="00885780" w:rsidRDefault="00D85B06" w:rsidP="00682A47">
            <w:pPr>
              <w:jc w:val="both"/>
              <w:rPr>
                <w:szCs w:val="24"/>
              </w:rPr>
            </w:pPr>
          </w:p>
        </w:tc>
        <w:tc>
          <w:tcPr>
            <w:tcW w:w="41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6F23B3" w14:textId="32439379" w:rsidR="00D85B06" w:rsidRPr="00885780" w:rsidRDefault="002608AF"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Определение</w:t>
            </w:r>
            <w:r w:rsidR="00D85B06" w:rsidRPr="00885780">
              <w:rPr>
                <w:rFonts w:ascii="Times New Roman" w:hAnsi="Times New Roman" w:cs="Times New Roman"/>
                <w:sz w:val="24"/>
                <w:szCs w:val="24"/>
              </w:rPr>
              <w:t xml:space="preserve"> с помощью технических средств или электронных устройств характера неисправности, погрешности измерительных приборов, наличия </w:t>
            </w:r>
            <w:r w:rsidRPr="00885780">
              <w:rPr>
                <w:rFonts w:ascii="Times New Roman" w:hAnsi="Times New Roman" w:cs="Times New Roman"/>
                <w:sz w:val="24"/>
                <w:szCs w:val="24"/>
              </w:rPr>
              <w:t>необходимого</w:t>
            </w:r>
            <w:r w:rsidR="00D85B06" w:rsidRPr="00885780">
              <w:rPr>
                <w:rFonts w:ascii="Times New Roman" w:hAnsi="Times New Roman" w:cs="Times New Roman"/>
                <w:sz w:val="24"/>
                <w:szCs w:val="24"/>
              </w:rPr>
              <w:t xml:space="preserve"> программного обеспечения, применяемого для</w:t>
            </w:r>
            <w:r w:rsidR="00B30315" w:rsidRPr="00885780">
              <w:rPr>
                <w:rFonts w:ascii="Times New Roman" w:hAnsi="Times New Roman" w:cs="Times New Roman"/>
                <w:sz w:val="24"/>
                <w:szCs w:val="24"/>
              </w:rPr>
              <w:t xml:space="preserve"> управления игровой средой и видеосигналами, включая параметры </w:t>
            </w:r>
            <w:r w:rsidR="00D85B06" w:rsidRPr="00885780">
              <w:rPr>
                <w:rFonts w:ascii="Times New Roman" w:hAnsi="Times New Roman" w:cs="Times New Roman"/>
                <w:sz w:val="24"/>
                <w:szCs w:val="24"/>
              </w:rPr>
              <w:t>фиксации, анализа и обработки результатов</w:t>
            </w:r>
            <w:r w:rsidR="00903988" w:rsidRPr="00885780">
              <w:rPr>
                <w:rFonts w:ascii="Times New Roman" w:hAnsi="Times New Roman" w:cs="Times New Roman"/>
                <w:sz w:val="24"/>
                <w:szCs w:val="24"/>
              </w:rPr>
              <w:t xml:space="preserve"> вида спорта (адаптивного спорта)</w:t>
            </w:r>
            <w:r w:rsidR="00D85B06" w:rsidRPr="00885780">
              <w:rPr>
                <w:rFonts w:ascii="Times New Roman" w:hAnsi="Times New Roman" w:cs="Times New Roman"/>
                <w:sz w:val="24"/>
                <w:szCs w:val="24"/>
              </w:rPr>
              <w:t xml:space="preserve"> </w:t>
            </w:r>
          </w:p>
        </w:tc>
      </w:tr>
      <w:tr w:rsidR="00D50659" w:rsidRPr="00885780" w14:paraId="39BB9780" w14:textId="77777777" w:rsidTr="00682A47">
        <w:trPr>
          <w:trHeight w:val="20"/>
        </w:trPr>
        <w:tc>
          <w:tcPr>
            <w:tcW w:w="875" w:type="pct"/>
            <w:vMerge/>
            <w:tcBorders>
              <w:right w:val="single" w:sz="4" w:space="0" w:color="7F7F7F" w:themeColor="text1" w:themeTint="80"/>
            </w:tcBorders>
          </w:tcPr>
          <w:p w14:paraId="2B945B38" w14:textId="77777777" w:rsidR="00D50659" w:rsidRPr="00885780" w:rsidRDefault="00D50659" w:rsidP="00682A47">
            <w:pPr>
              <w:jc w:val="both"/>
              <w:rPr>
                <w:szCs w:val="24"/>
              </w:rPr>
            </w:pPr>
          </w:p>
        </w:tc>
        <w:tc>
          <w:tcPr>
            <w:tcW w:w="41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7C39A0"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Выявление фактов недостачи или неисправности спортивных снарядов, инвентаря, измерительных приборов, оборудования, несоответствия состояния физических характеристик места проведения соревнования или этапа соревнования правилам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принятие мер по реагированию</w:t>
            </w:r>
          </w:p>
        </w:tc>
      </w:tr>
      <w:tr w:rsidR="00D50659" w:rsidRPr="00885780" w14:paraId="5F8811A6" w14:textId="77777777" w:rsidTr="00682A47">
        <w:trPr>
          <w:trHeight w:val="20"/>
        </w:trPr>
        <w:tc>
          <w:tcPr>
            <w:tcW w:w="875" w:type="pct"/>
            <w:vMerge/>
            <w:tcBorders>
              <w:right w:val="single" w:sz="4" w:space="0" w:color="7F7F7F" w:themeColor="text1" w:themeTint="80"/>
            </w:tcBorders>
          </w:tcPr>
          <w:p w14:paraId="6CAFE463" w14:textId="77777777" w:rsidR="00D50659" w:rsidRPr="00885780" w:rsidRDefault="00D50659" w:rsidP="00682A47">
            <w:pPr>
              <w:jc w:val="both"/>
              <w:rPr>
                <w:szCs w:val="24"/>
              </w:rPr>
            </w:pPr>
          </w:p>
        </w:tc>
        <w:tc>
          <w:tcPr>
            <w:tcW w:w="41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D99078"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Выявление фактов угрозы безопасности жизни, здоровью участника соревнований, члена главной судейской коллегии, принятие мер по реагированию</w:t>
            </w:r>
          </w:p>
        </w:tc>
      </w:tr>
      <w:tr w:rsidR="00D50659" w:rsidRPr="00885780" w14:paraId="38DEF93E" w14:textId="77777777" w:rsidTr="00682A47">
        <w:trPr>
          <w:trHeight w:val="20"/>
        </w:trPr>
        <w:tc>
          <w:tcPr>
            <w:tcW w:w="875" w:type="pct"/>
            <w:vMerge/>
            <w:tcBorders>
              <w:right w:val="single" w:sz="4" w:space="0" w:color="7F7F7F" w:themeColor="text1" w:themeTint="80"/>
            </w:tcBorders>
          </w:tcPr>
          <w:p w14:paraId="021A0724" w14:textId="77777777" w:rsidR="00D50659" w:rsidRPr="00885780" w:rsidRDefault="00D50659" w:rsidP="00682A47">
            <w:pPr>
              <w:jc w:val="both"/>
              <w:rPr>
                <w:szCs w:val="24"/>
              </w:rPr>
            </w:pPr>
          </w:p>
        </w:tc>
        <w:tc>
          <w:tcPr>
            <w:tcW w:w="412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90B0E4" w14:textId="77777777" w:rsidR="00D50659" w:rsidRPr="00885780" w:rsidRDefault="00D73655" w:rsidP="00682A47">
            <w:pPr>
              <w:pStyle w:val="afa"/>
              <w:rPr>
                <w:rFonts w:ascii="Times New Roman" w:hAnsi="Times New Roman" w:cs="Times New Roman"/>
              </w:rPr>
            </w:pPr>
            <w:r w:rsidRPr="00885780">
              <w:rPr>
                <w:rFonts w:ascii="Times New Roman" w:hAnsi="Times New Roman" w:cs="Times New Roman"/>
                <w:lang w:eastAsia="en-US"/>
              </w:rPr>
              <w:t>Принятие мер по организации первой помощи участнику, зрителю спортивного соревнования в случаях угрозы их жизни и здоровью</w:t>
            </w:r>
          </w:p>
        </w:tc>
      </w:tr>
      <w:tr w:rsidR="00761DBC" w:rsidRPr="00885780" w14:paraId="563EB3BE" w14:textId="77777777" w:rsidTr="00496A14">
        <w:trPr>
          <w:trHeight w:val="20"/>
        </w:trPr>
        <w:tc>
          <w:tcPr>
            <w:tcW w:w="875" w:type="pct"/>
            <w:vMerge w:val="restart"/>
          </w:tcPr>
          <w:p w14:paraId="5D0C84E8" w14:textId="77777777" w:rsidR="00761DBC" w:rsidRPr="00885780" w:rsidRDefault="00761DBC" w:rsidP="00682A47">
            <w:pPr>
              <w:rPr>
                <w:szCs w:val="24"/>
              </w:rPr>
            </w:pPr>
            <w:r w:rsidRPr="00885780">
              <w:rPr>
                <w:szCs w:val="24"/>
              </w:rPr>
              <w:t>Необходимые умения</w:t>
            </w:r>
          </w:p>
        </w:tc>
        <w:tc>
          <w:tcPr>
            <w:tcW w:w="4125" w:type="pct"/>
          </w:tcPr>
          <w:p w14:paraId="445399C3"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осмотр места проведения спортивного соревнования или этапа соревнования, оценивать соответствие места проведения спортивного соревнования требованиям вида спорта (адаптивного спорта), положения или регламента спортивных соревнований</w:t>
            </w:r>
          </w:p>
        </w:tc>
      </w:tr>
      <w:tr w:rsidR="00761DBC" w:rsidRPr="00885780" w14:paraId="67CEE2A4" w14:textId="77777777" w:rsidTr="00682A47">
        <w:trPr>
          <w:trHeight w:val="20"/>
        </w:trPr>
        <w:tc>
          <w:tcPr>
            <w:tcW w:w="875" w:type="pct"/>
            <w:vMerge/>
          </w:tcPr>
          <w:p w14:paraId="3E825B10" w14:textId="77777777" w:rsidR="00761DBC" w:rsidRPr="00885780" w:rsidRDefault="00761DBC" w:rsidP="00682A47">
            <w:pPr>
              <w:rPr>
                <w:szCs w:val="24"/>
              </w:rPr>
            </w:pPr>
          </w:p>
        </w:tc>
        <w:tc>
          <w:tcPr>
            <w:tcW w:w="4125" w:type="pct"/>
          </w:tcPr>
          <w:p w14:paraId="29EC42E4"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факты порчи спортивных снарядов, инвентаря, измерительных приборов, оборудования или их утраты, применять алгоритмы действий по реагированию на выявленные факты</w:t>
            </w:r>
          </w:p>
        </w:tc>
      </w:tr>
      <w:tr w:rsidR="00761DBC" w:rsidRPr="00885780" w14:paraId="2DA1A11B" w14:textId="77777777" w:rsidTr="00682A47">
        <w:trPr>
          <w:trHeight w:val="20"/>
        </w:trPr>
        <w:tc>
          <w:tcPr>
            <w:tcW w:w="875" w:type="pct"/>
            <w:vMerge/>
          </w:tcPr>
          <w:p w14:paraId="06D9A82A" w14:textId="77777777" w:rsidR="00761DBC" w:rsidRPr="00885780" w:rsidRDefault="00761DBC" w:rsidP="00682A47">
            <w:pPr>
              <w:rPr>
                <w:szCs w:val="24"/>
              </w:rPr>
            </w:pPr>
          </w:p>
        </w:tc>
        <w:tc>
          <w:tcPr>
            <w:tcW w:w="4125" w:type="pct"/>
          </w:tcPr>
          <w:p w14:paraId="67150D07"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средства огнезащиты, индивидуальной защиты</w:t>
            </w:r>
          </w:p>
        </w:tc>
      </w:tr>
      <w:tr w:rsidR="00761DBC" w:rsidRPr="00885780" w14:paraId="407B1D2E" w14:textId="77777777" w:rsidTr="00682A47">
        <w:trPr>
          <w:trHeight w:val="20"/>
        </w:trPr>
        <w:tc>
          <w:tcPr>
            <w:tcW w:w="875" w:type="pct"/>
            <w:vMerge/>
          </w:tcPr>
          <w:p w14:paraId="2CAE614D" w14:textId="77777777" w:rsidR="00761DBC" w:rsidRPr="00885780" w:rsidRDefault="00761DBC" w:rsidP="00682A47">
            <w:pPr>
              <w:rPr>
                <w:szCs w:val="24"/>
              </w:rPr>
            </w:pPr>
          </w:p>
        </w:tc>
        <w:tc>
          <w:tcPr>
            <w:tcW w:w="4125" w:type="pct"/>
          </w:tcPr>
          <w:p w14:paraId="38D78E4E"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спортивным инвентарем</w:t>
            </w:r>
          </w:p>
        </w:tc>
      </w:tr>
      <w:tr w:rsidR="00761DBC" w:rsidRPr="00885780" w14:paraId="66E27C5E" w14:textId="77777777" w:rsidTr="00682A47">
        <w:trPr>
          <w:trHeight w:val="20"/>
        </w:trPr>
        <w:tc>
          <w:tcPr>
            <w:tcW w:w="875" w:type="pct"/>
            <w:vMerge/>
          </w:tcPr>
          <w:p w14:paraId="4E1B3531" w14:textId="77777777" w:rsidR="00761DBC" w:rsidRPr="00885780" w:rsidRDefault="00761DBC" w:rsidP="00682A47">
            <w:pPr>
              <w:rPr>
                <w:szCs w:val="24"/>
              </w:rPr>
            </w:pPr>
          </w:p>
        </w:tc>
        <w:tc>
          <w:tcPr>
            <w:tcW w:w="4125" w:type="pct"/>
          </w:tcPr>
          <w:p w14:paraId="04D47D95"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инвентаря, оборудования, спортивных сооружений</w:t>
            </w:r>
          </w:p>
        </w:tc>
      </w:tr>
      <w:tr w:rsidR="00761DBC" w:rsidRPr="00885780" w14:paraId="5A20B676" w14:textId="77777777" w:rsidTr="00682A47">
        <w:trPr>
          <w:trHeight w:val="20"/>
        </w:trPr>
        <w:tc>
          <w:tcPr>
            <w:tcW w:w="875" w:type="pct"/>
            <w:vMerge/>
          </w:tcPr>
          <w:p w14:paraId="19CA07AE" w14:textId="77777777" w:rsidR="00761DBC" w:rsidRPr="00885780" w:rsidRDefault="00761DBC" w:rsidP="00682A47">
            <w:pPr>
              <w:rPr>
                <w:szCs w:val="24"/>
              </w:rPr>
            </w:pPr>
          </w:p>
        </w:tc>
        <w:tc>
          <w:tcPr>
            <w:tcW w:w="4125" w:type="pct"/>
          </w:tcPr>
          <w:p w14:paraId="76955667"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Проверять исправность контрольно-измерительных приборов</w:t>
            </w:r>
          </w:p>
        </w:tc>
      </w:tr>
      <w:tr w:rsidR="00761DBC" w:rsidRPr="00885780" w14:paraId="21F53986" w14:textId="77777777" w:rsidTr="00682A47">
        <w:trPr>
          <w:trHeight w:val="20"/>
        </w:trPr>
        <w:tc>
          <w:tcPr>
            <w:tcW w:w="875" w:type="pct"/>
            <w:vMerge/>
          </w:tcPr>
          <w:p w14:paraId="3404AF40" w14:textId="77777777" w:rsidR="00761DBC" w:rsidRPr="00885780" w:rsidRDefault="00761DBC" w:rsidP="00682A47">
            <w:pPr>
              <w:rPr>
                <w:szCs w:val="24"/>
              </w:rPr>
            </w:pPr>
          </w:p>
        </w:tc>
        <w:tc>
          <w:tcPr>
            <w:tcW w:w="4125" w:type="pct"/>
          </w:tcPr>
          <w:p w14:paraId="32C3F0AF"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факты угрозы безопасности жизни, здоровью участника соревнований, члена главной судейской коллегии и применять алгоритмы реагирования на выявленные факты</w:t>
            </w:r>
          </w:p>
        </w:tc>
      </w:tr>
      <w:tr w:rsidR="00761DBC" w:rsidRPr="00885780" w14:paraId="71A701E7" w14:textId="77777777" w:rsidTr="00682A47">
        <w:trPr>
          <w:trHeight w:val="20"/>
        </w:trPr>
        <w:tc>
          <w:tcPr>
            <w:tcW w:w="875" w:type="pct"/>
            <w:vMerge/>
          </w:tcPr>
          <w:p w14:paraId="57AC9C40" w14:textId="77777777" w:rsidR="00761DBC" w:rsidRPr="00885780" w:rsidRDefault="00761DBC" w:rsidP="00682A47">
            <w:pPr>
              <w:rPr>
                <w:szCs w:val="24"/>
              </w:rPr>
            </w:pPr>
          </w:p>
        </w:tc>
        <w:tc>
          <w:tcPr>
            <w:tcW w:w="4125" w:type="pct"/>
          </w:tcPr>
          <w:p w14:paraId="13F32389"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Организовывать первую помощь</w:t>
            </w:r>
            <w:r w:rsidRPr="00885780">
              <w:t xml:space="preserve"> </w:t>
            </w:r>
            <w:r w:rsidRPr="00885780">
              <w:rPr>
                <w:rFonts w:ascii="Times New Roman" w:hAnsi="Times New Roman" w:cs="Times New Roman"/>
                <w:sz w:val="24"/>
                <w:szCs w:val="24"/>
                <w:lang w:eastAsia="en-US"/>
              </w:rPr>
              <w:t>участнику, зрителю спортивного соревнования в случаях угрозы их жизни и здоровью</w:t>
            </w:r>
          </w:p>
        </w:tc>
      </w:tr>
      <w:tr w:rsidR="00761DBC" w:rsidRPr="00885780" w14:paraId="4AEE8914" w14:textId="77777777" w:rsidTr="00682A47">
        <w:trPr>
          <w:trHeight w:val="20"/>
        </w:trPr>
        <w:tc>
          <w:tcPr>
            <w:tcW w:w="875" w:type="pct"/>
            <w:vMerge/>
          </w:tcPr>
          <w:p w14:paraId="2F00F188" w14:textId="77777777" w:rsidR="00761DBC" w:rsidRPr="00885780" w:rsidRDefault="00761DBC" w:rsidP="00682A47">
            <w:pPr>
              <w:rPr>
                <w:szCs w:val="24"/>
              </w:rPr>
            </w:pPr>
          </w:p>
        </w:tc>
        <w:tc>
          <w:tcPr>
            <w:tcW w:w="4125" w:type="pct"/>
          </w:tcPr>
          <w:p w14:paraId="523EB690" w14:textId="77777777" w:rsidR="00761DBC" w:rsidRPr="00885780" w:rsidRDefault="00761DBC"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761DBC" w:rsidRPr="00885780" w14:paraId="7B40980C" w14:textId="77777777" w:rsidTr="00682A47">
        <w:trPr>
          <w:trHeight w:val="20"/>
        </w:trPr>
        <w:tc>
          <w:tcPr>
            <w:tcW w:w="875" w:type="pct"/>
            <w:vMerge/>
          </w:tcPr>
          <w:p w14:paraId="3C0DAB25" w14:textId="77777777" w:rsidR="00761DBC" w:rsidRPr="00885780" w:rsidRDefault="00761DBC" w:rsidP="006726A4">
            <w:pPr>
              <w:rPr>
                <w:szCs w:val="24"/>
              </w:rPr>
            </w:pPr>
          </w:p>
        </w:tc>
        <w:tc>
          <w:tcPr>
            <w:tcW w:w="4125" w:type="pct"/>
          </w:tcPr>
          <w:p w14:paraId="736B6CFA" w14:textId="77777777" w:rsidR="00761DBC" w:rsidRPr="00885780" w:rsidRDefault="00761DBC" w:rsidP="006726A4">
            <w:pPr>
              <w:jc w:val="both"/>
              <w:rPr>
                <w:szCs w:val="24"/>
              </w:rPr>
            </w:pPr>
            <w:r w:rsidRPr="00885780">
              <w:t>Использовать технические средства осмотра и электронные устройства</w:t>
            </w:r>
          </w:p>
        </w:tc>
      </w:tr>
      <w:tr w:rsidR="00761DBC" w:rsidRPr="00885780" w14:paraId="6B37EB8E" w14:textId="77777777" w:rsidTr="00682A47">
        <w:trPr>
          <w:trHeight w:val="20"/>
        </w:trPr>
        <w:tc>
          <w:tcPr>
            <w:tcW w:w="875" w:type="pct"/>
            <w:vMerge/>
          </w:tcPr>
          <w:p w14:paraId="7815ED7B" w14:textId="77777777" w:rsidR="00761DBC" w:rsidRPr="00885780" w:rsidRDefault="00761DBC" w:rsidP="006726A4">
            <w:pPr>
              <w:rPr>
                <w:szCs w:val="24"/>
              </w:rPr>
            </w:pPr>
          </w:p>
        </w:tc>
        <w:tc>
          <w:tcPr>
            <w:tcW w:w="4125" w:type="pct"/>
          </w:tcPr>
          <w:p w14:paraId="7C4481E3" w14:textId="657D5229" w:rsidR="00761DBC" w:rsidRPr="00885780" w:rsidRDefault="00761DBC" w:rsidP="006726A4">
            <w:pPr>
              <w:pStyle w:val="pTextStyle"/>
              <w:rPr>
                <w:lang w:val="ru-RU"/>
              </w:rPr>
            </w:pPr>
            <w:r w:rsidRPr="00885780">
              <w:rPr>
                <w:lang w:val="ru-RU"/>
              </w:rPr>
              <w:t>Применять навыки работы с системами распознавания образа (компьютерного зрения)</w:t>
            </w:r>
          </w:p>
        </w:tc>
      </w:tr>
      <w:tr w:rsidR="00761DBC" w:rsidRPr="00885780" w14:paraId="10AC73D0" w14:textId="77777777" w:rsidTr="00682A47">
        <w:trPr>
          <w:trHeight w:val="20"/>
        </w:trPr>
        <w:tc>
          <w:tcPr>
            <w:tcW w:w="875" w:type="pct"/>
            <w:vMerge/>
          </w:tcPr>
          <w:p w14:paraId="0B443C7B" w14:textId="77777777" w:rsidR="00761DBC" w:rsidRPr="00885780" w:rsidRDefault="00761DBC" w:rsidP="006726A4">
            <w:pPr>
              <w:rPr>
                <w:szCs w:val="24"/>
              </w:rPr>
            </w:pPr>
          </w:p>
        </w:tc>
        <w:tc>
          <w:tcPr>
            <w:tcW w:w="4125" w:type="pct"/>
          </w:tcPr>
          <w:p w14:paraId="53D0E9F6" w14:textId="13C5DA7F" w:rsidR="00761DBC" w:rsidRPr="00885780" w:rsidRDefault="00761DBC" w:rsidP="006726A4">
            <w:pPr>
              <w:pStyle w:val="pTextStyle"/>
              <w:rPr>
                <w:lang w:val="ru-RU"/>
              </w:rPr>
            </w:pPr>
            <w:r w:rsidRPr="00885780">
              <w:rPr>
                <w:lang w:val="ru-RU"/>
              </w:rPr>
              <w:t>Проверять необходимое программное обеспечение, применяемое для управления игровой средой и видеосигналами, включая параметры фиксации, анализа и обработки результатов вида спорта (адаптивного спорта)</w:t>
            </w:r>
          </w:p>
        </w:tc>
      </w:tr>
      <w:tr w:rsidR="006726A4" w:rsidRPr="00885780" w14:paraId="3C25E078" w14:textId="77777777" w:rsidTr="00496A14">
        <w:trPr>
          <w:trHeight w:val="20"/>
        </w:trPr>
        <w:tc>
          <w:tcPr>
            <w:tcW w:w="875" w:type="pct"/>
            <w:vMerge w:val="restart"/>
          </w:tcPr>
          <w:p w14:paraId="5B549DCC" w14:textId="77777777" w:rsidR="006726A4" w:rsidRPr="00885780" w:rsidRDefault="006726A4" w:rsidP="006726A4">
            <w:pPr>
              <w:rPr>
                <w:szCs w:val="24"/>
              </w:rPr>
            </w:pPr>
            <w:r w:rsidRPr="00885780">
              <w:rPr>
                <w:szCs w:val="24"/>
              </w:rPr>
              <w:t>Необходимые знания</w:t>
            </w:r>
          </w:p>
        </w:tc>
        <w:tc>
          <w:tcPr>
            <w:tcW w:w="4125" w:type="pct"/>
          </w:tcPr>
          <w:p w14:paraId="583674A6" w14:textId="77777777" w:rsidR="006726A4" w:rsidRPr="00885780" w:rsidRDefault="006726A4" w:rsidP="006726A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6726A4" w:rsidRPr="00885780" w14:paraId="5334309C" w14:textId="77777777" w:rsidTr="00496A14">
        <w:trPr>
          <w:trHeight w:val="20"/>
        </w:trPr>
        <w:tc>
          <w:tcPr>
            <w:tcW w:w="875" w:type="pct"/>
            <w:vMerge/>
          </w:tcPr>
          <w:p w14:paraId="14211F1B" w14:textId="77777777" w:rsidR="006726A4" w:rsidRPr="00885780" w:rsidRDefault="006726A4" w:rsidP="006726A4">
            <w:pPr>
              <w:rPr>
                <w:szCs w:val="24"/>
              </w:rPr>
            </w:pPr>
          </w:p>
        </w:tc>
        <w:tc>
          <w:tcPr>
            <w:tcW w:w="4125" w:type="pct"/>
          </w:tcPr>
          <w:p w14:paraId="55B31B89" w14:textId="77777777" w:rsidR="006726A4" w:rsidRPr="00885780" w:rsidRDefault="006726A4" w:rsidP="006726A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w:t>
            </w:r>
          </w:p>
        </w:tc>
      </w:tr>
      <w:tr w:rsidR="006726A4" w:rsidRPr="00885780" w14:paraId="1CC00EA6" w14:textId="77777777" w:rsidTr="00496A14">
        <w:trPr>
          <w:trHeight w:val="20"/>
        </w:trPr>
        <w:tc>
          <w:tcPr>
            <w:tcW w:w="875" w:type="pct"/>
            <w:vMerge/>
          </w:tcPr>
          <w:p w14:paraId="1439A259" w14:textId="77777777" w:rsidR="006726A4" w:rsidRPr="00885780" w:rsidRDefault="006726A4" w:rsidP="006726A4">
            <w:pPr>
              <w:rPr>
                <w:szCs w:val="24"/>
              </w:rPr>
            </w:pPr>
          </w:p>
        </w:tc>
        <w:tc>
          <w:tcPr>
            <w:tcW w:w="4125" w:type="pct"/>
          </w:tcPr>
          <w:p w14:paraId="0215E35D" w14:textId="77777777" w:rsidR="006726A4" w:rsidRPr="00885780" w:rsidRDefault="006726A4" w:rsidP="006726A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6726A4" w:rsidRPr="00885780" w14:paraId="47E8FFC7" w14:textId="77777777" w:rsidTr="00496A14">
        <w:trPr>
          <w:trHeight w:val="20"/>
        </w:trPr>
        <w:tc>
          <w:tcPr>
            <w:tcW w:w="875" w:type="pct"/>
            <w:vMerge/>
          </w:tcPr>
          <w:p w14:paraId="0EFEC210" w14:textId="77777777" w:rsidR="006726A4" w:rsidRPr="00885780" w:rsidRDefault="006726A4" w:rsidP="006726A4">
            <w:pPr>
              <w:rPr>
                <w:szCs w:val="24"/>
              </w:rPr>
            </w:pPr>
          </w:p>
        </w:tc>
        <w:tc>
          <w:tcPr>
            <w:tcW w:w="4125" w:type="pct"/>
          </w:tcPr>
          <w:p w14:paraId="5E679C6E" w14:textId="77777777" w:rsidR="006726A4" w:rsidRPr="00885780" w:rsidRDefault="006726A4" w:rsidP="006726A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 контрольно-измерительных приборов</w:t>
            </w:r>
          </w:p>
        </w:tc>
      </w:tr>
      <w:tr w:rsidR="002608AF" w:rsidRPr="00885780" w14:paraId="060CF722" w14:textId="77777777" w:rsidTr="00496A14">
        <w:trPr>
          <w:trHeight w:val="20"/>
        </w:trPr>
        <w:tc>
          <w:tcPr>
            <w:tcW w:w="875" w:type="pct"/>
            <w:vMerge/>
          </w:tcPr>
          <w:p w14:paraId="50A94AA3" w14:textId="77777777" w:rsidR="002608AF" w:rsidRPr="00885780" w:rsidRDefault="002608AF" w:rsidP="002608AF">
            <w:pPr>
              <w:rPr>
                <w:szCs w:val="24"/>
              </w:rPr>
            </w:pPr>
          </w:p>
        </w:tc>
        <w:tc>
          <w:tcPr>
            <w:tcW w:w="4125" w:type="pct"/>
          </w:tcPr>
          <w:p w14:paraId="09A124C9" w14:textId="77777777" w:rsidR="002608AF" w:rsidRPr="00885780" w:rsidRDefault="002608AF" w:rsidP="002608A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Компьютерная грамотность</w:t>
            </w:r>
          </w:p>
        </w:tc>
      </w:tr>
      <w:tr w:rsidR="002608AF" w:rsidRPr="00885780" w14:paraId="535B8118" w14:textId="77777777" w:rsidTr="00496A14">
        <w:trPr>
          <w:trHeight w:val="20"/>
        </w:trPr>
        <w:tc>
          <w:tcPr>
            <w:tcW w:w="875" w:type="pct"/>
            <w:vMerge/>
          </w:tcPr>
          <w:p w14:paraId="3A718B19" w14:textId="77777777" w:rsidR="002608AF" w:rsidRPr="00885780" w:rsidRDefault="002608AF" w:rsidP="002608AF">
            <w:pPr>
              <w:rPr>
                <w:szCs w:val="24"/>
              </w:rPr>
            </w:pPr>
          </w:p>
        </w:tc>
        <w:tc>
          <w:tcPr>
            <w:tcW w:w="4125" w:type="pct"/>
          </w:tcPr>
          <w:p w14:paraId="30F21D51" w14:textId="77777777" w:rsidR="002608AF" w:rsidRPr="00885780" w:rsidRDefault="002608AF" w:rsidP="002608A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Знание основ компьютерного зрения</w:t>
            </w:r>
          </w:p>
        </w:tc>
      </w:tr>
      <w:tr w:rsidR="002608AF" w:rsidRPr="00885780" w14:paraId="6E565CEF" w14:textId="77777777" w:rsidTr="00496A14">
        <w:trPr>
          <w:trHeight w:val="20"/>
        </w:trPr>
        <w:tc>
          <w:tcPr>
            <w:tcW w:w="875" w:type="pct"/>
            <w:vMerge/>
          </w:tcPr>
          <w:p w14:paraId="7874594C" w14:textId="77777777" w:rsidR="002608AF" w:rsidRPr="00885780" w:rsidRDefault="002608AF" w:rsidP="002608AF">
            <w:pPr>
              <w:rPr>
                <w:szCs w:val="24"/>
              </w:rPr>
            </w:pPr>
          </w:p>
        </w:tc>
        <w:tc>
          <w:tcPr>
            <w:tcW w:w="4125" w:type="pct"/>
          </w:tcPr>
          <w:p w14:paraId="2292A1D0" w14:textId="77777777" w:rsidR="002608AF" w:rsidRPr="00885780" w:rsidRDefault="002608AF" w:rsidP="002608AF">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Системы и программы распознавания и фиксации объектов, образов</w:t>
            </w:r>
          </w:p>
        </w:tc>
      </w:tr>
      <w:tr w:rsidR="00761DBC" w:rsidRPr="00885780" w14:paraId="4985E563" w14:textId="77777777" w:rsidTr="00496A14">
        <w:trPr>
          <w:trHeight w:val="20"/>
        </w:trPr>
        <w:tc>
          <w:tcPr>
            <w:tcW w:w="875" w:type="pct"/>
            <w:vMerge/>
          </w:tcPr>
          <w:p w14:paraId="488EAD19" w14:textId="77777777" w:rsidR="00761DBC" w:rsidRPr="00885780" w:rsidRDefault="00761DBC" w:rsidP="00761DBC">
            <w:pPr>
              <w:rPr>
                <w:szCs w:val="24"/>
              </w:rPr>
            </w:pPr>
          </w:p>
        </w:tc>
        <w:tc>
          <w:tcPr>
            <w:tcW w:w="4125" w:type="pct"/>
          </w:tcPr>
          <w:p w14:paraId="24937F43" w14:textId="2B1BAD81" w:rsidR="00761DBC" w:rsidRPr="00885780" w:rsidRDefault="00761DBC" w:rsidP="00761DBC">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Особенности эксплуатации тренажеров-симуляторов, компьютерных и лазерных устройств</w:t>
            </w:r>
          </w:p>
        </w:tc>
      </w:tr>
      <w:tr w:rsidR="00761DBC" w:rsidRPr="00885780" w14:paraId="5BFE7E8C" w14:textId="77777777" w:rsidTr="00496A14">
        <w:trPr>
          <w:trHeight w:val="20"/>
        </w:trPr>
        <w:tc>
          <w:tcPr>
            <w:tcW w:w="875" w:type="pct"/>
            <w:vMerge/>
          </w:tcPr>
          <w:p w14:paraId="2478EA45" w14:textId="77777777" w:rsidR="00761DBC" w:rsidRPr="00885780" w:rsidRDefault="00761DBC" w:rsidP="00761DBC">
            <w:pPr>
              <w:rPr>
                <w:szCs w:val="24"/>
              </w:rPr>
            </w:pPr>
          </w:p>
        </w:tc>
        <w:tc>
          <w:tcPr>
            <w:tcW w:w="4125" w:type="pct"/>
          </w:tcPr>
          <w:p w14:paraId="4DC00EA4" w14:textId="5FDBF4E5" w:rsidR="00761DBC" w:rsidRPr="00885780" w:rsidRDefault="00761DBC" w:rsidP="00761DBC">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Особенности управления цифровой средой, цифровой платформой, дистанционных систем управления игровой средой и (или) видеосигналом</w:t>
            </w:r>
          </w:p>
        </w:tc>
      </w:tr>
      <w:tr w:rsidR="00761DBC" w:rsidRPr="00885780" w14:paraId="719C59F8" w14:textId="77777777" w:rsidTr="00496A14">
        <w:trPr>
          <w:trHeight w:val="20"/>
        </w:trPr>
        <w:tc>
          <w:tcPr>
            <w:tcW w:w="875" w:type="pct"/>
            <w:vMerge/>
          </w:tcPr>
          <w:p w14:paraId="02383BC2" w14:textId="77777777" w:rsidR="00761DBC" w:rsidRPr="00885780" w:rsidRDefault="00761DBC" w:rsidP="00761DBC">
            <w:pPr>
              <w:rPr>
                <w:szCs w:val="24"/>
              </w:rPr>
            </w:pPr>
          </w:p>
        </w:tc>
        <w:tc>
          <w:tcPr>
            <w:tcW w:w="4125" w:type="pct"/>
          </w:tcPr>
          <w:p w14:paraId="42592990" w14:textId="77777777" w:rsidR="00761DBC" w:rsidRPr="00885780" w:rsidRDefault="00761DBC" w:rsidP="00761DBC">
            <w:pPr>
              <w:pStyle w:val="ConsPlusNormal"/>
              <w:jc w:val="both"/>
              <w:rPr>
                <w:rFonts w:ascii="Times New Roman" w:hAnsi="Times New Roman" w:cs="Times New Roman"/>
                <w:sz w:val="24"/>
                <w:szCs w:val="24"/>
              </w:rPr>
            </w:pPr>
            <w:r w:rsidRPr="00885780">
              <w:rPr>
                <w:rFonts w:ascii="Times New Roman" w:hAnsi="Times New Roman" w:cs="Times New Roman"/>
                <w:sz w:val="24"/>
                <w:szCs w:val="24"/>
                <w:lang w:eastAsia="en-US"/>
              </w:rPr>
              <w:t>Этические нормы в области спорта</w:t>
            </w:r>
          </w:p>
        </w:tc>
      </w:tr>
      <w:tr w:rsidR="00761DBC" w:rsidRPr="00885780" w14:paraId="76E7D23F" w14:textId="77777777" w:rsidTr="00496A14">
        <w:trPr>
          <w:trHeight w:val="20"/>
        </w:trPr>
        <w:tc>
          <w:tcPr>
            <w:tcW w:w="875" w:type="pct"/>
            <w:vMerge/>
          </w:tcPr>
          <w:p w14:paraId="16347C14" w14:textId="77777777" w:rsidR="00761DBC" w:rsidRPr="00885780" w:rsidRDefault="00761DBC" w:rsidP="00761DBC">
            <w:pPr>
              <w:rPr>
                <w:szCs w:val="24"/>
              </w:rPr>
            </w:pPr>
          </w:p>
        </w:tc>
        <w:tc>
          <w:tcPr>
            <w:tcW w:w="4125" w:type="pct"/>
          </w:tcPr>
          <w:p w14:paraId="7688BDD7" w14:textId="77777777" w:rsidR="00761DBC" w:rsidRPr="00885780" w:rsidRDefault="00761DBC" w:rsidP="00761DBC">
            <w:pPr>
              <w:pStyle w:val="ConsPlusNormal"/>
              <w:jc w:val="both"/>
              <w:rPr>
                <w:rFonts w:ascii="Times New Roman" w:hAnsi="Times New Roman" w:cs="Times New Roman"/>
                <w:sz w:val="24"/>
                <w:szCs w:val="24"/>
              </w:rPr>
            </w:pPr>
            <w:r w:rsidRPr="00885780">
              <w:rPr>
                <w:rFonts w:ascii="Times New Roman" w:hAnsi="Times New Roman" w:cs="Times New Roman"/>
                <w:sz w:val="24"/>
                <w:szCs w:val="24"/>
                <w:lang w:eastAsia="en-US"/>
              </w:rPr>
              <w:t xml:space="preserve">Основы организации первой помощи </w:t>
            </w:r>
          </w:p>
        </w:tc>
      </w:tr>
      <w:tr w:rsidR="00761DBC" w:rsidRPr="00885780" w14:paraId="7E7C1509" w14:textId="77777777" w:rsidTr="00496A14">
        <w:trPr>
          <w:trHeight w:val="20"/>
        </w:trPr>
        <w:tc>
          <w:tcPr>
            <w:tcW w:w="875" w:type="pct"/>
          </w:tcPr>
          <w:p w14:paraId="36799F84" w14:textId="77777777" w:rsidR="00761DBC" w:rsidRPr="00885780" w:rsidRDefault="00761DBC" w:rsidP="00761DBC">
            <w:pPr>
              <w:rPr>
                <w:szCs w:val="24"/>
              </w:rPr>
            </w:pPr>
            <w:r w:rsidRPr="00885780">
              <w:rPr>
                <w:szCs w:val="24"/>
              </w:rPr>
              <w:t>Другие характеристики</w:t>
            </w:r>
          </w:p>
        </w:tc>
        <w:tc>
          <w:tcPr>
            <w:tcW w:w="4125" w:type="pct"/>
          </w:tcPr>
          <w:p w14:paraId="72E962B1" w14:textId="77777777" w:rsidR="00761DBC" w:rsidRPr="00885780" w:rsidRDefault="00761DBC" w:rsidP="00761DBC">
            <w:pPr>
              <w:pStyle w:val="pTextStyle"/>
              <w:rPr>
                <w:lang w:val="ru-RU"/>
              </w:rPr>
            </w:pPr>
            <w:r w:rsidRPr="00885780">
              <w:rPr>
                <w:lang w:val="ru-RU"/>
              </w:rPr>
              <w:t>-</w:t>
            </w:r>
          </w:p>
        </w:tc>
      </w:tr>
    </w:tbl>
    <w:p w14:paraId="793FFA78" w14:textId="77777777" w:rsidR="00C97634" w:rsidRPr="00885780" w:rsidRDefault="00C97634" w:rsidP="0067715A">
      <w:pPr>
        <w:rPr>
          <w:szCs w:val="24"/>
        </w:rPr>
      </w:pPr>
    </w:p>
    <w:p w14:paraId="2678C5B5" w14:textId="77777777" w:rsidR="00401973" w:rsidRPr="00885780" w:rsidRDefault="00111D3A" w:rsidP="00B53810">
      <w:pPr>
        <w:rPr>
          <w:b/>
          <w:bCs/>
          <w:szCs w:val="24"/>
        </w:rPr>
      </w:pPr>
      <w:r w:rsidRPr="00885780">
        <w:rPr>
          <w:b/>
          <w:bCs/>
          <w:szCs w:val="24"/>
        </w:rPr>
        <w:t>3.1</w:t>
      </w:r>
      <w:r w:rsidR="00800F01" w:rsidRPr="00885780">
        <w:rPr>
          <w:b/>
          <w:bCs/>
          <w:szCs w:val="24"/>
        </w:rPr>
        <w:t>.2</w:t>
      </w:r>
      <w:r w:rsidR="00401973" w:rsidRPr="00885780">
        <w:rPr>
          <w:b/>
          <w:bCs/>
          <w:szCs w:val="24"/>
        </w:rPr>
        <w:t>. Трудовая функция</w:t>
      </w:r>
    </w:p>
    <w:p w14:paraId="02456AD4" w14:textId="77777777" w:rsidR="00B53810" w:rsidRPr="00885780" w:rsidRDefault="00B53810" w:rsidP="00B53810">
      <w:pPr>
        <w:rPr>
          <w:szCs w:val="24"/>
        </w:rPr>
      </w:pPr>
    </w:p>
    <w:tbl>
      <w:tblPr>
        <w:tblW w:w="5000" w:type="pct"/>
        <w:tblCellMar>
          <w:left w:w="85" w:type="dxa"/>
          <w:right w:w="85" w:type="dxa"/>
        </w:tblCellMar>
        <w:tblLook w:val="0000" w:firstRow="0" w:lastRow="0" w:firstColumn="0" w:lastColumn="0" w:noHBand="0" w:noVBand="0"/>
      </w:tblPr>
      <w:tblGrid>
        <w:gridCol w:w="1444"/>
        <w:gridCol w:w="5478"/>
        <w:gridCol w:w="575"/>
        <w:gridCol w:w="865"/>
        <w:gridCol w:w="1494"/>
        <w:gridCol w:w="519"/>
      </w:tblGrid>
      <w:tr w:rsidR="00401973" w:rsidRPr="00885780" w14:paraId="445552C3" w14:textId="77777777" w:rsidTr="00F11259">
        <w:tc>
          <w:tcPr>
            <w:tcW w:w="696" w:type="pct"/>
            <w:tcBorders>
              <w:top w:val="nil"/>
              <w:left w:val="nil"/>
              <w:bottom w:val="nil"/>
              <w:right w:val="single" w:sz="4" w:space="0" w:color="7F7F7F"/>
            </w:tcBorders>
            <w:vAlign w:val="center"/>
          </w:tcPr>
          <w:p w14:paraId="3C1FF1BA" w14:textId="77777777" w:rsidR="00401973" w:rsidRPr="00885780" w:rsidRDefault="00BF0A54" w:rsidP="00401973">
            <w:r w:rsidRPr="00885780">
              <w:rPr>
                <w:sz w:val="20"/>
              </w:rPr>
              <w:t>Наименование</w:t>
            </w:r>
          </w:p>
        </w:tc>
        <w:tc>
          <w:tcPr>
            <w:tcW w:w="2640" w:type="pct"/>
            <w:tcBorders>
              <w:top w:val="single" w:sz="4" w:space="0" w:color="7F7F7F"/>
              <w:left w:val="single" w:sz="4" w:space="0" w:color="7F7F7F"/>
              <w:bottom w:val="single" w:sz="4" w:space="0" w:color="7F7F7F"/>
              <w:right w:val="single" w:sz="4" w:space="0" w:color="7F7F7F"/>
            </w:tcBorders>
          </w:tcPr>
          <w:p w14:paraId="30893494" w14:textId="77777777" w:rsidR="00401973" w:rsidRPr="00885780" w:rsidRDefault="00D50659" w:rsidP="002617DE">
            <w:pPr>
              <w:rPr>
                <w:szCs w:val="24"/>
              </w:rPr>
            </w:pPr>
            <w:r w:rsidRPr="00885780">
              <w:rPr>
                <w:szCs w:val="24"/>
              </w:rPr>
              <w:t>Взаимодействие с участниками спортивного соревнования для организации и координации их действий</w:t>
            </w:r>
          </w:p>
        </w:tc>
        <w:tc>
          <w:tcPr>
            <w:tcW w:w="277" w:type="pct"/>
            <w:tcBorders>
              <w:top w:val="nil"/>
              <w:left w:val="single" w:sz="4" w:space="0" w:color="7F7F7F"/>
              <w:bottom w:val="nil"/>
              <w:right w:val="single" w:sz="4" w:space="0" w:color="7F7F7F"/>
            </w:tcBorders>
            <w:vAlign w:val="center"/>
          </w:tcPr>
          <w:p w14:paraId="1AB2F19A" w14:textId="77777777" w:rsidR="00401973" w:rsidRPr="00885780" w:rsidRDefault="00BF0A54" w:rsidP="00E174F3">
            <w:pPr>
              <w:jc w:val="center"/>
            </w:pPr>
            <w:r w:rsidRPr="00885780">
              <w:rPr>
                <w:sz w:val="20"/>
              </w:rPr>
              <w:t>Код</w:t>
            </w:r>
          </w:p>
        </w:tc>
        <w:tc>
          <w:tcPr>
            <w:tcW w:w="417" w:type="pct"/>
            <w:tcBorders>
              <w:top w:val="single" w:sz="4" w:space="0" w:color="7F7F7F"/>
              <w:left w:val="single" w:sz="4" w:space="0" w:color="7F7F7F"/>
              <w:bottom w:val="single" w:sz="4" w:space="0" w:color="7F7F7F"/>
              <w:right w:val="single" w:sz="4" w:space="0" w:color="7F7F7F"/>
            </w:tcBorders>
            <w:vAlign w:val="center"/>
          </w:tcPr>
          <w:p w14:paraId="5DEB60A2" w14:textId="77777777" w:rsidR="00401973" w:rsidRPr="00885780" w:rsidRDefault="00E45373" w:rsidP="00682A47">
            <w:pPr>
              <w:jc w:val="center"/>
              <w:rPr>
                <w:szCs w:val="24"/>
              </w:rPr>
            </w:pPr>
            <w:r w:rsidRPr="00885780">
              <w:rPr>
                <w:szCs w:val="24"/>
                <w:lang w:val="en-US"/>
              </w:rPr>
              <w:t>A</w:t>
            </w:r>
            <w:r w:rsidR="00401973" w:rsidRPr="00885780">
              <w:rPr>
                <w:szCs w:val="24"/>
              </w:rPr>
              <w:t>/02.</w:t>
            </w:r>
            <w:r w:rsidR="00853552" w:rsidRPr="00885780">
              <w:rPr>
                <w:szCs w:val="24"/>
              </w:rPr>
              <w:t>3</w:t>
            </w:r>
          </w:p>
        </w:tc>
        <w:tc>
          <w:tcPr>
            <w:tcW w:w="720" w:type="pct"/>
            <w:tcBorders>
              <w:top w:val="nil"/>
              <w:left w:val="single" w:sz="4" w:space="0" w:color="7F7F7F"/>
              <w:bottom w:val="nil"/>
              <w:right w:val="single" w:sz="4" w:space="0" w:color="7F7F7F"/>
            </w:tcBorders>
            <w:vAlign w:val="center"/>
          </w:tcPr>
          <w:p w14:paraId="29E70FD4" w14:textId="77777777" w:rsidR="00401973" w:rsidRPr="00885780" w:rsidRDefault="00BF0A54" w:rsidP="00E174F3">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2056FDDA" w14:textId="77777777" w:rsidR="00401973" w:rsidRPr="00885780" w:rsidRDefault="00853552" w:rsidP="00E174F3">
            <w:pPr>
              <w:jc w:val="center"/>
              <w:rPr>
                <w:szCs w:val="24"/>
              </w:rPr>
            </w:pPr>
            <w:r w:rsidRPr="00885780">
              <w:rPr>
                <w:szCs w:val="24"/>
              </w:rPr>
              <w:t>3</w:t>
            </w:r>
          </w:p>
        </w:tc>
      </w:tr>
    </w:tbl>
    <w:p w14:paraId="1854D005" w14:textId="77777777" w:rsidR="00401973" w:rsidRPr="00885780" w:rsidRDefault="00401973" w:rsidP="00401973">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D50659" w:rsidRPr="00885780" w14:paraId="7A4688BA" w14:textId="77777777" w:rsidTr="00496A14">
        <w:trPr>
          <w:trHeight w:val="20"/>
        </w:trPr>
        <w:tc>
          <w:tcPr>
            <w:tcW w:w="875" w:type="pct"/>
            <w:vMerge w:val="restart"/>
          </w:tcPr>
          <w:p w14:paraId="08BD06BE" w14:textId="77777777" w:rsidR="00D50659" w:rsidRPr="00885780" w:rsidRDefault="00D50659" w:rsidP="00496A14">
            <w:pPr>
              <w:rPr>
                <w:szCs w:val="24"/>
              </w:rPr>
            </w:pPr>
            <w:r w:rsidRPr="00885780">
              <w:rPr>
                <w:szCs w:val="24"/>
              </w:rPr>
              <w:t>Трудовые действия</w:t>
            </w:r>
          </w:p>
        </w:tc>
        <w:tc>
          <w:tcPr>
            <w:tcW w:w="4125" w:type="pct"/>
          </w:tcPr>
          <w:p w14:paraId="56B85FF8"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Встреча участников спортивного соревнования при их прибытии к месту проведения спортивного соревнования</w:t>
            </w:r>
          </w:p>
        </w:tc>
      </w:tr>
      <w:tr w:rsidR="00D50659" w:rsidRPr="00885780" w14:paraId="0D22DAF4" w14:textId="77777777" w:rsidTr="00496A14">
        <w:trPr>
          <w:trHeight w:val="20"/>
        </w:trPr>
        <w:tc>
          <w:tcPr>
            <w:tcW w:w="875" w:type="pct"/>
            <w:vMerge/>
          </w:tcPr>
          <w:p w14:paraId="7EF84D64" w14:textId="77777777" w:rsidR="00D50659" w:rsidRPr="00885780" w:rsidRDefault="00D50659" w:rsidP="00496A14">
            <w:pPr>
              <w:rPr>
                <w:szCs w:val="24"/>
              </w:rPr>
            </w:pPr>
          </w:p>
        </w:tc>
        <w:tc>
          <w:tcPr>
            <w:tcW w:w="4125" w:type="pct"/>
          </w:tcPr>
          <w:p w14:paraId="16BDDF0E"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Регистрация прибывших участников спортивного соревнования и проверка наличия всех заявленных участников</w:t>
            </w:r>
          </w:p>
        </w:tc>
      </w:tr>
      <w:tr w:rsidR="00D50659" w:rsidRPr="00885780" w14:paraId="1303683C" w14:textId="77777777" w:rsidTr="00496A14">
        <w:trPr>
          <w:trHeight w:val="20"/>
        </w:trPr>
        <w:tc>
          <w:tcPr>
            <w:tcW w:w="875" w:type="pct"/>
            <w:vMerge/>
          </w:tcPr>
          <w:p w14:paraId="0D368555" w14:textId="77777777" w:rsidR="00D50659" w:rsidRPr="00885780" w:rsidRDefault="00D50659" w:rsidP="00496A14">
            <w:pPr>
              <w:rPr>
                <w:szCs w:val="24"/>
              </w:rPr>
            </w:pPr>
          </w:p>
        </w:tc>
        <w:tc>
          <w:tcPr>
            <w:tcW w:w="4125" w:type="pct"/>
          </w:tcPr>
          <w:p w14:paraId="7FA5B450"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Уведомление участников спортивного соревнования о месте и времени проведения церемоний, спортивных состязаний и мероприятий, организованных в рамках спортивного соревнования, о решениях главной судейской коллегии</w:t>
            </w:r>
          </w:p>
        </w:tc>
      </w:tr>
      <w:tr w:rsidR="00D50659" w:rsidRPr="00885780" w14:paraId="670064C9" w14:textId="77777777" w:rsidTr="00496A14">
        <w:trPr>
          <w:trHeight w:val="20"/>
        </w:trPr>
        <w:tc>
          <w:tcPr>
            <w:tcW w:w="875" w:type="pct"/>
            <w:vMerge/>
          </w:tcPr>
          <w:p w14:paraId="04C2935A" w14:textId="77777777" w:rsidR="00D50659" w:rsidRPr="00885780" w:rsidRDefault="00D50659" w:rsidP="00496A14">
            <w:pPr>
              <w:rPr>
                <w:szCs w:val="24"/>
              </w:rPr>
            </w:pPr>
          </w:p>
        </w:tc>
        <w:tc>
          <w:tcPr>
            <w:tcW w:w="4125" w:type="pct"/>
          </w:tcPr>
          <w:p w14:paraId="379B9719"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Обеспечение выхода участников спортивного соревнования на место выступления в соответствии со стартовым протоколом или программой спортивных соревнований</w:t>
            </w:r>
          </w:p>
        </w:tc>
      </w:tr>
      <w:tr w:rsidR="00D50659" w:rsidRPr="00885780" w14:paraId="350C9640" w14:textId="77777777" w:rsidTr="00496A14">
        <w:trPr>
          <w:trHeight w:val="20"/>
        </w:trPr>
        <w:tc>
          <w:tcPr>
            <w:tcW w:w="875" w:type="pct"/>
            <w:vMerge/>
          </w:tcPr>
          <w:p w14:paraId="15275088" w14:textId="77777777" w:rsidR="00D50659" w:rsidRPr="00885780" w:rsidRDefault="00D50659" w:rsidP="00496A14">
            <w:pPr>
              <w:rPr>
                <w:szCs w:val="24"/>
              </w:rPr>
            </w:pPr>
          </w:p>
        </w:tc>
        <w:tc>
          <w:tcPr>
            <w:tcW w:w="4125" w:type="pct"/>
          </w:tcPr>
          <w:p w14:paraId="20493F42"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Обеспечение участия спортсменов или спортивных команд в торжественных церемониях, предусмотренных программой спортивного соревнования</w:t>
            </w:r>
          </w:p>
        </w:tc>
      </w:tr>
      <w:tr w:rsidR="00D50659" w:rsidRPr="00885780" w14:paraId="444A7B18" w14:textId="77777777" w:rsidTr="00496A14">
        <w:trPr>
          <w:trHeight w:val="20"/>
        </w:trPr>
        <w:tc>
          <w:tcPr>
            <w:tcW w:w="875" w:type="pct"/>
            <w:vMerge/>
          </w:tcPr>
          <w:p w14:paraId="3EECF5D5" w14:textId="77777777" w:rsidR="00D50659" w:rsidRPr="00885780" w:rsidRDefault="00D50659" w:rsidP="00496A14">
            <w:pPr>
              <w:rPr>
                <w:szCs w:val="24"/>
              </w:rPr>
            </w:pPr>
          </w:p>
        </w:tc>
        <w:tc>
          <w:tcPr>
            <w:tcW w:w="4125" w:type="pct"/>
          </w:tcPr>
          <w:p w14:paraId="239FCB64"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Проведение жеребьевки участников спортивного соревнования при отсутствии стартового протокола</w:t>
            </w:r>
          </w:p>
        </w:tc>
      </w:tr>
      <w:tr w:rsidR="00D50659" w:rsidRPr="00885780" w14:paraId="6ADFB6F3" w14:textId="77777777" w:rsidTr="00496A14">
        <w:trPr>
          <w:trHeight w:val="20"/>
        </w:trPr>
        <w:tc>
          <w:tcPr>
            <w:tcW w:w="875" w:type="pct"/>
            <w:vMerge/>
          </w:tcPr>
          <w:p w14:paraId="7861114C" w14:textId="77777777" w:rsidR="00D50659" w:rsidRPr="00885780" w:rsidRDefault="00D50659" w:rsidP="00496A14">
            <w:pPr>
              <w:rPr>
                <w:szCs w:val="24"/>
              </w:rPr>
            </w:pPr>
          </w:p>
        </w:tc>
        <w:tc>
          <w:tcPr>
            <w:tcW w:w="4125" w:type="pct"/>
          </w:tcPr>
          <w:p w14:paraId="3EE178AF"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Передача членам главной судейской коллегии заявлений и обращений участников спортивного соревнования</w:t>
            </w:r>
          </w:p>
        </w:tc>
      </w:tr>
      <w:tr w:rsidR="00D50659" w:rsidRPr="00885780" w14:paraId="66BCA3E5" w14:textId="77777777" w:rsidTr="00496A14">
        <w:trPr>
          <w:trHeight w:val="20"/>
        </w:trPr>
        <w:tc>
          <w:tcPr>
            <w:tcW w:w="875" w:type="pct"/>
            <w:vMerge/>
          </w:tcPr>
          <w:p w14:paraId="237A7F44" w14:textId="77777777" w:rsidR="00D50659" w:rsidRPr="00885780" w:rsidRDefault="00D50659" w:rsidP="00496A14">
            <w:pPr>
              <w:rPr>
                <w:szCs w:val="24"/>
              </w:rPr>
            </w:pPr>
          </w:p>
        </w:tc>
        <w:tc>
          <w:tcPr>
            <w:tcW w:w="4125" w:type="pct"/>
          </w:tcPr>
          <w:p w14:paraId="2D711844" w14:textId="77777777" w:rsidR="00D50659" w:rsidRPr="00885780" w:rsidRDefault="00D50659" w:rsidP="00D50659">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Информирование участников спортивного соревнования о вопросах организации спортивного соревнования</w:t>
            </w:r>
            <w:r w:rsidR="002608AF" w:rsidRPr="00885780">
              <w:rPr>
                <w:rFonts w:ascii="Times New Roman" w:hAnsi="Times New Roman" w:cs="Times New Roman"/>
                <w:sz w:val="24"/>
                <w:szCs w:val="24"/>
                <w:lang w:eastAsia="en-US"/>
              </w:rPr>
              <w:t>, в том числе с использованием электронных устройств</w:t>
            </w:r>
          </w:p>
        </w:tc>
      </w:tr>
      <w:tr w:rsidR="00761DBC" w:rsidRPr="00885780" w14:paraId="7BAFAE18" w14:textId="77777777" w:rsidTr="00496A14">
        <w:trPr>
          <w:trHeight w:val="20"/>
        </w:trPr>
        <w:tc>
          <w:tcPr>
            <w:tcW w:w="875" w:type="pct"/>
            <w:vMerge/>
          </w:tcPr>
          <w:p w14:paraId="64B654EB" w14:textId="77777777" w:rsidR="00761DBC" w:rsidRPr="00885780" w:rsidRDefault="00761DBC" w:rsidP="00761DBC">
            <w:pPr>
              <w:rPr>
                <w:szCs w:val="24"/>
              </w:rPr>
            </w:pPr>
          </w:p>
        </w:tc>
        <w:tc>
          <w:tcPr>
            <w:tcW w:w="4125" w:type="pct"/>
          </w:tcPr>
          <w:p w14:paraId="41E4A58B" w14:textId="7EF887D3"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Проведение тестирования видеозаписей мероприятий, включая компьютерную обработку и анализ методами искусственного интеллекта (далее – ИИ)</w:t>
            </w:r>
          </w:p>
        </w:tc>
      </w:tr>
      <w:tr w:rsidR="00761DBC" w:rsidRPr="00885780" w14:paraId="07267CF4" w14:textId="77777777" w:rsidTr="00496A14">
        <w:trPr>
          <w:trHeight w:val="20"/>
        </w:trPr>
        <w:tc>
          <w:tcPr>
            <w:tcW w:w="875" w:type="pct"/>
            <w:vMerge/>
          </w:tcPr>
          <w:p w14:paraId="431668AD" w14:textId="77777777" w:rsidR="00761DBC" w:rsidRPr="00885780" w:rsidRDefault="00761DBC" w:rsidP="00761DBC">
            <w:pPr>
              <w:rPr>
                <w:szCs w:val="24"/>
              </w:rPr>
            </w:pPr>
          </w:p>
        </w:tc>
        <w:tc>
          <w:tcPr>
            <w:tcW w:w="4125" w:type="pct"/>
          </w:tcPr>
          <w:p w14:paraId="4DBA8253" w14:textId="2E854163" w:rsidR="00761DBC" w:rsidRPr="00885780" w:rsidRDefault="00A622C4"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Проведение предсоревновательных</w:t>
            </w:r>
            <w:r w:rsidR="00761DBC" w:rsidRPr="00885780">
              <w:rPr>
                <w:rFonts w:ascii="Times New Roman" w:hAnsi="Times New Roman" w:cs="Times New Roman"/>
                <w:sz w:val="24"/>
                <w:szCs w:val="24"/>
              </w:rPr>
              <w:t xml:space="preserve"> тренировочных заданий с применением цифровых платформ, цифровых технологий, игровой среды, с дистанционным </w:t>
            </w:r>
            <w:r w:rsidR="00761DBC" w:rsidRPr="00885780">
              <w:rPr>
                <w:rFonts w:ascii="Times New Roman" w:hAnsi="Times New Roman" w:cs="Times New Roman"/>
                <w:sz w:val="24"/>
                <w:szCs w:val="24"/>
              </w:rPr>
              <w:lastRenderedPageBreak/>
              <w:t>управлением объектами спортивного оборудования и управлением видеосигналами</w:t>
            </w:r>
          </w:p>
        </w:tc>
      </w:tr>
      <w:tr w:rsidR="00761DBC" w:rsidRPr="00885780" w14:paraId="677E7D62" w14:textId="77777777" w:rsidTr="00496A14">
        <w:trPr>
          <w:trHeight w:val="20"/>
        </w:trPr>
        <w:tc>
          <w:tcPr>
            <w:tcW w:w="875" w:type="pct"/>
            <w:vMerge/>
          </w:tcPr>
          <w:p w14:paraId="6DE8750F" w14:textId="77777777" w:rsidR="00761DBC" w:rsidRPr="00885780" w:rsidRDefault="00761DBC" w:rsidP="00761DBC">
            <w:pPr>
              <w:rPr>
                <w:szCs w:val="24"/>
              </w:rPr>
            </w:pPr>
          </w:p>
        </w:tc>
        <w:tc>
          <w:tcPr>
            <w:tcW w:w="4125" w:type="pct"/>
          </w:tcPr>
          <w:p w14:paraId="09DFBDBC" w14:textId="77777777" w:rsidR="00761DBC" w:rsidRPr="00885780" w:rsidRDefault="00761DBC" w:rsidP="00761DBC">
            <w:pPr>
              <w:pStyle w:val="pTextStyle"/>
              <w:rPr>
                <w:lang w:val="ru-RU"/>
              </w:rPr>
            </w:pPr>
            <w:r w:rsidRPr="00885780">
              <w:rPr>
                <w:lang w:val="ru-RU" w:eastAsia="en-US"/>
              </w:rPr>
              <w:t>Оповещение членов главной судейской коллегии о неявке участника, его снятии или неготовности к участию в соревновании, церемонии</w:t>
            </w:r>
          </w:p>
        </w:tc>
      </w:tr>
      <w:tr w:rsidR="00761DBC" w:rsidRPr="00885780" w14:paraId="4462F8B9" w14:textId="77777777" w:rsidTr="00496A14">
        <w:trPr>
          <w:trHeight w:val="20"/>
        </w:trPr>
        <w:tc>
          <w:tcPr>
            <w:tcW w:w="875" w:type="pct"/>
            <w:vMerge w:val="restart"/>
          </w:tcPr>
          <w:p w14:paraId="7A9CF941" w14:textId="77777777" w:rsidR="00761DBC" w:rsidRPr="00885780" w:rsidRDefault="00761DBC" w:rsidP="00761DBC">
            <w:pPr>
              <w:rPr>
                <w:szCs w:val="24"/>
              </w:rPr>
            </w:pPr>
            <w:r w:rsidRPr="00885780">
              <w:rPr>
                <w:szCs w:val="24"/>
              </w:rPr>
              <w:t>Необходимые умения</w:t>
            </w:r>
          </w:p>
        </w:tc>
        <w:tc>
          <w:tcPr>
            <w:tcW w:w="4125" w:type="pct"/>
          </w:tcPr>
          <w:p w14:paraId="73133EF4" w14:textId="77777777"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Фиксировать прибытие участников спортивного соревнования</w:t>
            </w:r>
          </w:p>
        </w:tc>
      </w:tr>
      <w:tr w:rsidR="00761DBC" w:rsidRPr="00885780" w14:paraId="4A6DE632" w14:textId="77777777" w:rsidTr="00496A14">
        <w:trPr>
          <w:trHeight w:val="20"/>
        </w:trPr>
        <w:tc>
          <w:tcPr>
            <w:tcW w:w="875" w:type="pct"/>
            <w:vMerge/>
          </w:tcPr>
          <w:p w14:paraId="23ECA235" w14:textId="77777777" w:rsidR="00761DBC" w:rsidRPr="00885780" w:rsidRDefault="00761DBC" w:rsidP="00761DBC">
            <w:pPr>
              <w:rPr>
                <w:szCs w:val="24"/>
              </w:rPr>
            </w:pPr>
          </w:p>
        </w:tc>
        <w:tc>
          <w:tcPr>
            <w:tcW w:w="4125" w:type="pct"/>
          </w:tcPr>
          <w:p w14:paraId="48178C4B" w14:textId="77777777"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Обеспечивать очередность выхода участников спортивного соревнования согласно стартовому протоколу или программе спортивного соревнования</w:t>
            </w:r>
          </w:p>
        </w:tc>
      </w:tr>
      <w:tr w:rsidR="00761DBC" w:rsidRPr="00885780" w14:paraId="5C18483A" w14:textId="77777777" w:rsidTr="00496A14">
        <w:trPr>
          <w:trHeight w:val="20"/>
        </w:trPr>
        <w:tc>
          <w:tcPr>
            <w:tcW w:w="875" w:type="pct"/>
            <w:vMerge/>
          </w:tcPr>
          <w:p w14:paraId="7524FAE8" w14:textId="77777777" w:rsidR="00761DBC" w:rsidRPr="00885780" w:rsidRDefault="00761DBC" w:rsidP="00761DBC">
            <w:pPr>
              <w:rPr>
                <w:szCs w:val="24"/>
              </w:rPr>
            </w:pPr>
          </w:p>
        </w:tc>
        <w:tc>
          <w:tcPr>
            <w:tcW w:w="4125" w:type="pct"/>
          </w:tcPr>
          <w:p w14:paraId="26BA81F5" w14:textId="77777777"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Обеспечивать информационное взаимодействие между участниками и организаторами спортивного соревнования</w:t>
            </w:r>
          </w:p>
        </w:tc>
      </w:tr>
      <w:tr w:rsidR="00761DBC" w:rsidRPr="00885780" w14:paraId="69DADB07" w14:textId="77777777" w:rsidTr="00496A14">
        <w:trPr>
          <w:trHeight w:val="20"/>
        </w:trPr>
        <w:tc>
          <w:tcPr>
            <w:tcW w:w="875" w:type="pct"/>
            <w:vMerge/>
          </w:tcPr>
          <w:p w14:paraId="2A97CA10" w14:textId="77777777" w:rsidR="00761DBC" w:rsidRPr="00885780" w:rsidRDefault="00761DBC" w:rsidP="00761DBC">
            <w:pPr>
              <w:rPr>
                <w:szCs w:val="24"/>
              </w:rPr>
            </w:pPr>
          </w:p>
        </w:tc>
        <w:tc>
          <w:tcPr>
            <w:tcW w:w="4125" w:type="pct"/>
          </w:tcPr>
          <w:p w14:paraId="1C2F9E5B" w14:textId="77777777"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Информировать участников спортивного соревнования об организационных вопросах спортивного соревнования</w:t>
            </w:r>
          </w:p>
        </w:tc>
      </w:tr>
      <w:tr w:rsidR="00761DBC" w:rsidRPr="00885780" w14:paraId="59FC74CD" w14:textId="77777777" w:rsidTr="00496A14">
        <w:trPr>
          <w:trHeight w:val="20"/>
        </w:trPr>
        <w:tc>
          <w:tcPr>
            <w:tcW w:w="875" w:type="pct"/>
            <w:vMerge/>
          </w:tcPr>
          <w:p w14:paraId="0C1190CF" w14:textId="77777777" w:rsidR="00761DBC" w:rsidRPr="00885780" w:rsidRDefault="00761DBC" w:rsidP="00761DBC">
            <w:pPr>
              <w:rPr>
                <w:szCs w:val="24"/>
              </w:rPr>
            </w:pPr>
          </w:p>
        </w:tc>
        <w:tc>
          <w:tcPr>
            <w:tcW w:w="4125" w:type="pct"/>
          </w:tcPr>
          <w:p w14:paraId="18ED12F1" w14:textId="77777777"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Проводить жеребьевку участников спортивного соревнования</w:t>
            </w:r>
          </w:p>
        </w:tc>
      </w:tr>
      <w:tr w:rsidR="00761DBC" w:rsidRPr="00885780" w14:paraId="0889407E" w14:textId="77777777" w:rsidTr="00496A14">
        <w:trPr>
          <w:trHeight w:val="20"/>
        </w:trPr>
        <w:tc>
          <w:tcPr>
            <w:tcW w:w="875" w:type="pct"/>
            <w:vMerge/>
          </w:tcPr>
          <w:p w14:paraId="4519C0BA" w14:textId="77777777" w:rsidR="00761DBC" w:rsidRPr="00885780" w:rsidRDefault="00761DBC" w:rsidP="00761DBC">
            <w:pPr>
              <w:rPr>
                <w:szCs w:val="24"/>
              </w:rPr>
            </w:pPr>
          </w:p>
        </w:tc>
        <w:tc>
          <w:tcPr>
            <w:tcW w:w="4125" w:type="pct"/>
          </w:tcPr>
          <w:p w14:paraId="08037AC3" w14:textId="77777777"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761DBC" w:rsidRPr="00885780" w14:paraId="41F2D110" w14:textId="77777777" w:rsidTr="00496A14">
        <w:trPr>
          <w:trHeight w:val="20"/>
        </w:trPr>
        <w:tc>
          <w:tcPr>
            <w:tcW w:w="875" w:type="pct"/>
            <w:vMerge/>
          </w:tcPr>
          <w:p w14:paraId="147BD75A" w14:textId="77777777" w:rsidR="00761DBC" w:rsidRPr="00885780" w:rsidRDefault="00761DBC" w:rsidP="00761DBC">
            <w:pPr>
              <w:rPr>
                <w:szCs w:val="24"/>
              </w:rPr>
            </w:pPr>
          </w:p>
        </w:tc>
        <w:tc>
          <w:tcPr>
            <w:tcW w:w="4125" w:type="pct"/>
          </w:tcPr>
          <w:p w14:paraId="6E01464C" w14:textId="77777777"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Организовывать первую помощь, использовать средства огнезащиты, индивидуальной защиты</w:t>
            </w:r>
          </w:p>
        </w:tc>
      </w:tr>
      <w:tr w:rsidR="00761DBC" w:rsidRPr="00885780" w14:paraId="640A1DF2" w14:textId="77777777" w:rsidTr="00496A14">
        <w:trPr>
          <w:trHeight w:val="20"/>
        </w:trPr>
        <w:tc>
          <w:tcPr>
            <w:tcW w:w="875" w:type="pct"/>
            <w:vMerge/>
          </w:tcPr>
          <w:p w14:paraId="0D60CC81" w14:textId="77777777" w:rsidR="00761DBC" w:rsidRPr="00885780" w:rsidRDefault="00761DBC" w:rsidP="00761DBC">
            <w:pPr>
              <w:rPr>
                <w:szCs w:val="24"/>
              </w:rPr>
            </w:pPr>
          </w:p>
        </w:tc>
        <w:tc>
          <w:tcPr>
            <w:tcW w:w="4125" w:type="pct"/>
          </w:tcPr>
          <w:p w14:paraId="55922E61" w14:textId="5A47BF78" w:rsidR="00761DBC" w:rsidRPr="00885780" w:rsidRDefault="00761DBC" w:rsidP="00761DBC">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A622C4" w:rsidRPr="00885780" w14:paraId="433E8D17" w14:textId="77777777" w:rsidTr="00496A14">
        <w:trPr>
          <w:trHeight w:val="20"/>
        </w:trPr>
        <w:tc>
          <w:tcPr>
            <w:tcW w:w="875" w:type="pct"/>
            <w:vMerge/>
          </w:tcPr>
          <w:p w14:paraId="1FD3B653" w14:textId="77777777" w:rsidR="00A622C4" w:rsidRPr="00885780" w:rsidRDefault="00A622C4" w:rsidP="00A622C4">
            <w:pPr>
              <w:rPr>
                <w:szCs w:val="24"/>
              </w:rPr>
            </w:pPr>
          </w:p>
        </w:tc>
        <w:tc>
          <w:tcPr>
            <w:tcW w:w="4125" w:type="pct"/>
          </w:tcPr>
          <w:p w14:paraId="180642D4" w14:textId="0DE5DC1C"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Проводить анализ тестовых данных видеозаписи, включая компьютерную обработку и анализ методами ИИ</w:t>
            </w:r>
          </w:p>
        </w:tc>
      </w:tr>
      <w:tr w:rsidR="00A622C4" w:rsidRPr="00885780" w14:paraId="4F911C86" w14:textId="77777777" w:rsidTr="00496A14">
        <w:trPr>
          <w:trHeight w:val="20"/>
        </w:trPr>
        <w:tc>
          <w:tcPr>
            <w:tcW w:w="875" w:type="pct"/>
            <w:vMerge/>
          </w:tcPr>
          <w:p w14:paraId="1B4B2B9B" w14:textId="77777777" w:rsidR="00A622C4" w:rsidRPr="00885780" w:rsidRDefault="00A622C4" w:rsidP="00A622C4">
            <w:pPr>
              <w:rPr>
                <w:szCs w:val="24"/>
              </w:rPr>
            </w:pPr>
          </w:p>
        </w:tc>
        <w:tc>
          <w:tcPr>
            <w:tcW w:w="4125" w:type="pct"/>
          </w:tcPr>
          <w:p w14:paraId="2DD49627" w14:textId="0CDEF593" w:rsidR="00A622C4" w:rsidRPr="00885780" w:rsidRDefault="00A622C4" w:rsidP="00A622C4">
            <w:pPr>
              <w:pStyle w:val="pTextStyle"/>
              <w:rPr>
                <w:lang w:val="ru-RU"/>
              </w:rPr>
            </w:pPr>
            <w:r w:rsidRPr="00885780">
              <w:rPr>
                <w:lang w:val="ru-RU"/>
              </w:rPr>
              <w:t>Проводить предсоревновательные тренировочные задания с использованием цифровой среды, цифровой платформы, тренажеров-симуляторов, компьютерных и лазерных устройств, дистанционных систем управления игровой средой и (или) видеосигналом</w:t>
            </w:r>
          </w:p>
        </w:tc>
      </w:tr>
      <w:tr w:rsidR="00A622C4" w:rsidRPr="00885780" w14:paraId="21A946EC" w14:textId="77777777" w:rsidTr="00496A14">
        <w:trPr>
          <w:trHeight w:val="20"/>
        </w:trPr>
        <w:tc>
          <w:tcPr>
            <w:tcW w:w="875" w:type="pct"/>
            <w:vMerge w:val="restart"/>
          </w:tcPr>
          <w:p w14:paraId="0D003007" w14:textId="77777777" w:rsidR="00A622C4" w:rsidRPr="00885780" w:rsidRDefault="00A622C4" w:rsidP="00A622C4">
            <w:pPr>
              <w:rPr>
                <w:szCs w:val="24"/>
              </w:rPr>
            </w:pPr>
            <w:r w:rsidRPr="00885780">
              <w:rPr>
                <w:szCs w:val="24"/>
              </w:rPr>
              <w:t>Необходимые знания</w:t>
            </w:r>
          </w:p>
        </w:tc>
        <w:tc>
          <w:tcPr>
            <w:tcW w:w="4125" w:type="pct"/>
          </w:tcPr>
          <w:p w14:paraId="5B3F2CDF"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w:t>
            </w:r>
          </w:p>
        </w:tc>
      </w:tr>
      <w:tr w:rsidR="00A622C4" w:rsidRPr="00885780" w14:paraId="6FF9306E" w14:textId="77777777" w:rsidTr="00496A14">
        <w:trPr>
          <w:trHeight w:val="20"/>
        </w:trPr>
        <w:tc>
          <w:tcPr>
            <w:tcW w:w="875" w:type="pct"/>
            <w:vMerge/>
          </w:tcPr>
          <w:p w14:paraId="76129264" w14:textId="77777777" w:rsidR="00A622C4" w:rsidRPr="00885780" w:rsidRDefault="00A622C4" w:rsidP="00A622C4">
            <w:pPr>
              <w:rPr>
                <w:szCs w:val="24"/>
              </w:rPr>
            </w:pPr>
          </w:p>
        </w:tc>
        <w:tc>
          <w:tcPr>
            <w:tcW w:w="4125" w:type="pct"/>
          </w:tcPr>
          <w:p w14:paraId="4186EB2F"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участников спортивного соревнования</w:t>
            </w:r>
          </w:p>
        </w:tc>
      </w:tr>
      <w:tr w:rsidR="00A622C4" w:rsidRPr="00885780" w14:paraId="5B7CAA31" w14:textId="77777777" w:rsidTr="00496A14">
        <w:trPr>
          <w:trHeight w:val="20"/>
        </w:trPr>
        <w:tc>
          <w:tcPr>
            <w:tcW w:w="875" w:type="pct"/>
            <w:vMerge/>
          </w:tcPr>
          <w:p w14:paraId="45C3DB4E" w14:textId="77777777" w:rsidR="00A622C4" w:rsidRPr="00885780" w:rsidRDefault="00A622C4" w:rsidP="00A622C4">
            <w:pPr>
              <w:rPr>
                <w:szCs w:val="24"/>
              </w:rPr>
            </w:pPr>
          </w:p>
        </w:tc>
        <w:tc>
          <w:tcPr>
            <w:tcW w:w="4125" w:type="pct"/>
          </w:tcPr>
          <w:p w14:paraId="05C1162F"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 виду спорта (адаптивного спорта) и функции спортивных судей</w:t>
            </w:r>
          </w:p>
        </w:tc>
      </w:tr>
      <w:tr w:rsidR="00A622C4" w:rsidRPr="00885780" w14:paraId="6F1950AC" w14:textId="77777777" w:rsidTr="00496A14">
        <w:trPr>
          <w:trHeight w:val="20"/>
        </w:trPr>
        <w:tc>
          <w:tcPr>
            <w:tcW w:w="875" w:type="pct"/>
            <w:vMerge/>
          </w:tcPr>
          <w:p w14:paraId="5899FE94" w14:textId="77777777" w:rsidR="00A622C4" w:rsidRPr="00885780" w:rsidRDefault="00A622C4" w:rsidP="00A622C4">
            <w:pPr>
              <w:rPr>
                <w:szCs w:val="24"/>
              </w:rPr>
            </w:pPr>
          </w:p>
        </w:tc>
        <w:tc>
          <w:tcPr>
            <w:tcW w:w="4125" w:type="pct"/>
          </w:tcPr>
          <w:p w14:paraId="26C8595F"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A622C4" w:rsidRPr="00885780" w14:paraId="7A9EDBE9" w14:textId="77777777" w:rsidTr="00496A14">
        <w:trPr>
          <w:trHeight w:val="20"/>
        </w:trPr>
        <w:tc>
          <w:tcPr>
            <w:tcW w:w="875" w:type="pct"/>
            <w:vMerge/>
          </w:tcPr>
          <w:p w14:paraId="3938DB68" w14:textId="77777777" w:rsidR="00A622C4" w:rsidRPr="00885780" w:rsidRDefault="00A622C4" w:rsidP="00A622C4">
            <w:pPr>
              <w:rPr>
                <w:szCs w:val="24"/>
              </w:rPr>
            </w:pPr>
          </w:p>
        </w:tc>
        <w:tc>
          <w:tcPr>
            <w:tcW w:w="4125" w:type="pct"/>
          </w:tcPr>
          <w:p w14:paraId="5546079C"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Стартовый протокол спортивного соревнования</w:t>
            </w:r>
          </w:p>
        </w:tc>
      </w:tr>
      <w:tr w:rsidR="00A622C4" w:rsidRPr="00885780" w14:paraId="0EB2FBA9" w14:textId="77777777" w:rsidTr="00496A14">
        <w:trPr>
          <w:trHeight w:val="20"/>
        </w:trPr>
        <w:tc>
          <w:tcPr>
            <w:tcW w:w="875" w:type="pct"/>
            <w:vMerge/>
          </w:tcPr>
          <w:p w14:paraId="3B677D98" w14:textId="77777777" w:rsidR="00A622C4" w:rsidRPr="00885780" w:rsidRDefault="00A622C4" w:rsidP="00A622C4">
            <w:pPr>
              <w:rPr>
                <w:szCs w:val="24"/>
              </w:rPr>
            </w:pPr>
          </w:p>
        </w:tc>
        <w:tc>
          <w:tcPr>
            <w:tcW w:w="4125" w:type="pct"/>
          </w:tcPr>
          <w:p w14:paraId="0C4A051E"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A622C4" w:rsidRPr="00885780" w14:paraId="6EBB0796" w14:textId="77777777" w:rsidTr="00496A14">
        <w:trPr>
          <w:trHeight w:val="20"/>
        </w:trPr>
        <w:tc>
          <w:tcPr>
            <w:tcW w:w="875" w:type="pct"/>
            <w:vMerge/>
          </w:tcPr>
          <w:p w14:paraId="036D38DF" w14:textId="77777777" w:rsidR="00A622C4" w:rsidRPr="00885780" w:rsidRDefault="00A622C4" w:rsidP="00A622C4">
            <w:pPr>
              <w:rPr>
                <w:szCs w:val="24"/>
              </w:rPr>
            </w:pPr>
          </w:p>
        </w:tc>
        <w:tc>
          <w:tcPr>
            <w:tcW w:w="4125" w:type="pct"/>
          </w:tcPr>
          <w:p w14:paraId="102B7884"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Основы организации первой помощи </w:t>
            </w:r>
          </w:p>
        </w:tc>
      </w:tr>
      <w:tr w:rsidR="00A622C4" w:rsidRPr="00885780" w14:paraId="49930CB6" w14:textId="77777777" w:rsidTr="00496A14">
        <w:trPr>
          <w:trHeight w:val="20"/>
        </w:trPr>
        <w:tc>
          <w:tcPr>
            <w:tcW w:w="875" w:type="pct"/>
            <w:vMerge/>
          </w:tcPr>
          <w:p w14:paraId="181F0912" w14:textId="77777777" w:rsidR="00A622C4" w:rsidRPr="00885780" w:rsidRDefault="00A622C4" w:rsidP="00A622C4">
            <w:pPr>
              <w:rPr>
                <w:szCs w:val="24"/>
              </w:rPr>
            </w:pPr>
          </w:p>
        </w:tc>
        <w:tc>
          <w:tcPr>
            <w:tcW w:w="4125" w:type="pct"/>
          </w:tcPr>
          <w:p w14:paraId="79ABA983"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проведения</w:t>
            </w:r>
            <w:r w:rsidRPr="00885780">
              <w:t xml:space="preserve"> </w:t>
            </w:r>
            <w:r w:rsidRPr="00885780">
              <w:rPr>
                <w:rFonts w:ascii="Times New Roman" w:hAnsi="Times New Roman" w:cs="Times New Roman"/>
                <w:sz w:val="24"/>
                <w:szCs w:val="24"/>
                <w:lang w:eastAsia="en-US"/>
              </w:rPr>
              <w:t>жеребьевки участников спортивного соревнования при отсутствии стартового протокола</w:t>
            </w:r>
          </w:p>
        </w:tc>
      </w:tr>
      <w:tr w:rsidR="00A622C4" w:rsidRPr="00885780" w14:paraId="21C5895E" w14:textId="77777777" w:rsidTr="00496A14">
        <w:trPr>
          <w:trHeight w:val="20"/>
        </w:trPr>
        <w:tc>
          <w:tcPr>
            <w:tcW w:w="875" w:type="pct"/>
            <w:vMerge/>
          </w:tcPr>
          <w:p w14:paraId="295B815A" w14:textId="77777777" w:rsidR="00A622C4" w:rsidRPr="00885780" w:rsidRDefault="00A622C4" w:rsidP="00A622C4">
            <w:pPr>
              <w:rPr>
                <w:szCs w:val="24"/>
              </w:rPr>
            </w:pPr>
          </w:p>
        </w:tc>
        <w:tc>
          <w:tcPr>
            <w:tcW w:w="4125" w:type="pct"/>
          </w:tcPr>
          <w:p w14:paraId="367E2E5D" w14:textId="77777777" w:rsidR="00A622C4" w:rsidRPr="00885780" w:rsidRDefault="00A622C4" w:rsidP="00A622C4">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A622C4" w:rsidRPr="00885780" w14:paraId="285E7416" w14:textId="77777777" w:rsidTr="00496A14">
        <w:trPr>
          <w:trHeight w:val="20"/>
        </w:trPr>
        <w:tc>
          <w:tcPr>
            <w:tcW w:w="875" w:type="pct"/>
            <w:vMerge/>
          </w:tcPr>
          <w:p w14:paraId="32339DFC" w14:textId="77777777" w:rsidR="00A622C4" w:rsidRPr="00885780" w:rsidRDefault="00A622C4" w:rsidP="00A622C4">
            <w:pPr>
              <w:rPr>
                <w:szCs w:val="24"/>
              </w:rPr>
            </w:pPr>
          </w:p>
        </w:tc>
        <w:tc>
          <w:tcPr>
            <w:tcW w:w="4125" w:type="pct"/>
          </w:tcPr>
          <w:p w14:paraId="0140A74A" w14:textId="77777777" w:rsidR="00A622C4" w:rsidRPr="00885780" w:rsidRDefault="00A622C4" w:rsidP="00A622C4">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Компьютерная грамотность</w:t>
            </w:r>
          </w:p>
        </w:tc>
      </w:tr>
      <w:tr w:rsidR="00A622C4" w:rsidRPr="00885780" w14:paraId="40314F10" w14:textId="77777777" w:rsidTr="00496A14">
        <w:trPr>
          <w:trHeight w:val="20"/>
        </w:trPr>
        <w:tc>
          <w:tcPr>
            <w:tcW w:w="875" w:type="pct"/>
            <w:vMerge/>
          </w:tcPr>
          <w:p w14:paraId="4A983E4B" w14:textId="77777777" w:rsidR="00A622C4" w:rsidRPr="00885780" w:rsidRDefault="00A622C4" w:rsidP="00A622C4">
            <w:pPr>
              <w:rPr>
                <w:szCs w:val="24"/>
              </w:rPr>
            </w:pPr>
          </w:p>
        </w:tc>
        <w:tc>
          <w:tcPr>
            <w:tcW w:w="4125" w:type="pct"/>
          </w:tcPr>
          <w:p w14:paraId="4D9AA178" w14:textId="77777777" w:rsidR="00A622C4" w:rsidRPr="00885780" w:rsidRDefault="00A622C4" w:rsidP="00A622C4">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компьютерного зрения</w:t>
            </w:r>
          </w:p>
        </w:tc>
      </w:tr>
      <w:tr w:rsidR="00A622C4" w:rsidRPr="00885780" w14:paraId="630FB28F" w14:textId="77777777" w:rsidTr="00496A14">
        <w:trPr>
          <w:trHeight w:val="20"/>
        </w:trPr>
        <w:tc>
          <w:tcPr>
            <w:tcW w:w="875" w:type="pct"/>
            <w:vMerge/>
          </w:tcPr>
          <w:p w14:paraId="1A05B553" w14:textId="77777777" w:rsidR="00A622C4" w:rsidRPr="00885780" w:rsidRDefault="00A622C4" w:rsidP="00A622C4">
            <w:pPr>
              <w:rPr>
                <w:szCs w:val="24"/>
              </w:rPr>
            </w:pPr>
          </w:p>
        </w:tc>
        <w:tc>
          <w:tcPr>
            <w:tcW w:w="4125" w:type="pct"/>
          </w:tcPr>
          <w:p w14:paraId="680A0286" w14:textId="3EC473C2" w:rsidR="00A622C4" w:rsidRPr="00885780" w:rsidRDefault="00A622C4" w:rsidP="00A622C4">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Системы и программы распознавания образов</w:t>
            </w:r>
          </w:p>
        </w:tc>
      </w:tr>
      <w:tr w:rsidR="00A622C4" w:rsidRPr="00885780" w14:paraId="35D0137D" w14:textId="77777777" w:rsidTr="00496A14">
        <w:trPr>
          <w:trHeight w:val="20"/>
        </w:trPr>
        <w:tc>
          <w:tcPr>
            <w:tcW w:w="875" w:type="pct"/>
            <w:vMerge/>
          </w:tcPr>
          <w:p w14:paraId="5CB46971" w14:textId="77777777" w:rsidR="00A622C4" w:rsidRPr="00885780" w:rsidRDefault="00A622C4" w:rsidP="00A622C4">
            <w:pPr>
              <w:rPr>
                <w:szCs w:val="24"/>
              </w:rPr>
            </w:pPr>
          </w:p>
        </w:tc>
        <w:tc>
          <w:tcPr>
            <w:tcW w:w="4125" w:type="pct"/>
          </w:tcPr>
          <w:p w14:paraId="103E0199" w14:textId="1B5377FA" w:rsidR="00A622C4" w:rsidRPr="00885780" w:rsidRDefault="00A622C4" w:rsidP="00A622C4">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Особенности эксплуатации тренажеров-симуляторов, компьютерных и лазерных устройств</w:t>
            </w:r>
          </w:p>
        </w:tc>
      </w:tr>
      <w:tr w:rsidR="00A622C4" w:rsidRPr="00885780" w14:paraId="309D76A5" w14:textId="77777777" w:rsidTr="00496A14">
        <w:trPr>
          <w:trHeight w:val="20"/>
        </w:trPr>
        <w:tc>
          <w:tcPr>
            <w:tcW w:w="875" w:type="pct"/>
            <w:vMerge/>
          </w:tcPr>
          <w:p w14:paraId="3EB2E3D1" w14:textId="77777777" w:rsidR="00A622C4" w:rsidRPr="00885780" w:rsidRDefault="00A622C4" w:rsidP="00A622C4">
            <w:pPr>
              <w:rPr>
                <w:szCs w:val="24"/>
              </w:rPr>
            </w:pPr>
          </w:p>
        </w:tc>
        <w:tc>
          <w:tcPr>
            <w:tcW w:w="4125" w:type="pct"/>
          </w:tcPr>
          <w:p w14:paraId="6FDA9BF2" w14:textId="6C2E8104" w:rsidR="00A622C4" w:rsidRPr="00885780" w:rsidRDefault="00A622C4" w:rsidP="00A622C4">
            <w:pPr>
              <w:pStyle w:val="pTextStyle"/>
              <w:rPr>
                <w:lang w:val="ru-RU"/>
              </w:rPr>
            </w:pPr>
            <w:r w:rsidRPr="00885780">
              <w:rPr>
                <w:lang w:val="ru-RU"/>
              </w:rPr>
              <w:t>Особенности управления цифровой средой, цифровой платформой, дистанционных систем управления игровой средой и (или) видеосигналом</w:t>
            </w:r>
          </w:p>
        </w:tc>
      </w:tr>
      <w:tr w:rsidR="00A622C4" w:rsidRPr="00885780" w14:paraId="16E9E807" w14:textId="77777777" w:rsidTr="00496A14">
        <w:trPr>
          <w:trHeight w:val="20"/>
        </w:trPr>
        <w:tc>
          <w:tcPr>
            <w:tcW w:w="875" w:type="pct"/>
          </w:tcPr>
          <w:p w14:paraId="23DD68CB" w14:textId="77777777" w:rsidR="00A622C4" w:rsidRPr="00885780" w:rsidRDefault="00A622C4" w:rsidP="00A622C4">
            <w:pPr>
              <w:rPr>
                <w:szCs w:val="24"/>
              </w:rPr>
            </w:pPr>
            <w:r w:rsidRPr="00885780">
              <w:rPr>
                <w:szCs w:val="24"/>
              </w:rPr>
              <w:t>Другие характеристики</w:t>
            </w:r>
          </w:p>
        </w:tc>
        <w:tc>
          <w:tcPr>
            <w:tcW w:w="4125" w:type="pct"/>
          </w:tcPr>
          <w:p w14:paraId="0009E6DA" w14:textId="77777777" w:rsidR="00A622C4" w:rsidRPr="00885780" w:rsidRDefault="00A622C4" w:rsidP="00A622C4">
            <w:pPr>
              <w:pStyle w:val="pTextStyle"/>
              <w:rPr>
                <w:lang w:val="ru-RU"/>
              </w:rPr>
            </w:pPr>
          </w:p>
        </w:tc>
      </w:tr>
    </w:tbl>
    <w:p w14:paraId="26771C2D" w14:textId="77777777" w:rsidR="00454469" w:rsidRPr="00885780" w:rsidRDefault="00454469" w:rsidP="001D1070">
      <w:pPr>
        <w:rPr>
          <w:szCs w:val="24"/>
        </w:rPr>
      </w:pPr>
    </w:p>
    <w:p w14:paraId="4280C45B" w14:textId="77777777" w:rsidR="00CF349C" w:rsidRPr="00885780" w:rsidRDefault="00CF349C" w:rsidP="00B53810">
      <w:pPr>
        <w:rPr>
          <w:b/>
          <w:bCs/>
          <w:szCs w:val="24"/>
        </w:rPr>
      </w:pPr>
      <w:r w:rsidRPr="00885780">
        <w:rPr>
          <w:b/>
          <w:bCs/>
          <w:szCs w:val="24"/>
        </w:rPr>
        <w:t>3.1.3. Трудовая функция</w:t>
      </w:r>
    </w:p>
    <w:p w14:paraId="60F9AECC" w14:textId="77777777" w:rsidR="00B53810" w:rsidRPr="00885780" w:rsidRDefault="00B53810" w:rsidP="00B53810">
      <w:pPr>
        <w:rPr>
          <w:szCs w:val="24"/>
        </w:rPr>
      </w:pPr>
    </w:p>
    <w:tbl>
      <w:tblPr>
        <w:tblW w:w="5000" w:type="pct"/>
        <w:tblCellMar>
          <w:left w:w="85" w:type="dxa"/>
          <w:right w:w="85" w:type="dxa"/>
        </w:tblCellMar>
        <w:tblLook w:val="0000" w:firstRow="0" w:lastRow="0" w:firstColumn="0" w:lastColumn="0" w:noHBand="0" w:noVBand="0"/>
      </w:tblPr>
      <w:tblGrid>
        <w:gridCol w:w="1443"/>
        <w:gridCol w:w="5833"/>
        <w:gridCol w:w="515"/>
        <w:gridCol w:w="845"/>
        <w:gridCol w:w="1426"/>
        <w:gridCol w:w="313"/>
      </w:tblGrid>
      <w:tr w:rsidR="00CF349C" w:rsidRPr="00885780" w14:paraId="6F4BC06C" w14:textId="77777777" w:rsidTr="00F11259">
        <w:tc>
          <w:tcPr>
            <w:tcW w:w="696" w:type="pct"/>
            <w:tcBorders>
              <w:top w:val="nil"/>
              <w:left w:val="nil"/>
              <w:bottom w:val="nil"/>
              <w:right w:val="single" w:sz="4" w:space="0" w:color="7F7F7F"/>
            </w:tcBorders>
            <w:vAlign w:val="center"/>
          </w:tcPr>
          <w:p w14:paraId="65B3BCD8" w14:textId="77777777" w:rsidR="00CF349C" w:rsidRPr="00885780" w:rsidRDefault="00BF0A54" w:rsidP="00CF349C">
            <w:r w:rsidRPr="00885780">
              <w:rPr>
                <w:sz w:val="20"/>
              </w:rPr>
              <w:t>Наименование</w:t>
            </w:r>
          </w:p>
        </w:tc>
        <w:tc>
          <w:tcPr>
            <w:tcW w:w="2811" w:type="pct"/>
            <w:tcBorders>
              <w:top w:val="single" w:sz="4" w:space="0" w:color="7F7F7F"/>
              <w:left w:val="single" w:sz="4" w:space="0" w:color="7F7F7F"/>
              <w:bottom w:val="single" w:sz="4" w:space="0" w:color="7F7F7F"/>
              <w:right w:val="single" w:sz="4" w:space="0" w:color="7F7F7F"/>
            </w:tcBorders>
          </w:tcPr>
          <w:p w14:paraId="3B60AA86" w14:textId="77777777" w:rsidR="00CF349C" w:rsidRPr="00885780" w:rsidRDefault="00D50659" w:rsidP="00E35C9F">
            <w:pPr>
              <w:rPr>
                <w:szCs w:val="24"/>
              </w:rPr>
            </w:pPr>
            <w:r w:rsidRPr="00885780">
              <w:rPr>
                <w:szCs w:val="24"/>
              </w:rPr>
              <w:t>Выполнение поручений вышестоящих судей по подготовке и содержанию места проведения спортивного соревнования</w:t>
            </w:r>
          </w:p>
        </w:tc>
        <w:tc>
          <w:tcPr>
            <w:tcW w:w="248" w:type="pct"/>
            <w:tcBorders>
              <w:top w:val="nil"/>
              <w:left w:val="single" w:sz="4" w:space="0" w:color="7F7F7F"/>
              <w:bottom w:val="nil"/>
              <w:right w:val="single" w:sz="4" w:space="0" w:color="7F7F7F"/>
            </w:tcBorders>
            <w:vAlign w:val="center"/>
          </w:tcPr>
          <w:p w14:paraId="067A9A6B" w14:textId="77777777" w:rsidR="00CF349C" w:rsidRPr="00885780" w:rsidRDefault="00BF0A54" w:rsidP="00E174F3">
            <w:pPr>
              <w:jc w:val="center"/>
            </w:pPr>
            <w:r w:rsidRPr="00885780">
              <w:rPr>
                <w:sz w:val="20"/>
              </w:rPr>
              <w:t>Код</w:t>
            </w:r>
          </w:p>
        </w:tc>
        <w:tc>
          <w:tcPr>
            <w:tcW w:w="407" w:type="pct"/>
            <w:tcBorders>
              <w:top w:val="single" w:sz="4" w:space="0" w:color="7F7F7F"/>
              <w:left w:val="single" w:sz="4" w:space="0" w:color="7F7F7F"/>
              <w:bottom w:val="single" w:sz="4" w:space="0" w:color="7F7F7F"/>
              <w:right w:val="single" w:sz="4" w:space="0" w:color="7F7F7F"/>
            </w:tcBorders>
            <w:vAlign w:val="center"/>
          </w:tcPr>
          <w:p w14:paraId="2882B624" w14:textId="77777777" w:rsidR="00CF349C" w:rsidRPr="00885780" w:rsidRDefault="00E45373" w:rsidP="00E174F3">
            <w:pPr>
              <w:jc w:val="center"/>
              <w:rPr>
                <w:szCs w:val="24"/>
              </w:rPr>
            </w:pPr>
            <w:r w:rsidRPr="00885780">
              <w:rPr>
                <w:szCs w:val="24"/>
                <w:lang w:val="en-US"/>
              </w:rPr>
              <w:t>A</w:t>
            </w:r>
            <w:r w:rsidR="00682A47" w:rsidRPr="00885780">
              <w:rPr>
                <w:szCs w:val="24"/>
              </w:rPr>
              <w:t>/03.</w:t>
            </w:r>
            <w:r w:rsidR="00853552" w:rsidRPr="00885780">
              <w:rPr>
                <w:szCs w:val="24"/>
              </w:rPr>
              <w:t>3</w:t>
            </w:r>
          </w:p>
        </w:tc>
        <w:tc>
          <w:tcPr>
            <w:tcW w:w="687" w:type="pct"/>
            <w:tcBorders>
              <w:top w:val="nil"/>
              <w:left w:val="single" w:sz="4" w:space="0" w:color="7F7F7F"/>
              <w:bottom w:val="nil"/>
              <w:right w:val="single" w:sz="4" w:space="0" w:color="7F7F7F"/>
            </w:tcBorders>
            <w:vAlign w:val="center"/>
          </w:tcPr>
          <w:p w14:paraId="3992508E" w14:textId="77777777" w:rsidR="00CF349C" w:rsidRPr="00885780" w:rsidRDefault="00BF0A54" w:rsidP="00E174F3">
            <w:pPr>
              <w:jc w:val="center"/>
            </w:pPr>
            <w:r w:rsidRPr="00885780">
              <w:rPr>
                <w:sz w:val="20"/>
              </w:rPr>
              <w:t>Уровень (подуровень) квалификации</w:t>
            </w:r>
          </w:p>
        </w:tc>
        <w:tc>
          <w:tcPr>
            <w:tcW w:w="151" w:type="pct"/>
            <w:tcBorders>
              <w:top w:val="single" w:sz="4" w:space="0" w:color="7F7F7F"/>
              <w:left w:val="single" w:sz="4" w:space="0" w:color="7F7F7F"/>
              <w:bottom w:val="single" w:sz="4" w:space="0" w:color="7F7F7F"/>
              <w:right w:val="single" w:sz="4" w:space="0" w:color="7F7F7F"/>
            </w:tcBorders>
            <w:vAlign w:val="center"/>
          </w:tcPr>
          <w:p w14:paraId="3D292A62" w14:textId="77777777" w:rsidR="00CF349C" w:rsidRPr="00885780" w:rsidRDefault="00853552" w:rsidP="00E174F3">
            <w:pPr>
              <w:jc w:val="center"/>
              <w:rPr>
                <w:szCs w:val="24"/>
              </w:rPr>
            </w:pPr>
            <w:r w:rsidRPr="00885780">
              <w:rPr>
                <w:szCs w:val="24"/>
              </w:rPr>
              <w:t>3</w:t>
            </w:r>
          </w:p>
        </w:tc>
      </w:tr>
    </w:tbl>
    <w:p w14:paraId="4821F2BC" w14:textId="77777777" w:rsidR="00CF349C" w:rsidRPr="00885780" w:rsidRDefault="00CF349C" w:rsidP="00CF349C">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A622C4" w:rsidRPr="00885780" w14:paraId="5A9A9B99" w14:textId="77777777" w:rsidTr="00496A14">
        <w:trPr>
          <w:trHeight w:val="20"/>
        </w:trPr>
        <w:tc>
          <w:tcPr>
            <w:tcW w:w="875" w:type="pct"/>
            <w:vMerge w:val="restart"/>
          </w:tcPr>
          <w:p w14:paraId="5969E7BE" w14:textId="77777777" w:rsidR="00A622C4" w:rsidRPr="00885780" w:rsidRDefault="00A622C4" w:rsidP="00496A14">
            <w:pPr>
              <w:rPr>
                <w:szCs w:val="24"/>
              </w:rPr>
            </w:pPr>
            <w:r w:rsidRPr="00885780">
              <w:rPr>
                <w:szCs w:val="24"/>
              </w:rPr>
              <w:lastRenderedPageBreak/>
              <w:t>Трудовые действия</w:t>
            </w:r>
          </w:p>
        </w:tc>
        <w:tc>
          <w:tcPr>
            <w:tcW w:w="4125" w:type="pct"/>
          </w:tcPr>
          <w:p w14:paraId="4EEC4EDF" w14:textId="77777777" w:rsidR="00A622C4" w:rsidRPr="00885780" w:rsidRDefault="00A622C4" w:rsidP="00D50659">
            <w:pPr>
              <w:ind w:right="-1"/>
              <w:jc w:val="both"/>
              <w:rPr>
                <w:szCs w:val="24"/>
              </w:rPr>
            </w:pPr>
            <w:r w:rsidRPr="00885780">
              <w:rPr>
                <w:szCs w:val="24"/>
              </w:rPr>
              <w:t>Составление по поручению вышестоящих судей заявок на обеспечение места проведения спортивного соревнования дополнительным оборудованием, на организацию работ по подготовке места проведения спортивного соревнования</w:t>
            </w:r>
          </w:p>
        </w:tc>
      </w:tr>
      <w:tr w:rsidR="00A622C4" w:rsidRPr="00885780" w14:paraId="5ED5B3F6" w14:textId="77777777" w:rsidTr="00496A14">
        <w:trPr>
          <w:trHeight w:val="20"/>
        </w:trPr>
        <w:tc>
          <w:tcPr>
            <w:tcW w:w="875" w:type="pct"/>
            <w:vMerge/>
          </w:tcPr>
          <w:p w14:paraId="78502D92" w14:textId="77777777" w:rsidR="00A622C4" w:rsidRPr="00885780" w:rsidRDefault="00A622C4" w:rsidP="00496A14">
            <w:pPr>
              <w:rPr>
                <w:szCs w:val="24"/>
              </w:rPr>
            </w:pPr>
          </w:p>
        </w:tc>
        <w:tc>
          <w:tcPr>
            <w:tcW w:w="4125" w:type="pct"/>
          </w:tcPr>
          <w:p w14:paraId="36F136F2" w14:textId="77777777" w:rsidR="00A622C4" w:rsidRPr="00885780" w:rsidRDefault="00A622C4" w:rsidP="00D50659">
            <w:pPr>
              <w:ind w:right="-1"/>
              <w:jc w:val="both"/>
              <w:rPr>
                <w:szCs w:val="24"/>
              </w:rPr>
            </w:pPr>
            <w:r w:rsidRPr="00885780">
              <w:rPr>
                <w:szCs w:val="24"/>
              </w:rPr>
              <w:t>Подготовка и подача по месту требования разрешительных и сопроводительных документов, необходимых для обустройства места проведения спортивного соревнования</w:t>
            </w:r>
          </w:p>
        </w:tc>
      </w:tr>
      <w:tr w:rsidR="00A622C4" w:rsidRPr="00885780" w14:paraId="201B1949" w14:textId="77777777" w:rsidTr="00496A14">
        <w:trPr>
          <w:trHeight w:val="20"/>
        </w:trPr>
        <w:tc>
          <w:tcPr>
            <w:tcW w:w="875" w:type="pct"/>
            <w:vMerge/>
          </w:tcPr>
          <w:p w14:paraId="4765BA3C" w14:textId="77777777" w:rsidR="00A622C4" w:rsidRPr="00885780" w:rsidRDefault="00A622C4" w:rsidP="00496A14">
            <w:pPr>
              <w:rPr>
                <w:szCs w:val="24"/>
              </w:rPr>
            </w:pPr>
          </w:p>
        </w:tc>
        <w:tc>
          <w:tcPr>
            <w:tcW w:w="4125" w:type="pct"/>
          </w:tcPr>
          <w:p w14:paraId="24A66FC8" w14:textId="77777777" w:rsidR="00A622C4" w:rsidRPr="00885780" w:rsidRDefault="00A622C4" w:rsidP="00D50659">
            <w:pPr>
              <w:ind w:right="-1"/>
              <w:jc w:val="both"/>
              <w:rPr>
                <w:szCs w:val="24"/>
              </w:rPr>
            </w:pPr>
            <w:r w:rsidRPr="00885780">
              <w:rPr>
                <w:szCs w:val="24"/>
              </w:rPr>
              <w:t>Контроль выполнения указаний вышестоящих судей исполнителями работ по подготовке и содержанию места проведения спортивного соревнования</w:t>
            </w:r>
          </w:p>
        </w:tc>
      </w:tr>
      <w:tr w:rsidR="00A622C4" w:rsidRPr="00885780" w14:paraId="6E161E07" w14:textId="77777777" w:rsidTr="00496A14">
        <w:trPr>
          <w:trHeight w:val="20"/>
        </w:trPr>
        <w:tc>
          <w:tcPr>
            <w:tcW w:w="875" w:type="pct"/>
            <w:vMerge/>
          </w:tcPr>
          <w:p w14:paraId="4AA5BFE3" w14:textId="77777777" w:rsidR="00A622C4" w:rsidRPr="00885780" w:rsidRDefault="00A622C4" w:rsidP="00496A14">
            <w:pPr>
              <w:rPr>
                <w:szCs w:val="24"/>
              </w:rPr>
            </w:pPr>
          </w:p>
        </w:tc>
        <w:tc>
          <w:tcPr>
            <w:tcW w:w="4125" w:type="pct"/>
          </w:tcPr>
          <w:p w14:paraId="53BF5469" w14:textId="77777777" w:rsidR="00A622C4" w:rsidRPr="00885780" w:rsidRDefault="00A622C4" w:rsidP="00D50659">
            <w:pPr>
              <w:ind w:right="-1"/>
              <w:jc w:val="both"/>
              <w:rPr>
                <w:szCs w:val="24"/>
              </w:rPr>
            </w:pPr>
            <w:r w:rsidRPr="00885780">
              <w:rPr>
                <w:szCs w:val="24"/>
              </w:rPr>
              <w:t>Осуществление по поручению вышестоящих судей периодической проверки состояния места проведения спортивного соревнования на соответствие требованиям к устройству места проведения спортивного соревнования</w:t>
            </w:r>
          </w:p>
        </w:tc>
      </w:tr>
      <w:tr w:rsidR="00A622C4" w:rsidRPr="00885780" w14:paraId="2DB58879" w14:textId="77777777" w:rsidTr="00496A14">
        <w:trPr>
          <w:trHeight w:val="20"/>
        </w:trPr>
        <w:tc>
          <w:tcPr>
            <w:tcW w:w="875" w:type="pct"/>
            <w:vMerge/>
          </w:tcPr>
          <w:p w14:paraId="618AE33C" w14:textId="77777777" w:rsidR="00A622C4" w:rsidRPr="00885780" w:rsidRDefault="00A622C4" w:rsidP="00496A14">
            <w:pPr>
              <w:rPr>
                <w:szCs w:val="24"/>
              </w:rPr>
            </w:pPr>
          </w:p>
        </w:tc>
        <w:tc>
          <w:tcPr>
            <w:tcW w:w="4125" w:type="pct"/>
          </w:tcPr>
          <w:p w14:paraId="283C55D5" w14:textId="77777777" w:rsidR="00A622C4" w:rsidRPr="00885780" w:rsidRDefault="00A622C4" w:rsidP="00D50659">
            <w:pPr>
              <w:ind w:right="-1"/>
              <w:jc w:val="both"/>
              <w:rPr>
                <w:szCs w:val="24"/>
              </w:rPr>
            </w:pPr>
            <w:r w:rsidRPr="00885780">
              <w:rPr>
                <w:szCs w:val="24"/>
              </w:rPr>
              <w:t>Размещение информационных и методических материалов по организации проведения спортивного соревнования, этапа спортивного соревнования, прохождения дистанции в подготовленном месте проведения соревнования</w:t>
            </w:r>
          </w:p>
        </w:tc>
      </w:tr>
      <w:tr w:rsidR="00A622C4" w:rsidRPr="00885780" w14:paraId="2764DA33" w14:textId="77777777" w:rsidTr="00496A14">
        <w:trPr>
          <w:trHeight w:val="20"/>
        </w:trPr>
        <w:tc>
          <w:tcPr>
            <w:tcW w:w="875" w:type="pct"/>
            <w:vMerge/>
          </w:tcPr>
          <w:p w14:paraId="2841575C" w14:textId="77777777" w:rsidR="00A622C4" w:rsidRPr="00885780" w:rsidRDefault="00A622C4" w:rsidP="00496A14">
            <w:pPr>
              <w:rPr>
                <w:szCs w:val="24"/>
              </w:rPr>
            </w:pPr>
          </w:p>
        </w:tc>
        <w:tc>
          <w:tcPr>
            <w:tcW w:w="4125" w:type="pct"/>
          </w:tcPr>
          <w:p w14:paraId="6DC1303F" w14:textId="77777777" w:rsidR="00A622C4" w:rsidRPr="00885780" w:rsidRDefault="00A622C4" w:rsidP="00D50659">
            <w:pPr>
              <w:ind w:right="-1"/>
              <w:jc w:val="both"/>
              <w:rPr>
                <w:szCs w:val="24"/>
              </w:rPr>
            </w:pPr>
            <w:r w:rsidRPr="00885780">
              <w:rPr>
                <w:szCs w:val="24"/>
              </w:rPr>
              <w:t xml:space="preserve">Информирование участников спортивного соревнования, капитанов спортивных команд, спортивных судей о вопросах организации, технических вопросах прохождения дистанции, выступления на спортивном соревновании, этапе спортивного соревнования в избранном (подготовленном) месте проведения соревнования, </w:t>
            </w:r>
            <w:r w:rsidRPr="00885780">
              <w:rPr>
                <w:szCs w:val="24"/>
                <w:lang w:eastAsia="en-US"/>
              </w:rPr>
              <w:t>в том числе с использованием электронных устройств</w:t>
            </w:r>
          </w:p>
        </w:tc>
      </w:tr>
      <w:tr w:rsidR="00A622C4" w:rsidRPr="00885780" w14:paraId="6D3E3FAE" w14:textId="77777777" w:rsidTr="00496A14">
        <w:trPr>
          <w:trHeight w:val="20"/>
        </w:trPr>
        <w:tc>
          <w:tcPr>
            <w:tcW w:w="875" w:type="pct"/>
            <w:vMerge/>
          </w:tcPr>
          <w:p w14:paraId="3827C3FC" w14:textId="77777777" w:rsidR="00A622C4" w:rsidRPr="00885780" w:rsidRDefault="00A622C4" w:rsidP="00A622C4">
            <w:pPr>
              <w:rPr>
                <w:szCs w:val="24"/>
              </w:rPr>
            </w:pPr>
          </w:p>
        </w:tc>
        <w:tc>
          <w:tcPr>
            <w:tcW w:w="4125" w:type="pct"/>
          </w:tcPr>
          <w:p w14:paraId="689668C5" w14:textId="579C1EC3" w:rsidR="00A622C4" w:rsidRPr="00885780" w:rsidRDefault="00A622C4" w:rsidP="00A622C4">
            <w:pPr>
              <w:ind w:right="-1"/>
              <w:jc w:val="both"/>
              <w:rPr>
                <w:szCs w:val="24"/>
              </w:rPr>
            </w:pPr>
            <w:r w:rsidRPr="00885780">
              <w:rPr>
                <w:szCs w:val="24"/>
              </w:rPr>
              <w:t>Проведение тестирования видеозаписей мероприятий, включая компьютерную обработку и анализ методами искусственного интеллекта (далее – ИИ)</w:t>
            </w:r>
          </w:p>
        </w:tc>
      </w:tr>
      <w:tr w:rsidR="00A622C4" w:rsidRPr="00885780" w14:paraId="7D91DE1E" w14:textId="77777777" w:rsidTr="00496A14">
        <w:trPr>
          <w:trHeight w:val="20"/>
        </w:trPr>
        <w:tc>
          <w:tcPr>
            <w:tcW w:w="875" w:type="pct"/>
            <w:vMerge/>
          </w:tcPr>
          <w:p w14:paraId="0E808213" w14:textId="77777777" w:rsidR="00A622C4" w:rsidRPr="00885780" w:rsidRDefault="00A622C4" w:rsidP="00A622C4">
            <w:pPr>
              <w:rPr>
                <w:szCs w:val="24"/>
              </w:rPr>
            </w:pPr>
          </w:p>
        </w:tc>
        <w:tc>
          <w:tcPr>
            <w:tcW w:w="4125" w:type="pct"/>
          </w:tcPr>
          <w:p w14:paraId="730ABA16" w14:textId="1B550917" w:rsidR="00A622C4" w:rsidRPr="00885780" w:rsidRDefault="00A622C4" w:rsidP="00A622C4">
            <w:pPr>
              <w:ind w:right="-1"/>
              <w:jc w:val="both"/>
              <w:rPr>
                <w:szCs w:val="24"/>
              </w:rPr>
            </w:pPr>
            <w:r w:rsidRPr="00885780">
              <w:rPr>
                <w:szCs w:val="24"/>
              </w:rPr>
              <w:t>Проведение предсоревновательных тренировочных заданий с применением цифровых платформ, цифровых технологий, игровой среды, с дистанционным управлением объектами спортивного оборудования и управлением видеосигналами</w:t>
            </w:r>
          </w:p>
        </w:tc>
      </w:tr>
      <w:tr w:rsidR="00A622C4" w:rsidRPr="00885780" w14:paraId="43CE3049" w14:textId="77777777" w:rsidTr="00496A14">
        <w:trPr>
          <w:trHeight w:val="20"/>
        </w:trPr>
        <w:tc>
          <w:tcPr>
            <w:tcW w:w="875" w:type="pct"/>
            <w:vMerge w:val="restart"/>
          </w:tcPr>
          <w:p w14:paraId="63138D00" w14:textId="77777777" w:rsidR="00A622C4" w:rsidRPr="00885780" w:rsidRDefault="00A622C4" w:rsidP="00A622C4">
            <w:pPr>
              <w:rPr>
                <w:szCs w:val="24"/>
              </w:rPr>
            </w:pPr>
            <w:r w:rsidRPr="00885780">
              <w:rPr>
                <w:szCs w:val="24"/>
              </w:rPr>
              <w:t>Необходимые умения</w:t>
            </w:r>
          </w:p>
        </w:tc>
        <w:tc>
          <w:tcPr>
            <w:tcW w:w="4125" w:type="pct"/>
          </w:tcPr>
          <w:p w14:paraId="001514DE" w14:textId="77777777" w:rsidR="00A622C4" w:rsidRPr="00885780" w:rsidRDefault="00A622C4" w:rsidP="00A622C4">
            <w:pPr>
              <w:adjustRightInd w:val="0"/>
              <w:jc w:val="both"/>
              <w:rPr>
                <w:szCs w:val="24"/>
                <w:lang w:eastAsia="en-US"/>
              </w:rPr>
            </w:pPr>
            <w:r w:rsidRPr="00885780">
              <w:rPr>
                <w:szCs w:val="24"/>
                <w:lang w:eastAsia="en-US"/>
              </w:rPr>
              <w:t>Выполнять осмотр места проведения спортивного соревнования, оценивать соответствие места проведения спортивного соревнования требованиям вида спорта (адаптивного спорта), положения или регламента спортивного соревнования</w:t>
            </w:r>
          </w:p>
        </w:tc>
      </w:tr>
      <w:tr w:rsidR="00A622C4" w:rsidRPr="00885780" w14:paraId="4F7F10A6" w14:textId="77777777" w:rsidTr="00496A14">
        <w:trPr>
          <w:trHeight w:val="20"/>
        </w:trPr>
        <w:tc>
          <w:tcPr>
            <w:tcW w:w="875" w:type="pct"/>
            <w:vMerge/>
          </w:tcPr>
          <w:p w14:paraId="581F3DBB" w14:textId="77777777" w:rsidR="00A622C4" w:rsidRPr="00885780" w:rsidRDefault="00A622C4" w:rsidP="00A622C4">
            <w:pPr>
              <w:rPr>
                <w:szCs w:val="24"/>
              </w:rPr>
            </w:pPr>
          </w:p>
        </w:tc>
        <w:tc>
          <w:tcPr>
            <w:tcW w:w="4125" w:type="pct"/>
          </w:tcPr>
          <w:p w14:paraId="419014E9" w14:textId="77777777" w:rsidR="00A622C4" w:rsidRPr="00885780" w:rsidRDefault="00A622C4" w:rsidP="00A622C4">
            <w:pPr>
              <w:adjustRightInd w:val="0"/>
              <w:jc w:val="both"/>
              <w:rPr>
                <w:szCs w:val="24"/>
                <w:lang w:eastAsia="en-US"/>
              </w:rPr>
            </w:pPr>
            <w:r w:rsidRPr="00885780">
              <w:rPr>
                <w:szCs w:val="24"/>
                <w:lang w:eastAsia="en-US"/>
              </w:rPr>
              <w:t>Составлять заявки на дополнительное оборудование,</w:t>
            </w:r>
            <w:r w:rsidRPr="00885780">
              <w:t xml:space="preserve"> </w:t>
            </w:r>
            <w:r w:rsidRPr="00885780">
              <w:rPr>
                <w:szCs w:val="24"/>
                <w:lang w:eastAsia="en-US"/>
              </w:rPr>
              <w:t>организацию работ по подготовке места проведения спортивного соревнования</w:t>
            </w:r>
          </w:p>
        </w:tc>
      </w:tr>
      <w:tr w:rsidR="00A622C4" w:rsidRPr="00885780" w14:paraId="57FB6C1F" w14:textId="77777777" w:rsidTr="00496A14">
        <w:trPr>
          <w:trHeight w:val="20"/>
        </w:trPr>
        <w:tc>
          <w:tcPr>
            <w:tcW w:w="875" w:type="pct"/>
            <w:vMerge/>
          </w:tcPr>
          <w:p w14:paraId="58AEA09F" w14:textId="77777777" w:rsidR="00A622C4" w:rsidRPr="00885780" w:rsidRDefault="00A622C4" w:rsidP="00A622C4">
            <w:pPr>
              <w:rPr>
                <w:szCs w:val="24"/>
              </w:rPr>
            </w:pPr>
          </w:p>
        </w:tc>
        <w:tc>
          <w:tcPr>
            <w:tcW w:w="4125" w:type="pct"/>
          </w:tcPr>
          <w:p w14:paraId="3E54D851" w14:textId="77777777" w:rsidR="00A622C4" w:rsidRPr="00885780" w:rsidRDefault="00A622C4" w:rsidP="00A622C4">
            <w:pPr>
              <w:adjustRightInd w:val="0"/>
              <w:jc w:val="both"/>
              <w:rPr>
                <w:szCs w:val="24"/>
                <w:lang w:eastAsia="en-US"/>
              </w:rPr>
            </w:pPr>
            <w:r w:rsidRPr="00885780">
              <w:rPr>
                <w:szCs w:val="24"/>
                <w:lang w:eastAsia="en-US"/>
              </w:rPr>
              <w:t>Оформлять разрешительные и сопроводительные документы по обустройству места проведения спортивного соревнования</w:t>
            </w:r>
          </w:p>
        </w:tc>
      </w:tr>
      <w:tr w:rsidR="00A622C4" w:rsidRPr="00885780" w14:paraId="46616D31" w14:textId="77777777" w:rsidTr="00496A14">
        <w:trPr>
          <w:trHeight w:val="20"/>
        </w:trPr>
        <w:tc>
          <w:tcPr>
            <w:tcW w:w="875" w:type="pct"/>
            <w:vMerge/>
          </w:tcPr>
          <w:p w14:paraId="636FD327" w14:textId="77777777" w:rsidR="00A622C4" w:rsidRPr="00885780" w:rsidRDefault="00A622C4" w:rsidP="00A622C4">
            <w:pPr>
              <w:rPr>
                <w:szCs w:val="24"/>
              </w:rPr>
            </w:pPr>
          </w:p>
        </w:tc>
        <w:tc>
          <w:tcPr>
            <w:tcW w:w="4125" w:type="pct"/>
          </w:tcPr>
          <w:p w14:paraId="54045C9A" w14:textId="77777777" w:rsidR="00A622C4" w:rsidRPr="00885780" w:rsidRDefault="00A622C4" w:rsidP="00A622C4">
            <w:pPr>
              <w:jc w:val="both"/>
              <w:rPr>
                <w:szCs w:val="24"/>
              </w:rPr>
            </w:pPr>
            <w:r w:rsidRPr="00885780">
              <w:rPr>
                <w:szCs w:val="24"/>
              </w:rPr>
              <w:t>Обеспечивать информационное взаимодействие между участниками и организаторами спортивного соревнования</w:t>
            </w:r>
          </w:p>
        </w:tc>
      </w:tr>
      <w:tr w:rsidR="00A622C4" w:rsidRPr="00885780" w14:paraId="0719290C" w14:textId="77777777" w:rsidTr="00496A14">
        <w:trPr>
          <w:trHeight w:val="20"/>
        </w:trPr>
        <w:tc>
          <w:tcPr>
            <w:tcW w:w="875" w:type="pct"/>
            <w:vMerge/>
          </w:tcPr>
          <w:p w14:paraId="22A6C433" w14:textId="77777777" w:rsidR="00A622C4" w:rsidRPr="00885780" w:rsidRDefault="00A622C4" w:rsidP="00A622C4">
            <w:pPr>
              <w:rPr>
                <w:szCs w:val="24"/>
              </w:rPr>
            </w:pPr>
          </w:p>
        </w:tc>
        <w:tc>
          <w:tcPr>
            <w:tcW w:w="4125" w:type="pct"/>
          </w:tcPr>
          <w:p w14:paraId="72C1925F" w14:textId="77777777" w:rsidR="00A622C4" w:rsidRPr="00885780" w:rsidRDefault="00A622C4" w:rsidP="00A622C4">
            <w:pPr>
              <w:adjustRightInd w:val="0"/>
              <w:jc w:val="both"/>
              <w:rPr>
                <w:szCs w:val="24"/>
                <w:lang w:eastAsia="en-US"/>
              </w:rPr>
            </w:pPr>
            <w:r w:rsidRPr="00885780">
              <w:rPr>
                <w:szCs w:val="24"/>
                <w:lang w:eastAsia="en-US"/>
              </w:rPr>
              <w:t>Размещать информационные и методические материалы по организации проведения спортивного соревнования, этапа спортивного соревнования, прохождения дистанции в отведенном месте</w:t>
            </w:r>
          </w:p>
        </w:tc>
      </w:tr>
      <w:tr w:rsidR="00A622C4" w:rsidRPr="00885780" w14:paraId="69F9EEEB" w14:textId="77777777" w:rsidTr="00496A14">
        <w:trPr>
          <w:trHeight w:val="20"/>
        </w:trPr>
        <w:tc>
          <w:tcPr>
            <w:tcW w:w="875" w:type="pct"/>
            <w:vMerge/>
          </w:tcPr>
          <w:p w14:paraId="6B485F70" w14:textId="77777777" w:rsidR="00A622C4" w:rsidRPr="00885780" w:rsidRDefault="00A622C4" w:rsidP="00A622C4">
            <w:pPr>
              <w:rPr>
                <w:szCs w:val="24"/>
              </w:rPr>
            </w:pPr>
          </w:p>
        </w:tc>
        <w:tc>
          <w:tcPr>
            <w:tcW w:w="4125" w:type="pct"/>
          </w:tcPr>
          <w:p w14:paraId="528240BA" w14:textId="77777777" w:rsidR="00A622C4" w:rsidRPr="00885780" w:rsidRDefault="00A622C4" w:rsidP="00A622C4">
            <w:pPr>
              <w:adjustRightInd w:val="0"/>
              <w:jc w:val="both"/>
              <w:rPr>
                <w:szCs w:val="24"/>
                <w:lang w:eastAsia="en-US"/>
              </w:rPr>
            </w:pPr>
            <w:r w:rsidRPr="00885780">
              <w:rPr>
                <w:szCs w:val="24"/>
                <w:lang w:eastAsia="en-US"/>
              </w:rPr>
              <w:t>Пользоваться информационно-коммуникационными технологиями и средствами связи</w:t>
            </w:r>
          </w:p>
        </w:tc>
      </w:tr>
      <w:tr w:rsidR="00A622C4" w:rsidRPr="00885780" w14:paraId="62B84643" w14:textId="77777777" w:rsidTr="00496A14">
        <w:trPr>
          <w:trHeight w:val="20"/>
        </w:trPr>
        <w:tc>
          <w:tcPr>
            <w:tcW w:w="875" w:type="pct"/>
            <w:vMerge/>
          </w:tcPr>
          <w:p w14:paraId="344F94EC" w14:textId="77777777" w:rsidR="00A622C4" w:rsidRPr="00885780" w:rsidRDefault="00A622C4" w:rsidP="00A622C4">
            <w:pPr>
              <w:rPr>
                <w:szCs w:val="24"/>
              </w:rPr>
            </w:pPr>
          </w:p>
        </w:tc>
        <w:tc>
          <w:tcPr>
            <w:tcW w:w="4125" w:type="pct"/>
          </w:tcPr>
          <w:p w14:paraId="6C10FC9F" w14:textId="77777777" w:rsidR="00A622C4" w:rsidRPr="00885780" w:rsidRDefault="00A622C4" w:rsidP="00A622C4">
            <w:pPr>
              <w:pStyle w:val="pTextStyle"/>
              <w:rPr>
                <w:lang w:val="ru-RU"/>
              </w:rPr>
            </w:pPr>
            <w:r w:rsidRPr="00885780">
              <w:rPr>
                <w:lang w:val="ru-RU"/>
              </w:rPr>
              <w:t xml:space="preserve">Применять навыки работы с системами распознавания образа </w:t>
            </w:r>
            <w:proofErr w:type="gramStart"/>
            <w:r w:rsidRPr="00885780">
              <w:rPr>
                <w:lang w:val="ru-RU"/>
              </w:rPr>
              <w:t>( компьютерного</w:t>
            </w:r>
            <w:proofErr w:type="gramEnd"/>
            <w:r w:rsidRPr="00885780">
              <w:rPr>
                <w:lang w:val="ru-RU"/>
              </w:rPr>
              <w:t xml:space="preserve"> зрения)</w:t>
            </w:r>
          </w:p>
        </w:tc>
      </w:tr>
      <w:tr w:rsidR="00A622C4" w:rsidRPr="00885780" w14:paraId="15BE9986" w14:textId="77777777" w:rsidTr="00496A14">
        <w:trPr>
          <w:trHeight w:val="20"/>
        </w:trPr>
        <w:tc>
          <w:tcPr>
            <w:tcW w:w="875" w:type="pct"/>
            <w:vMerge/>
          </w:tcPr>
          <w:p w14:paraId="30C2946B" w14:textId="77777777" w:rsidR="00A622C4" w:rsidRPr="00885780" w:rsidRDefault="00A622C4" w:rsidP="00A622C4">
            <w:pPr>
              <w:rPr>
                <w:szCs w:val="24"/>
              </w:rPr>
            </w:pPr>
          </w:p>
        </w:tc>
        <w:tc>
          <w:tcPr>
            <w:tcW w:w="4125" w:type="pct"/>
          </w:tcPr>
          <w:p w14:paraId="33C488BD" w14:textId="6B60F0A4" w:rsidR="00A622C4" w:rsidRPr="00885780" w:rsidRDefault="00A622C4" w:rsidP="00A622C4">
            <w:pPr>
              <w:pStyle w:val="pTextStyle"/>
              <w:rPr>
                <w:lang w:val="ru-RU"/>
              </w:rPr>
            </w:pPr>
            <w:r w:rsidRPr="00885780">
              <w:rPr>
                <w:lang w:val="ru-RU"/>
              </w:rPr>
              <w:t>Пров</w:t>
            </w:r>
            <w:r w:rsidR="00B57AE5" w:rsidRPr="00885780">
              <w:rPr>
                <w:lang w:val="ru-RU"/>
              </w:rPr>
              <w:t>о</w:t>
            </w:r>
            <w:r w:rsidRPr="00885780">
              <w:rPr>
                <w:lang w:val="ru-RU"/>
              </w:rPr>
              <w:t>д</w:t>
            </w:r>
            <w:r w:rsidR="00B57AE5" w:rsidRPr="00885780">
              <w:rPr>
                <w:lang w:val="ru-RU"/>
              </w:rPr>
              <w:t>ить</w:t>
            </w:r>
            <w:r w:rsidRPr="00885780">
              <w:rPr>
                <w:lang w:val="ru-RU"/>
              </w:rPr>
              <w:t xml:space="preserve"> тестирования видеозаписей мероприятий, включая компьютерную обработку и анализ методами искусственного интеллекта (далее – ИИ)</w:t>
            </w:r>
          </w:p>
        </w:tc>
      </w:tr>
      <w:tr w:rsidR="00A622C4" w:rsidRPr="00885780" w14:paraId="559CF23C" w14:textId="77777777" w:rsidTr="00496A14">
        <w:trPr>
          <w:trHeight w:val="20"/>
        </w:trPr>
        <w:tc>
          <w:tcPr>
            <w:tcW w:w="875" w:type="pct"/>
            <w:vMerge/>
          </w:tcPr>
          <w:p w14:paraId="69631FAF" w14:textId="77777777" w:rsidR="00A622C4" w:rsidRPr="00885780" w:rsidRDefault="00A622C4" w:rsidP="00A622C4">
            <w:pPr>
              <w:rPr>
                <w:szCs w:val="24"/>
              </w:rPr>
            </w:pPr>
          </w:p>
        </w:tc>
        <w:tc>
          <w:tcPr>
            <w:tcW w:w="4125" w:type="pct"/>
          </w:tcPr>
          <w:p w14:paraId="1AC368EC" w14:textId="4FE6D179" w:rsidR="00A622C4" w:rsidRPr="00885780" w:rsidRDefault="00A622C4" w:rsidP="00A622C4">
            <w:pPr>
              <w:pStyle w:val="pTextStyle"/>
              <w:rPr>
                <w:lang w:val="ru-RU"/>
              </w:rPr>
            </w:pPr>
            <w:r w:rsidRPr="00885780">
              <w:rPr>
                <w:lang w:val="ru-RU"/>
              </w:rPr>
              <w:t>Пров</w:t>
            </w:r>
            <w:r w:rsidR="00B57AE5" w:rsidRPr="00885780">
              <w:rPr>
                <w:lang w:val="ru-RU"/>
              </w:rPr>
              <w:t xml:space="preserve">одить </w:t>
            </w:r>
            <w:r w:rsidRPr="00885780">
              <w:rPr>
                <w:lang w:val="ru-RU"/>
              </w:rPr>
              <w:t>предсоревновательны</w:t>
            </w:r>
            <w:r w:rsidR="00B57AE5" w:rsidRPr="00885780">
              <w:rPr>
                <w:lang w:val="ru-RU"/>
              </w:rPr>
              <w:t>е</w:t>
            </w:r>
            <w:r w:rsidRPr="00885780">
              <w:rPr>
                <w:lang w:val="ru-RU"/>
              </w:rPr>
              <w:t xml:space="preserve"> тренировочны</w:t>
            </w:r>
            <w:r w:rsidR="00B57AE5" w:rsidRPr="00885780">
              <w:rPr>
                <w:lang w:val="ru-RU"/>
              </w:rPr>
              <w:t>е</w:t>
            </w:r>
            <w:r w:rsidRPr="00885780">
              <w:rPr>
                <w:lang w:val="ru-RU"/>
              </w:rPr>
              <w:t xml:space="preserve"> задани</w:t>
            </w:r>
            <w:r w:rsidR="00B57AE5" w:rsidRPr="00885780">
              <w:rPr>
                <w:lang w:val="ru-RU"/>
              </w:rPr>
              <w:t>я</w:t>
            </w:r>
            <w:r w:rsidRPr="00885780">
              <w:rPr>
                <w:lang w:val="ru-RU"/>
              </w:rPr>
              <w:t xml:space="preserve"> с применением цифровых платформ, цифровых технологий, игровой среды, с дистанционным управлением объектами спортивного оборудования и управлением видеосигналами</w:t>
            </w:r>
          </w:p>
        </w:tc>
      </w:tr>
      <w:tr w:rsidR="00A622C4" w:rsidRPr="00885780" w14:paraId="10159DE1" w14:textId="77777777" w:rsidTr="00496A14">
        <w:trPr>
          <w:trHeight w:val="20"/>
        </w:trPr>
        <w:tc>
          <w:tcPr>
            <w:tcW w:w="875" w:type="pct"/>
            <w:vMerge w:val="restart"/>
          </w:tcPr>
          <w:p w14:paraId="526C64C3" w14:textId="77777777" w:rsidR="00A622C4" w:rsidRPr="00885780" w:rsidRDefault="00A622C4" w:rsidP="00A622C4">
            <w:pPr>
              <w:rPr>
                <w:szCs w:val="24"/>
              </w:rPr>
            </w:pPr>
            <w:r w:rsidRPr="00885780">
              <w:rPr>
                <w:szCs w:val="24"/>
              </w:rPr>
              <w:t>Необходимые знания</w:t>
            </w:r>
          </w:p>
        </w:tc>
        <w:tc>
          <w:tcPr>
            <w:tcW w:w="4125" w:type="pct"/>
          </w:tcPr>
          <w:p w14:paraId="23626050" w14:textId="77777777" w:rsidR="00A622C4" w:rsidRPr="00885780" w:rsidRDefault="00A622C4" w:rsidP="00A622C4">
            <w:pPr>
              <w:adjustRightInd w:val="0"/>
              <w:jc w:val="both"/>
              <w:rPr>
                <w:szCs w:val="24"/>
                <w:lang w:eastAsia="en-US"/>
              </w:rPr>
            </w:pPr>
            <w:r w:rsidRPr="00885780">
              <w:rPr>
                <w:szCs w:val="24"/>
                <w:lang w:eastAsia="en-US"/>
              </w:rPr>
              <w:t>Правила вида спорта (адаптивного спорта)</w:t>
            </w:r>
          </w:p>
        </w:tc>
      </w:tr>
      <w:tr w:rsidR="00A622C4" w:rsidRPr="00885780" w14:paraId="6452A263" w14:textId="77777777" w:rsidTr="00496A14">
        <w:trPr>
          <w:trHeight w:val="20"/>
        </w:trPr>
        <w:tc>
          <w:tcPr>
            <w:tcW w:w="875" w:type="pct"/>
            <w:vMerge/>
          </w:tcPr>
          <w:p w14:paraId="285678C9" w14:textId="77777777" w:rsidR="00A622C4" w:rsidRPr="00885780" w:rsidRDefault="00A622C4" w:rsidP="00A622C4">
            <w:pPr>
              <w:rPr>
                <w:szCs w:val="24"/>
              </w:rPr>
            </w:pPr>
          </w:p>
        </w:tc>
        <w:tc>
          <w:tcPr>
            <w:tcW w:w="4125" w:type="pct"/>
          </w:tcPr>
          <w:p w14:paraId="18648BC4" w14:textId="77777777" w:rsidR="00A622C4" w:rsidRPr="00885780" w:rsidRDefault="00A622C4" w:rsidP="00A622C4">
            <w:pPr>
              <w:adjustRightInd w:val="0"/>
              <w:jc w:val="both"/>
              <w:rPr>
                <w:szCs w:val="24"/>
                <w:lang w:eastAsia="en-US"/>
              </w:rPr>
            </w:pPr>
            <w:r w:rsidRPr="00885780">
              <w:rPr>
                <w:szCs w:val="24"/>
                <w:lang w:eastAsia="en-US"/>
              </w:rPr>
              <w:t>Требования к обустройству места проведения спортивного соревнования</w:t>
            </w:r>
          </w:p>
        </w:tc>
      </w:tr>
      <w:tr w:rsidR="00A622C4" w:rsidRPr="00885780" w14:paraId="677DE137" w14:textId="77777777" w:rsidTr="00496A14">
        <w:trPr>
          <w:trHeight w:val="20"/>
        </w:trPr>
        <w:tc>
          <w:tcPr>
            <w:tcW w:w="875" w:type="pct"/>
            <w:vMerge/>
          </w:tcPr>
          <w:p w14:paraId="512C950B" w14:textId="77777777" w:rsidR="00A622C4" w:rsidRPr="00885780" w:rsidRDefault="00A622C4" w:rsidP="00A622C4">
            <w:pPr>
              <w:rPr>
                <w:szCs w:val="24"/>
              </w:rPr>
            </w:pPr>
          </w:p>
        </w:tc>
        <w:tc>
          <w:tcPr>
            <w:tcW w:w="4125" w:type="pct"/>
          </w:tcPr>
          <w:p w14:paraId="365EA21C" w14:textId="77777777" w:rsidR="00A622C4" w:rsidRPr="00885780" w:rsidRDefault="00A622C4" w:rsidP="00A622C4">
            <w:pPr>
              <w:adjustRightInd w:val="0"/>
              <w:jc w:val="both"/>
              <w:rPr>
                <w:szCs w:val="24"/>
                <w:lang w:eastAsia="en-US"/>
              </w:rPr>
            </w:pPr>
            <w:r w:rsidRPr="00885780">
              <w:rPr>
                <w:szCs w:val="24"/>
                <w:lang w:eastAsia="en-US"/>
              </w:rPr>
              <w:t xml:space="preserve">Планы выполнения работ по подготовке места проведения спортивного </w:t>
            </w:r>
            <w:r w:rsidRPr="00885780">
              <w:rPr>
                <w:szCs w:val="24"/>
                <w:lang w:eastAsia="en-US"/>
              </w:rPr>
              <w:lastRenderedPageBreak/>
              <w:t>соревнования</w:t>
            </w:r>
          </w:p>
        </w:tc>
      </w:tr>
      <w:tr w:rsidR="00A622C4" w:rsidRPr="00885780" w14:paraId="1CBA04AF" w14:textId="77777777" w:rsidTr="00496A14">
        <w:trPr>
          <w:trHeight w:val="20"/>
        </w:trPr>
        <w:tc>
          <w:tcPr>
            <w:tcW w:w="875" w:type="pct"/>
            <w:vMerge/>
          </w:tcPr>
          <w:p w14:paraId="6335DB09" w14:textId="77777777" w:rsidR="00A622C4" w:rsidRPr="00885780" w:rsidRDefault="00A622C4" w:rsidP="00A622C4">
            <w:pPr>
              <w:rPr>
                <w:szCs w:val="24"/>
              </w:rPr>
            </w:pPr>
          </w:p>
        </w:tc>
        <w:tc>
          <w:tcPr>
            <w:tcW w:w="4125" w:type="pct"/>
          </w:tcPr>
          <w:p w14:paraId="2420E33B" w14:textId="77777777" w:rsidR="00A622C4" w:rsidRPr="00885780" w:rsidRDefault="00A622C4" w:rsidP="00A622C4">
            <w:pPr>
              <w:adjustRightInd w:val="0"/>
              <w:jc w:val="both"/>
              <w:rPr>
                <w:szCs w:val="24"/>
                <w:lang w:eastAsia="en-US"/>
              </w:rPr>
            </w:pPr>
            <w:r w:rsidRPr="00885780">
              <w:rPr>
                <w:szCs w:val="24"/>
                <w:lang w:eastAsia="en-US"/>
              </w:rPr>
              <w:t>Положение или регламент и программа спортивных соревнований</w:t>
            </w:r>
          </w:p>
        </w:tc>
      </w:tr>
      <w:tr w:rsidR="00A622C4" w:rsidRPr="00885780" w14:paraId="305FE4A8" w14:textId="77777777" w:rsidTr="00496A14">
        <w:trPr>
          <w:trHeight w:val="20"/>
        </w:trPr>
        <w:tc>
          <w:tcPr>
            <w:tcW w:w="875" w:type="pct"/>
            <w:vMerge/>
          </w:tcPr>
          <w:p w14:paraId="27527488" w14:textId="77777777" w:rsidR="00A622C4" w:rsidRPr="00885780" w:rsidRDefault="00A622C4" w:rsidP="00A622C4">
            <w:pPr>
              <w:rPr>
                <w:szCs w:val="24"/>
              </w:rPr>
            </w:pPr>
          </w:p>
        </w:tc>
        <w:tc>
          <w:tcPr>
            <w:tcW w:w="4125" w:type="pct"/>
          </w:tcPr>
          <w:p w14:paraId="214D5FC6" w14:textId="77777777" w:rsidR="00A622C4" w:rsidRPr="00885780" w:rsidRDefault="00A622C4" w:rsidP="00A622C4">
            <w:pPr>
              <w:adjustRightInd w:val="0"/>
              <w:jc w:val="both"/>
              <w:rPr>
                <w:szCs w:val="24"/>
                <w:lang w:eastAsia="en-US"/>
              </w:rPr>
            </w:pPr>
            <w:r w:rsidRPr="00885780">
              <w:rPr>
                <w:szCs w:val="24"/>
                <w:lang w:eastAsia="en-US"/>
              </w:rPr>
              <w:t>Правила эксплуатации спортивных сооружений, оборудования и спортивной техники</w:t>
            </w:r>
          </w:p>
        </w:tc>
      </w:tr>
      <w:tr w:rsidR="00A622C4" w:rsidRPr="00885780" w14:paraId="0F974DB8" w14:textId="77777777" w:rsidTr="00496A14">
        <w:trPr>
          <w:trHeight w:val="20"/>
        </w:trPr>
        <w:tc>
          <w:tcPr>
            <w:tcW w:w="875" w:type="pct"/>
            <w:vMerge/>
          </w:tcPr>
          <w:p w14:paraId="69D3BD92" w14:textId="77777777" w:rsidR="00A622C4" w:rsidRPr="00885780" w:rsidRDefault="00A622C4" w:rsidP="00A622C4">
            <w:pPr>
              <w:rPr>
                <w:szCs w:val="24"/>
              </w:rPr>
            </w:pPr>
          </w:p>
        </w:tc>
        <w:tc>
          <w:tcPr>
            <w:tcW w:w="4125" w:type="pct"/>
          </w:tcPr>
          <w:p w14:paraId="7B1C813F" w14:textId="77777777" w:rsidR="00A622C4" w:rsidRPr="00885780" w:rsidRDefault="00A622C4" w:rsidP="00A622C4">
            <w:pPr>
              <w:jc w:val="both"/>
              <w:rPr>
                <w:szCs w:val="24"/>
              </w:rPr>
            </w:pPr>
            <w:r w:rsidRPr="00885780">
              <w:rPr>
                <w:szCs w:val="24"/>
              </w:rPr>
              <w:t>Основы делопроизводства</w:t>
            </w:r>
          </w:p>
        </w:tc>
      </w:tr>
      <w:tr w:rsidR="00A622C4" w:rsidRPr="00885780" w14:paraId="1627FCD2" w14:textId="77777777" w:rsidTr="00496A14">
        <w:trPr>
          <w:trHeight w:val="20"/>
        </w:trPr>
        <w:tc>
          <w:tcPr>
            <w:tcW w:w="875" w:type="pct"/>
            <w:vMerge/>
          </w:tcPr>
          <w:p w14:paraId="3A8D3AD3" w14:textId="77777777" w:rsidR="00A622C4" w:rsidRPr="00885780" w:rsidRDefault="00A622C4" w:rsidP="00A622C4">
            <w:pPr>
              <w:rPr>
                <w:szCs w:val="24"/>
              </w:rPr>
            </w:pPr>
          </w:p>
        </w:tc>
        <w:tc>
          <w:tcPr>
            <w:tcW w:w="4125" w:type="pct"/>
          </w:tcPr>
          <w:p w14:paraId="57168638" w14:textId="77777777" w:rsidR="00A622C4" w:rsidRPr="00885780" w:rsidRDefault="00A622C4" w:rsidP="00A622C4">
            <w:pPr>
              <w:jc w:val="both"/>
              <w:rPr>
                <w:szCs w:val="24"/>
              </w:rPr>
            </w:pPr>
            <w:r w:rsidRPr="00885780">
              <w:rPr>
                <w:szCs w:val="24"/>
              </w:rPr>
              <w:t>Формы разрешительных и сопроводительных документов по обустройству места проведения спортивного соревнования</w:t>
            </w:r>
          </w:p>
        </w:tc>
      </w:tr>
      <w:tr w:rsidR="00A622C4" w:rsidRPr="00885780" w14:paraId="30641D89" w14:textId="77777777" w:rsidTr="00496A14">
        <w:trPr>
          <w:trHeight w:val="20"/>
        </w:trPr>
        <w:tc>
          <w:tcPr>
            <w:tcW w:w="875" w:type="pct"/>
            <w:vMerge/>
          </w:tcPr>
          <w:p w14:paraId="171ABC0A" w14:textId="77777777" w:rsidR="00A622C4" w:rsidRPr="00885780" w:rsidRDefault="00A622C4" w:rsidP="00A622C4">
            <w:pPr>
              <w:rPr>
                <w:szCs w:val="24"/>
              </w:rPr>
            </w:pPr>
          </w:p>
        </w:tc>
        <w:tc>
          <w:tcPr>
            <w:tcW w:w="4125" w:type="pct"/>
          </w:tcPr>
          <w:p w14:paraId="77AC8480" w14:textId="77777777" w:rsidR="00A622C4" w:rsidRPr="00885780" w:rsidRDefault="00A622C4" w:rsidP="00A622C4">
            <w:pPr>
              <w:jc w:val="both"/>
              <w:rPr>
                <w:szCs w:val="24"/>
              </w:rPr>
            </w:pPr>
            <w:r w:rsidRPr="00885780">
              <w:rPr>
                <w:szCs w:val="24"/>
              </w:rPr>
              <w:t>Этические нормы в области спорта</w:t>
            </w:r>
          </w:p>
        </w:tc>
      </w:tr>
      <w:tr w:rsidR="00A622C4" w:rsidRPr="00885780" w14:paraId="0695BEE9" w14:textId="77777777" w:rsidTr="00496A14">
        <w:trPr>
          <w:trHeight w:val="20"/>
        </w:trPr>
        <w:tc>
          <w:tcPr>
            <w:tcW w:w="875" w:type="pct"/>
            <w:vMerge/>
          </w:tcPr>
          <w:p w14:paraId="0BCDCE24" w14:textId="77777777" w:rsidR="00A622C4" w:rsidRPr="00885780" w:rsidRDefault="00A622C4" w:rsidP="00A622C4">
            <w:pPr>
              <w:rPr>
                <w:szCs w:val="24"/>
              </w:rPr>
            </w:pPr>
          </w:p>
        </w:tc>
        <w:tc>
          <w:tcPr>
            <w:tcW w:w="4125" w:type="pct"/>
          </w:tcPr>
          <w:p w14:paraId="7169E57C" w14:textId="77777777" w:rsidR="00A622C4" w:rsidRPr="00885780" w:rsidRDefault="00A622C4" w:rsidP="00A622C4">
            <w:pPr>
              <w:jc w:val="both"/>
              <w:rPr>
                <w:szCs w:val="24"/>
              </w:rPr>
            </w:pPr>
            <w:r w:rsidRPr="00885780">
              <w:rPr>
                <w:szCs w:val="24"/>
              </w:rPr>
              <w:t>Состав главной судейской коллегии по виду спорта (адаптивного спорта) и функции спортивных судей</w:t>
            </w:r>
          </w:p>
        </w:tc>
      </w:tr>
      <w:tr w:rsidR="00A622C4" w:rsidRPr="00885780" w14:paraId="0BCBD0E0" w14:textId="77777777" w:rsidTr="00496A14">
        <w:trPr>
          <w:trHeight w:val="20"/>
        </w:trPr>
        <w:tc>
          <w:tcPr>
            <w:tcW w:w="875" w:type="pct"/>
            <w:vMerge/>
          </w:tcPr>
          <w:p w14:paraId="39C9A3AC" w14:textId="77777777" w:rsidR="00A622C4" w:rsidRPr="00885780" w:rsidRDefault="00A622C4" w:rsidP="00A622C4">
            <w:pPr>
              <w:rPr>
                <w:szCs w:val="24"/>
              </w:rPr>
            </w:pPr>
          </w:p>
        </w:tc>
        <w:tc>
          <w:tcPr>
            <w:tcW w:w="4125" w:type="pct"/>
          </w:tcPr>
          <w:p w14:paraId="0798CBB7" w14:textId="77777777" w:rsidR="00A622C4" w:rsidRPr="00885780" w:rsidRDefault="00A622C4" w:rsidP="00A622C4">
            <w:pPr>
              <w:jc w:val="both"/>
              <w:rPr>
                <w:szCs w:val="24"/>
              </w:rPr>
            </w:pPr>
            <w:r w:rsidRPr="00885780">
              <w:rPr>
                <w:szCs w:val="24"/>
              </w:rPr>
              <w:t>Правила пользования информационно-коммуникационными технологиями и средствами связи</w:t>
            </w:r>
          </w:p>
        </w:tc>
      </w:tr>
      <w:tr w:rsidR="00A622C4" w:rsidRPr="00885780" w14:paraId="2B3C1844" w14:textId="77777777" w:rsidTr="00496A14">
        <w:trPr>
          <w:trHeight w:val="20"/>
        </w:trPr>
        <w:tc>
          <w:tcPr>
            <w:tcW w:w="875" w:type="pct"/>
            <w:vMerge/>
          </w:tcPr>
          <w:p w14:paraId="2518C6FE" w14:textId="77777777" w:rsidR="00A622C4" w:rsidRPr="00885780" w:rsidRDefault="00A622C4" w:rsidP="00A622C4">
            <w:pPr>
              <w:rPr>
                <w:szCs w:val="24"/>
              </w:rPr>
            </w:pPr>
          </w:p>
        </w:tc>
        <w:tc>
          <w:tcPr>
            <w:tcW w:w="4125" w:type="pct"/>
          </w:tcPr>
          <w:p w14:paraId="4296B8CB" w14:textId="77777777" w:rsidR="00A622C4" w:rsidRPr="00885780" w:rsidRDefault="00A622C4" w:rsidP="00A622C4">
            <w:pPr>
              <w:pStyle w:val="pTextStyle"/>
              <w:rPr>
                <w:lang w:val="ru-RU"/>
              </w:rPr>
            </w:pPr>
            <w:proofErr w:type="spellStart"/>
            <w:r w:rsidRPr="00885780">
              <w:t>Компьютерная</w:t>
            </w:r>
            <w:proofErr w:type="spellEnd"/>
            <w:r w:rsidRPr="00885780">
              <w:t xml:space="preserve"> </w:t>
            </w:r>
            <w:proofErr w:type="spellStart"/>
            <w:r w:rsidRPr="00885780">
              <w:t>грамотность</w:t>
            </w:r>
            <w:proofErr w:type="spellEnd"/>
          </w:p>
        </w:tc>
      </w:tr>
      <w:tr w:rsidR="00A622C4" w:rsidRPr="00885780" w14:paraId="25EEC123" w14:textId="77777777" w:rsidTr="00496A14">
        <w:trPr>
          <w:trHeight w:val="20"/>
        </w:trPr>
        <w:tc>
          <w:tcPr>
            <w:tcW w:w="875" w:type="pct"/>
            <w:vMerge/>
          </w:tcPr>
          <w:p w14:paraId="3B7BBE59" w14:textId="77777777" w:rsidR="00A622C4" w:rsidRPr="00885780" w:rsidRDefault="00A622C4" w:rsidP="00A622C4">
            <w:pPr>
              <w:rPr>
                <w:szCs w:val="24"/>
              </w:rPr>
            </w:pPr>
          </w:p>
        </w:tc>
        <w:tc>
          <w:tcPr>
            <w:tcW w:w="4125" w:type="pct"/>
          </w:tcPr>
          <w:p w14:paraId="1542276A" w14:textId="77777777" w:rsidR="00A622C4" w:rsidRPr="00885780" w:rsidRDefault="00A622C4" w:rsidP="00A622C4">
            <w:pPr>
              <w:pStyle w:val="pTextStyle"/>
              <w:rPr>
                <w:lang w:val="ru-RU"/>
              </w:rPr>
            </w:pPr>
            <w:proofErr w:type="spellStart"/>
            <w:r w:rsidRPr="00885780">
              <w:t>Знание</w:t>
            </w:r>
            <w:proofErr w:type="spellEnd"/>
            <w:r w:rsidRPr="00885780">
              <w:t xml:space="preserve"> </w:t>
            </w:r>
            <w:proofErr w:type="spellStart"/>
            <w:r w:rsidRPr="00885780">
              <w:t>основ</w:t>
            </w:r>
            <w:proofErr w:type="spellEnd"/>
            <w:r w:rsidRPr="00885780">
              <w:t xml:space="preserve"> </w:t>
            </w:r>
            <w:proofErr w:type="spellStart"/>
            <w:r w:rsidRPr="00885780">
              <w:t>компьютерного</w:t>
            </w:r>
            <w:proofErr w:type="spellEnd"/>
            <w:r w:rsidRPr="00885780">
              <w:t xml:space="preserve"> </w:t>
            </w:r>
            <w:proofErr w:type="spellStart"/>
            <w:r w:rsidRPr="00885780">
              <w:t>зрения</w:t>
            </w:r>
            <w:proofErr w:type="spellEnd"/>
          </w:p>
        </w:tc>
      </w:tr>
      <w:tr w:rsidR="00A622C4" w:rsidRPr="00885780" w14:paraId="3A7F0C29" w14:textId="77777777" w:rsidTr="00496A14">
        <w:trPr>
          <w:trHeight w:val="20"/>
        </w:trPr>
        <w:tc>
          <w:tcPr>
            <w:tcW w:w="875" w:type="pct"/>
            <w:vMerge/>
          </w:tcPr>
          <w:p w14:paraId="766632E6" w14:textId="77777777" w:rsidR="00A622C4" w:rsidRPr="00885780" w:rsidRDefault="00A622C4" w:rsidP="00A622C4">
            <w:pPr>
              <w:rPr>
                <w:szCs w:val="24"/>
              </w:rPr>
            </w:pPr>
          </w:p>
        </w:tc>
        <w:tc>
          <w:tcPr>
            <w:tcW w:w="4125" w:type="pct"/>
          </w:tcPr>
          <w:p w14:paraId="49BB88E1" w14:textId="2C331509" w:rsidR="00A622C4" w:rsidRPr="00885780" w:rsidRDefault="00A622C4" w:rsidP="00A622C4">
            <w:pPr>
              <w:pStyle w:val="pTextStyle"/>
              <w:rPr>
                <w:lang w:val="ru-RU"/>
              </w:rPr>
            </w:pPr>
            <w:r w:rsidRPr="00885780">
              <w:rPr>
                <w:lang w:val="ru-RU"/>
              </w:rPr>
              <w:t>Системы и программы распознавания образов</w:t>
            </w:r>
          </w:p>
        </w:tc>
      </w:tr>
      <w:tr w:rsidR="00A622C4" w:rsidRPr="00885780" w14:paraId="1DDA83D2" w14:textId="77777777" w:rsidTr="00496A14">
        <w:trPr>
          <w:trHeight w:val="20"/>
        </w:trPr>
        <w:tc>
          <w:tcPr>
            <w:tcW w:w="875" w:type="pct"/>
            <w:vMerge/>
          </w:tcPr>
          <w:p w14:paraId="048D6DC8" w14:textId="77777777" w:rsidR="00A622C4" w:rsidRPr="00885780" w:rsidRDefault="00A622C4" w:rsidP="00A622C4">
            <w:pPr>
              <w:rPr>
                <w:szCs w:val="24"/>
              </w:rPr>
            </w:pPr>
          </w:p>
        </w:tc>
        <w:tc>
          <w:tcPr>
            <w:tcW w:w="4125" w:type="pct"/>
          </w:tcPr>
          <w:p w14:paraId="40B9400A" w14:textId="04AA1547" w:rsidR="00A622C4" w:rsidRPr="00885780" w:rsidRDefault="00A622C4" w:rsidP="00A622C4">
            <w:pPr>
              <w:pStyle w:val="pTextStyle"/>
              <w:rPr>
                <w:lang w:val="ru-RU"/>
              </w:rPr>
            </w:pPr>
            <w:r w:rsidRPr="00885780">
              <w:rPr>
                <w:lang w:val="ru-RU"/>
              </w:rPr>
              <w:t>Особенности эксплуатации тренажеров-симуляторов, компьютерных и лазерных устройств</w:t>
            </w:r>
          </w:p>
        </w:tc>
      </w:tr>
      <w:tr w:rsidR="00A622C4" w:rsidRPr="00885780" w14:paraId="573D5E10" w14:textId="77777777" w:rsidTr="00496A14">
        <w:trPr>
          <w:trHeight w:val="20"/>
        </w:trPr>
        <w:tc>
          <w:tcPr>
            <w:tcW w:w="875" w:type="pct"/>
            <w:vMerge/>
          </w:tcPr>
          <w:p w14:paraId="24ED385E" w14:textId="77777777" w:rsidR="00A622C4" w:rsidRPr="00885780" w:rsidRDefault="00A622C4" w:rsidP="00A622C4">
            <w:pPr>
              <w:rPr>
                <w:szCs w:val="24"/>
              </w:rPr>
            </w:pPr>
          </w:p>
        </w:tc>
        <w:tc>
          <w:tcPr>
            <w:tcW w:w="4125" w:type="pct"/>
          </w:tcPr>
          <w:p w14:paraId="3B9827D8" w14:textId="0BFEF247" w:rsidR="00A622C4" w:rsidRPr="00885780" w:rsidRDefault="00A622C4" w:rsidP="00A622C4">
            <w:pPr>
              <w:pStyle w:val="pTextStyle"/>
              <w:rPr>
                <w:lang w:val="ru-RU"/>
              </w:rPr>
            </w:pPr>
            <w:r w:rsidRPr="00885780">
              <w:rPr>
                <w:lang w:val="ru-RU"/>
              </w:rPr>
              <w:t>Особенности управления цифровой средой, цифровой платформой, дистанционных систем управления игровой средой и (или) видеосигналом</w:t>
            </w:r>
          </w:p>
        </w:tc>
      </w:tr>
      <w:tr w:rsidR="00A622C4" w:rsidRPr="00885780" w14:paraId="00E880EF" w14:textId="77777777" w:rsidTr="00496A14">
        <w:trPr>
          <w:trHeight w:val="20"/>
        </w:trPr>
        <w:tc>
          <w:tcPr>
            <w:tcW w:w="875" w:type="pct"/>
            <w:vMerge/>
          </w:tcPr>
          <w:p w14:paraId="537414F6" w14:textId="77777777" w:rsidR="00A622C4" w:rsidRPr="00885780" w:rsidRDefault="00A622C4" w:rsidP="00A622C4">
            <w:pPr>
              <w:rPr>
                <w:szCs w:val="24"/>
              </w:rPr>
            </w:pPr>
          </w:p>
        </w:tc>
        <w:tc>
          <w:tcPr>
            <w:tcW w:w="4125" w:type="pct"/>
          </w:tcPr>
          <w:p w14:paraId="2754F284" w14:textId="1D971887" w:rsidR="00A622C4" w:rsidRPr="00885780" w:rsidRDefault="00A622C4" w:rsidP="00A622C4">
            <w:pPr>
              <w:pStyle w:val="pTextStyle"/>
              <w:rPr>
                <w:lang w:val="ru-RU"/>
              </w:rPr>
            </w:pPr>
          </w:p>
        </w:tc>
      </w:tr>
      <w:tr w:rsidR="00A622C4" w:rsidRPr="00885780" w14:paraId="66062CB3" w14:textId="77777777" w:rsidTr="00496A14">
        <w:trPr>
          <w:trHeight w:val="20"/>
        </w:trPr>
        <w:tc>
          <w:tcPr>
            <w:tcW w:w="875" w:type="pct"/>
          </w:tcPr>
          <w:p w14:paraId="72A6EF2B" w14:textId="77777777" w:rsidR="00A622C4" w:rsidRPr="00885780" w:rsidRDefault="00A622C4" w:rsidP="00A622C4">
            <w:pPr>
              <w:rPr>
                <w:szCs w:val="24"/>
              </w:rPr>
            </w:pPr>
            <w:r w:rsidRPr="00885780">
              <w:rPr>
                <w:szCs w:val="24"/>
              </w:rPr>
              <w:t>Другие характеристики</w:t>
            </w:r>
          </w:p>
        </w:tc>
        <w:tc>
          <w:tcPr>
            <w:tcW w:w="4125" w:type="pct"/>
          </w:tcPr>
          <w:p w14:paraId="0932341F" w14:textId="77777777" w:rsidR="00A622C4" w:rsidRPr="00885780" w:rsidRDefault="00A622C4" w:rsidP="00A622C4">
            <w:pPr>
              <w:pStyle w:val="pTextStyle"/>
              <w:rPr>
                <w:lang w:val="ru-RU"/>
              </w:rPr>
            </w:pPr>
            <w:r w:rsidRPr="00885780">
              <w:rPr>
                <w:lang w:val="ru-RU"/>
              </w:rPr>
              <w:t>-</w:t>
            </w:r>
          </w:p>
        </w:tc>
      </w:tr>
    </w:tbl>
    <w:p w14:paraId="15EDCC03" w14:textId="77777777" w:rsidR="00682A47" w:rsidRPr="00885780" w:rsidRDefault="00682A47" w:rsidP="00131C8E">
      <w:pPr>
        <w:rPr>
          <w:b/>
          <w:bCs/>
          <w:szCs w:val="24"/>
        </w:rPr>
      </w:pPr>
    </w:p>
    <w:p w14:paraId="5EB841AA" w14:textId="77777777" w:rsidR="00D50659" w:rsidRPr="00885780" w:rsidRDefault="00D50659" w:rsidP="00D50659">
      <w:pPr>
        <w:rPr>
          <w:b/>
          <w:bCs/>
          <w:szCs w:val="24"/>
        </w:rPr>
      </w:pPr>
      <w:bookmarkStart w:id="8" w:name="_Toc192628544"/>
      <w:r w:rsidRPr="00885780">
        <w:rPr>
          <w:b/>
          <w:bCs/>
          <w:szCs w:val="24"/>
        </w:rPr>
        <w:t>3.1.4. Трудовая функция</w:t>
      </w:r>
    </w:p>
    <w:p w14:paraId="5DBC07E6" w14:textId="77777777" w:rsidR="00D50659" w:rsidRPr="00885780" w:rsidRDefault="00D50659" w:rsidP="00D50659">
      <w:pPr>
        <w:rPr>
          <w:szCs w:val="24"/>
        </w:rPr>
      </w:pPr>
    </w:p>
    <w:tbl>
      <w:tblPr>
        <w:tblW w:w="5000" w:type="pct"/>
        <w:tblCellMar>
          <w:left w:w="85" w:type="dxa"/>
          <w:right w:w="85" w:type="dxa"/>
        </w:tblCellMar>
        <w:tblLook w:val="0000" w:firstRow="0" w:lastRow="0" w:firstColumn="0" w:lastColumn="0" w:noHBand="0" w:noVBand="0"/>
      </w:tblPr>
      <w:tblGrid>
        <w:gridCol w:w="1443"/>
        <w:gridCol w:w="5833"/>
        <w:gridCol w:w="515"/>
        <w:gridCol w:w="845"/>
        <w:gridCol w:w="1426"/>
        <w:gridCol w:w="313"/>
      </w:tblGrid>
      <w:tr w:rsidR="00D50659" w:rsidRPr="00885780" w14:paraId="63B207F9" w14:textId="77777777" w:rsidTr="00D50659">
        <w:tc>
          <w:tcPr>
            <w:tcW w:w="696" w:type="pct"/>
            <w:tcBorders>
              <w:top w:val="nil"/>
              <w:left w:val="nil"/>
              <w:bottom w:val="nil"/>
              <w:right w:val="single" w:sz="4" w:space="0" w:color="7F7F7F"/>
            </w:tcBorders>
            <w:vAlign w:val="center"/>
          </w:tcPr>
          <w:p w14:paraId="1187E709" w14:textId="77777777" w:rsidR="00D50659" w:rsidRPr="00885780" w:rsidRDefault="00D50659" w:rsidP="00D50659">
            <w:r w:rsidRPr="00885780">
              <w:rPr>
                <w:sz w:val="20"/>
              </w:rPr>
              <w:t>Наименование</w:t>
            </w:r>
          </w:p>
        </w:tc>
        <w:tc>
          <w:tcPr>
            <w:tcW w:w="2811" w:type="pct"/>
            <w:tcBorders>
              <w:top w:val="single" w:sz="4" w:space="0" w:color="7F7F7F"/>
              <w:left w:val="single" w:sz="4" w:space="0" w:color="7F7F7F"/>
              <w:bottom w:val="single" w:sz="4" w:space="0" w:color="7F7F7F"/>
              <w:right w:val="single" w:sz="4" w:space="0" w:color="7F7F7F"/>
            </w:tcBorders>
          </w:tcPr>
          <w:p w14:paraId="25B70E00" w14:textId="77777777" w:rsidR="00D50659" w:rsidRPr="00885780" w:rsidRDefault="00BA3D3E" w:rsidP="00D50659">
            <w:pPr>
              <w:rPr>
                <w:szCs w:val="24"/>
              </w:rPr>
            </w:pPr>
            <w:r w:rsidRPr="00885780">
              <w:rPr>
                <w:szCs w:val="24"/>
              </w:rPr>
              <w:t>Информирование и контроль размещения зрителей при проведении спортивного соревнования</w:t>
            </w:r>
          </w:p>
        </w:tc>
        <w:tc>
          <w:tcPr>
            <w:tcW w:w="248" w:type="pct"/>
            <w:tcBorders>
              <w:top w:val="nil"/>
              <w:left w:val="single" w:sz="4" w:space="0" w:color="7F7F7F"/>
              <w:bottom w:val="nil"/>
              <w:right w:val="single" w:sz="4" w:space="0" w:color="7F7F7F"/>
            </w:tcBorders>
            <w:vAlign w:val="center"/>
          </w:tcPr>
          <w:p w14:paraId="7AA0E5A5" w14:textId="77777777" w:rsidR="00D50659" w:rsidRPr="00885780" w:rsidRDefault="00D50659" w:rsidP="00D50659">
            <w:pPr>
              <w:jc w:val="center"/>
            </w:pPr>
            <w:r w:rsidRPr="00885780">
              <w:rPr>
                <w:sz w:val="20"/>
              </w:rPr>
              <w:t>Код</w:t>
            </w:r>
          </w:p>
        </w:tc>
        <w:tc>
          <w:tcPr>
            <w:tcW w:w="407" w:type="pct"/>
            <w:tcBorders>
              <w:top w:val="single" w:sz="4" w:space="0" w:color="7F7F7F"/>
              <w:left w:val="single" w:sz="4" w:space="0" w:color="7F7F7F"/>
              <w:bottom w:val="single" w:sz="4" w:space="0" w:color="7F7F7F"/>
              <w:right w:val="single" w:sz="4" w:space="0" w:color="7F7F7F"/>
            </w:tcBorders>
            <w:vAlign w:val="center"/>
          </w:tcPr>
          <w:p w14:paraId="0996EE5F" w14:textId="77777777" w:rsidR="00D50659" w:rsidRPr="00885780" w:rsidRDefault="00D50659" w:rsidP="00D50659">
            <w:pPr>
              <w:jc w:val="center"/>
              <w:rPr>
                <w:szCs w:val="24"/>
              </w:rPr>
            </w:pPr>
            <w:r w:rsidRPr="00885780">
              <w:rPr>
                <w:szCs w:val="24"/>
                <w:lang w:val="en-US"/>
              </w:rPr>
              <w:t>A</w:t>
            </w:r>
            <w:r w:rsidRPr="00885780">
              <w:rPr>
                <w:szCs w:val="24"/>
              </w:rPr>
              <w:t>/04.3</w:t>
            </w:r>
          </w:p>
        </w:tc>
        <w:tc>
          <w:tcPr>
            <w:tcW w:w="687" w:type="pct"/>
            <w:tcBorders>
              <w:top w:val="nil"/>
              <w:left w:val="single" w:sz="4" w:space="0" w:color="7F7F7F"/>
              <w:bottom w:val="nil"/>
              <w:right w:val="single" w:sz="4" w:space="0" w:color="7F7F7F"/>
            </w:tcBorders>
            <w:vAlign w:val="center"/>
          </w:tcPr>
          <w:p w14:paraId="7E4356B3" w14:textId="77777777" w:rsidR="00D50659" w:rsidRPr="00885780" w:rsidRDefault="00D50659" w:rsidP="00D50659">
            <w:pPr>
              <w:jc w:val="center"/>
            </w:pPr>
            <w:r w:rsidRPr="00885780">
              <w:rPr>
                <w:sz w:val="20"/>
              </w:rPr>
              <w:t>Уровень (подуровень) квалификации</w:t>
            </w:r>
          </w:p>
        </w:tc>
        <w:tc>
          <w:tcPr>
            <w:tcW w:w="151" w:type="pct"/>
            <w:tcBorders>
              <w:top w:val="single" w:sz="4" w:space="0" w:color="7F7F7F"/>
              <w:left w:val="single" w:sz="4" w:space="0" w:color="7F7F7F"/>
              <w:bottom w:val="single" w:sz="4" w:space="0" w:color="7F7F7F"/>
              <w:right w:val="single" w:sz="4" w:space="0" w:color="7F7F7F"/>
            </w:tcBorders>
            <w:vAlign w:val="center"/>
          </w:tcPr>
          <w:p w14:paraId="786206F6" w14:textId="77777777" w:rsidR="00D50659" w:rsidRPr="00885780" w:rsidRDefault="00D50659" w:rsidP="00D50659">
            <w:pPr>
              <w:jc w:val="center"/>
              <w:rPr>
                <w:szCs w:val="24"/>
              </w:rPr>
            </w:pPr>
            <w:r w:rsidRPr="00885780">
              <w:rPr>
                <w:szCs w:val="24"/>
              </w:rPr>
              <w:t>3</w:t>
            </w:r>
          </w:p>
        </w:tc>
      </w:tr>
    </w:tbl>
    <w:p w14:paraId="3FE8B7FE" w14:textId="77777777" w:rsidR="00D50659" w:rsidRPr="00885780" w:rsidRDefault="00D50659" w:rsidP="00D5065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A3D3E" w:rsidRPr="00885780" w14:paraId="57BB6D62" w14:textId="77777777" w:rsidTr="00D50659">
        <w:trPr>
          <w:trHeight w:val="20"/>
        </w:trPr>
        <w:tc>
          <w:tcPr>
            <w:tcW w:w="875" w:type="pct"/>
            <w:vMerge w:val="restart"/>
          </w:tcPr>
          <w:p w14:paraId="5DE771A0" w14:textId="77777777" w:rsidR="00BA3D3E" w:rsidRPr="00885780" w:rsidRDefault="00BA3D3E" w:rsidP="00D50659">
            <w:pPr>
              <w:rPr>
                <w:szCs w:val="24"/>
              </w:rPr>
            </w:pPr>
            <w:r w:rsidRPr="00885780">
              <w:rPr>
                <w:szCs w:val="24"/>
              </w:rPr>
              <w:t>Трудовые действия</w:t>
            </w:r>
          </w:p>
        </w:tc>
        <w:tc>
          <w:tcPr>
            <w:tcW w:w="4125" w:type="pct"/>
          </w:tcPr>
          <w:p w14:paraId="12FEE59D"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Осуществление контроля доступа зрителей в места проведения спортивного соревнования, их размещения в месте проведения спортивного соревнования</w:t>
            </w:r>
          </w:p>
        </w:tc>
      </w:tr>
      <w:tr w:rsidR="00BA3D3E" w:rsidRPr="00885780" w14:paraId="0C41823B" w14:textId="77777777" w:rsidTr="00D50659">
        <w:trPr>
          <w:trHeight w:val="20"/>
        </w:trPr>
        <w:tc>
          <w:tcPr>
            <w:tcW w:w="875" w:type="pct"/>
            <w:vMerge/>
          </w:tcPr>
          <w:p w14:paraId="4C602F07" w14:textId="77777777" w:rsidR="00BA3D3E" w:rsidRPr="00885780" w:rsidRDefault="00BA3D3E" w:rsidP="00D50659">
            <w:pPr>
              <w:rPr>
                <w:szCs w:val="24"/>
              </w:rPr>
            </w:pPr>
          </w:p>
        </w:tc>
        <w:tc>
          <w:tcPr>
            <w:tcW w:w="4125" w:type="pct"/>
          </w:tcPr>
          <w:p w14:paraId="20F90500"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Встреча и сопровождение зрителей до мест, указанных в приобретенных входных билетах или документах, их заменяющих, до выхода из мест проведения спортивного соревнования</w:t>
            </w:r>
            <w:r w:rsidRPr="00885780">
              <w:t xml:space="preserve"> </w:t>
            </w:r>
            <w:r w:rsidRPr="00885780">
              <w:rPr>
                <w:rFonts w:ascii="Times New Roman" w:hAnsi="Times New Roman" w:cs="Times New Roman"/>
                <w:sz w:val="24"/>
                <w:szCs w:val="24"/>
                <w:lang w:eastAsia="en-US"/>
              </w:rPr>
              <w:t xml:space="preserve">после его окончания </w:t>
            </w:r>
          </w:p>
        </w:tc>
      </w:tr>
      <w:tr w:rsidR="00BA3D3E" w:rsidRPr="00885780" w14:paraId="4890BBE6" w14:textId="77777777" w:rsidTr="00D50659">
        <w:trPr>
          <w:trHeight w:val="20"/>
        </w:trPr>
        <w:tc>
          <w:tcPr>
            <w:tcW w:w="875" w:type="pct"/>
            <w:vMerge/>
          </w:tcPr>
          <w:p w14:paraId="482DD1DF" w14:textId="77777777" w:rsidR="00BA3D3E" w:rsidRPr="00885780" w:rsidRDefault="00BA3D3E" w:rsidP="00D50659">
            <w:pPr>
              <w:rPr>
                <w:szCs w:val="24"/>
              </w:rPr>
            </w:pPr>
          </w:p>
        </w:tc>
        <w:tc>
          <w:tcPr>
            <w:tcW w:w="4125" w:type="pct"/>
          </w:tcPr>
          <w:p w14:paraId="20D939F2"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Ограничение прохода зрителей в зоны, определенные организатором спортивного соревнования или собственником, пользователем объекта спорта опасными, в соответствии с правилами обеспечения безопасности при проведении официальных спортивных соревнований</w:t>
            </w:r>
          </w:p>
        </w:tc>
      </w:tr>
      <w:tr w:rsidR="00BA3D3E" w:rsidRPr="00885780" w14:paraId="38CF9387" w14:textId="77777777" w:rsidTr="00D50659">
        <w:trPr>
          <w:trHeight w:val="20"/>
        </w:trPr>
        <w:tc>
          <w:tcPr>
            <w:tcW w:w="875" w:type="pct"/>
            <w:vMerge/>
          </w:tcPr>
          <w:p w14:paraId="73854F3A" w14:textId="77777777" w:rsidR="00BA3D3E" w:rsidRPr="00885780" w:rsidRDefault="00BA3D3E" w:rsidP="00D50659">
            <w:pPr>
              <w:rPr>
                <w:szCs w:val="24"/>
              </w:rPr>
            </w:pPr>
          </w:p>
        </w:tc>
        <w:tc>
          <w:tcPr>
            <w:tcW w:w="4125" w:type="pct"/>
          </w:tcPr>
          <w:p w14:paraId="5C3D5AC1"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Информирование зрителей о необходимости соблюдения общественного порядка, правил поведения зрителей при проведении официальных спортивных соревнований</w:t>
            </w:r>
          </w:p>
        </w:tc>
      </w:tr>
      <w:tr w:rsidR="00BA3D3E" w:rsidRPr="00885780" w14:paraId="13C07DFD" w14:textId="77777777" w:rsidTr="00D50659">
        <w:trPr>
          <w:trHeight w:val="20"/>
        </w:trPr>
        <w:tc>
          <w:tcPr>
            <w:tcW w:w="875" w:type="pct"/>
            <w:vMerge/>
          </w:tcPr>
          <w:p w14:paraId="0E5B6DB9" w14:textId="77777777" w:rsidR="00BA3D3E" w:rsidRPr="00885780" w:rsidRDefault="00BA3D3E" w:rsidP="00D50659">
            <w:pPr>
              <w:rPr>
                <w:szCs w:val="24"/>
              </w:rPr>
            </w:pPr>
          </w:p>
        </w:tc>
        <w:tc>
          <w:tcPr>
            <w:tcW w:w="4125" w:type="pct"/>
          </w:tcPr>
          <w:p w14:paraId="648D173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наличия и корректности информационных и навигационных стендов, табличек, информационных схем</w:t>
            </w:r>
          </w:p>
        </w:tc>
      </w:tr>
      <w:tr w:rsidR="00BA3D3E" w:rsidRPr="00885780" w14:paraId="792437E9" w14:textId="77777777" w:rsidTr="00D50659">
        <w:trPr>
          <w:trHeight w:val="20"/>
        </w:trPr>
        <w:tc>
          <w:tcPr>
            <w:tcW w:w="875" w:type="pct"/>
            <w:vMerge/>
          </w:tcPr>
          <w:p w14:paraId="5AAE00B1" w14:textId="77777777" w:rsidR="00BA3D3E" w:rsidRPr="00885780" w:rsidRDefault="00BA3D3E" w:rsidP="00D50659">
            <w:pPr>
              <w:rPr>
                <w:szCs w:val="24"/>
              </w:rPr>
            </w:pPr>
          </w:p>
        </w:tc>
        <w:tc>
          <w:tcPr>
            <w:tcW w:w="4125" w:type="pct"/>
          </w:tcPr>
          <w:p w14:paraId="605D5F7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Информирование зрителей о дополнительных услугах, оказываемых в местах проведения спортивного соревнования</w:t>
            </w:r>
            <w:r w:rsidR="00E478AE" w:rsidRPr="00885780">
              <w:rPr>
                <w:rFonts w:ascii="Times New Roman" w:hAnsi="Times New Roman" w:cs="Times New Roman"/>
                <w:sz w:val="24"/>
                <w:szCs w:val="24"/>
                <w:lang w:eastAsia="en-US"/>
              </w:rPr>
              <w:t>, в том числе с использованием электронных устройств</w:t>
            </w:r>
          </w:p>
        </w:tc>
      </w:tr>
      <w:tr w:rsidR="00BA3D3E" w:rsidRPr="00885780" w14:paraId="1916B5D8" w14:textId="77777777" w:rsidTr="00D50659">
        <w:trPr>
          <w:trHeight w:val="20"/>
        </w:trPr>
        <w:tc>
          <w:tcPr>
            <w:tcW w:w="875" w:type="pct"/>
            <w:vMerge w:val="restart"/>
          </w:tcPr>
          <w:p w14:paraId="7D81E41F" w14:textId="77777777" w:rsidR="00BA3D3E" w:rsidRPr="00885780" w:rsidRDefault="00BA3D3E" w:rsidP="00D50659">
            <w:pPr>
              <w:rPr>
                <w:szCs w:val="24"/>
              </w:rPr>
            </w:pPr>
            <w:r w:rsidRPr="00885780">
              <w:rPr>
                <w:szCs w:val="24"/>
              </w:rPr>
              <w:t>Необходимые умения</w:t>
            </w:r>
          </w:p>
        </w:tc>
        <w:tc>
          <w:tcPr>
            <w:tcW w:w="4125" w:type="pct"/>
          </w:tcPr>
          <w:p w14:paraId="7B196A7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Разрабатывать маршруты перемещения зрителей</w:t>
            </w:r>
          </w:p>
        </w:tc>
      </w:tr>
      <w:tr w:rsidR="00BA3D3E" w:rsidRPr="00885780" w14:paraId="3649D225" w14:textId="77777777" w:rsidTr="00D50659">
        <w:trPr>
          <w:trHeight w:val="20"/>
        </w:trPr>
        <w:tc>
          <w:tcPr>
            <w:tcW w:w="875" w:type="pct"/>
            <w:vMerge/>
          </w:tcPr>
          <w:p w14:paraId="174AEC20" w14:textId="77777777" w:rsidR="00BA3D3E" w:rsidRPr="00885780" w:rsidRDefault="00BA3D3E" w:rsidP="00D50659">
            <w:pPr>
              <w:rPr>
                <w:szCs w:val="24"/>
              </w:rPr>
            </w:pPr>
          </w:p>
        </w:tc>
        <w:tc>
          <w:tcPr>
            <w:tcW w:w="4125" w:type="pct"/>
          </w:tcPr>
          <w:p w14:paraId="30513422"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Контролировать состояние информационных и навигационных стендов, табличек, информационных схем</w:t>
            </w:r>
          </w:p>
        </w:tc>
      </w:tr>
      <w:tr w:rsidR="00BA3D3E" w:rsidRPr="00885780" w14:paraId="393EC79C" w14:textId="77777777" w:rsidTr="00D50659">
        <w:trPr>
          <w:trHeight w:val="20"/>
        </w:trPr>
        <w:tc>
          <w:tcPr>
            <w:tcW w:w="875" w:type="pct"/>
            <w:vMerge/>
          </w:tcPr>
          <w:p w14:paraId="490FAE75" w14:textId="77777777" w:rsidR="00BA3D3E" w:rsidRPr="00885780" w:rsidRDefault="00BA3D3E" w:rsidP="00D50659">
            <w:pPr>
              <w:rPr>
                <w:szCs w:val="24"/>
              </w:rPr>
            </w:pPr>
          </w:p>
        </w:tc>
        <w:tc>
          <w:tcPr>
            <w:tcW w:w="4125" w:type="pct"/>
          </w:tcPr>
          <w:p w14:paraId="79A4903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зоны размещения зрителей</w:t>
            </w:r>
          </w:p>
        </w:tc>
      </w:tr>
      <w:tr w:rsidR="00BA3D3E" w:rsidRPr="00885780" w14:paraId="30B20E79" w14:textId="77777777" w:rsidTr="00D50659">
        <w:trPr>
          <w:trHeight w:val="20"/>
        </w:trPr>
        <w:tc>
          <w:tcPr>
            <w:tcW w:w="875" w:type="pct"/>
            <w:vMerge/>
          </w:tcPr>
          <w:p w14:paraId="387C75ED" w14:textId="77777777" w:rsidR="00BA3D3E" w:rsidRPr="00885780" w:rsidRDefault="00BA3D3E" w:rsidP="00D50659">
            <w:pPr>
              <w:rPr>
                <w:szCs w:val="24"/>
              </w:rPr>
            </w:pPr>
          </w:p>
        </w:tc>
        <w:tc>
          <w:tcPr>
            <w:tcW w:w="4125" w:type="pct"/>
          </w:tcPr>
          <w:p w14:paraId="19C4DF2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Осуществлять визуальный контроль перемещения зрителей, в том числе с </w:t>
            </w:r>
            <w:r w:rsidRPr="00885780">
              <w:rPr>
                <w:rFonts w:ascii="Times New Roman" w:hAnsi="Times New Roman" w:cs="Times New Roman"/>
                <w:sz w:val="24"/>
                <w:szCs w:val="24"/>
                <w:lang w:eastAsia="en-US"/>
              </w:rPr>
              <w:lastRenderedPageBreak/>
              <w:t>использованием технических средств</w:t>
            </w:r>
          </w:p>
        </w:tc>
      </w:tr>
      <w:tr w:rsidR="00BA3D3E" w:rsidRPr="00885780" w14:paraId="49A366BE" w14:textId="77777777" w:rsidTr="00D50659">
        <w:trPr>
          <w:trHeight w:val="20"/>
        </w:trPr>
        <w:tc>
          <w:tcPr>
            <w:tcW w:w="875" w:type="pct"/>
            <w:vMerge/>
          </w:tcPr>
          <w:p w14:paraId="39E204FC" w14:textId="77777777" w:rsidR="00BA3D3E" w:rsidRPr="00885780" w:rsidRDefault="00BA3D3E" w:rsidP="00D50659">
            <w:pPr>
              <w:rPr>
                <w:szCs w:val="24"/>
              </w:rPr>
            </w:pPr>
          </w:p>
        </w:tc>
        <w:tc>
          <w:tcPr>
            <w:tcW w:w="4125" w:type="pct"/>
          </w:tcPr>
          <w:p w14:paraId="2EE606E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Разъяснять зрителям правила соблюдения общественного порядка, правила поведения зрителей при проведении официального спортивного соревнования</w:t>
            </w:r>
          </w:p>
        </w:tc>
      </w:tr>
      <w:tr w:rsidR="00BA3D3E" w:rsidRPr="00885780" w14:paraId="01118DDE" w14:textId="77777777" w:rsidTr="00D50659">
        <w:trPr>
          <w:trHeight w:val="20"/>
        </w:trPr>
        <w:tc>
          <w:tcPr>
            <w:tcW w:w="875" w:type="pct"/>
            <w:vMerge/>
          </w:tcPr>
          <w:p w14:paraId="1CA961EA" w14:textId="77777777" w:rsidR="00BA3D3E" w:rsidRPr="00885780" w:rsidRDefault="00BA3D3E" w:rsidP="00D50659">
            <w:pPr>
              <w:rPr>
                <w:szCs w:val="24"/>
              </w:rPr>
            </w:pPr>
          </w:p>
        </w:tc>
        <w:tc>
          <w:tcPr>
            <w:tcW w:w="4125" w:type="pct"/>
          </w:tcPr>
          <w:p w14:paraId="291E0E2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BA3D3E" w:rsidRPr="00885780" w14:paraId="321AA1CC" w14:textId="77777777" w:rsidTr="00D50659">
        <w:trPr>
          <w:trHeight w:val="20"/>
        </w:trPr>
        <w:tc>
          <w:tcPr>
            <w:tcW w:w="875" w:type="pct"/>
            <w:vMerge/>
          </w:tcPr>
          <w:p w14:paraId="197C2AC2" w14:textId="77777777" w:rsidR="00BA3D3E" w:rsidRPr="00885780" w:rsidRDefault="00BA3D3E" w:rsidP="00D50659">
            <w:pPr>
              <w:rPr>
                <w:szCs w:val="24"/>
              </w:rPr>
            </w:pPr>
          </w:p>
        </w:tc>
        <w:tc>
          <w:tcPr>
            <w:tcW w:w="4125" w:type="pct"/>
          </w:tcPr>
          <w:p w14:paraId="4B81154A" w14:textId="77777777" w:rsidR="00BA3D3E" w:rsidRPr="00885780" w:rsidRDefault="00E478AE" w:rsidP="00D50659">
            <w:pPr>
              <w:pStyle w:val="pTextStyle"/>
              <w:rPr>
                <w:lang w:val="ru-RU"/>
              </w:rPr>
            </w:pPr>
            <w:r w:rsidRPr="00885780">
              <w:rPr>
                <w:lang w:val="ru-RU"/>
              </w:rPr>
              <w:t xml:space="preserve">Применять навыки работы с системами распознавания образа </w:t>
            </w:r>
            <w:proofErr w:type="gramStart"/>
            <w:r w:rsidRPr="00885780">
              <w:rPr>
                <w:lang w:val="ru-RU"/>
              </w:rPr>
              <w:t>( компьютерного</w:t>
            </w:r>
            <w:proofErr w:type="gramEnd"/>
            <w:r w:rsidRPr="00885780">
              <w:rPr>
                <w:lang w:val="ru-RU"/>
              </w:rPr>
              <w:t xml:space="preserve"> зрения)</w:t>
            </w:r>
          </w:p>
        </w:tc>
      </w:tr>
      <w:tr w:rsidR="00BA3D3E" w:rsidRPr="00885780" w14:paraId="26539AC3" w14:textId="77777777" w:rsidTr="00D50659">
        <w:trPr>
          <w:trHeight w:val="20"/>
        </w:trPr>
        <w:tc>
          <w:tcPr>
            <w:tcW w:w="875" w:type="pct"/>
            <w:vMerge w:val="restart"/>
          </w:tcPr>
          <w:p w14:paraId="42BDCC1A" w14:textId="77777777" w:rsidR="00BA3D3E" w:rsidRPr="00885780" w:rsidRDefault="00BA3D3E" w:rsidP="00D50659">
            <w:pPr>
              <w:rPr>
                <w:szCs w:val="24"/>
              </w:rPr>
            </w:pPr>
            <w:r w:rsidRPr="00885780">
              <w:rPr>
                <w:szCs w:val="24"/>
              </w:rPr>
              <w:t>Необходимые знания</w:t>
            </w:r>
          </w:p>
        </w:tc>
        <w:tc>
          <w:tcPr>
            <w:tcW w:w="4125" w:type="pct"/>
          </w:tcPr>
          <w:p w14:paraId="064BD5B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обеспечения безопасности при проведении спортивных соревнований</w:t>
            </w:r>
          </w:p>
        </w:tc>
      </w:tr>
      <w:tr w:rsidR="00BA3D3E" w:rsidRPr="00885780" w14:paraId="449E7324" w14:textId="77777777" w:rsidTr="00D50659">
        <w:trPr>
          <w:trHeight w:val="20"/>
        </w:trPr>
        <w:tc>
          <w:tcPr>
            <w:tcW w:w="875" w:type="pct"/>
            <w:vMerge/>
          </w:tcPr>
          <w:p w14:paraId="70650247" w14:textId="77777777" w:rsidR="00BA3D3E" w:rsidRPr="00885780" w:rsidRDefault="00BA3D3E" w:rsidP="00D50659">
            <w:pPr>
              <w:rPr>
                <w:szCs w:val="24"/>
              </w:rPr>
            </w:pPr>
          </w:p>
        </w:tc>
        <w:tc>
          <w:tcPr>
            <w:tcW w:w="4125" w:type="pct"/>
          </w:tcPr>
          <w:p w14:paraId="6E155D05"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поведения зрителей спортивных соревнований</w:t>
            </w:r>
          </w:p>
        </w:tc>
      </w:tr>
      <w:tr w:rsidR="00BA3D3E" w:rsidRPr="00885780" w14:paraId="5EABBF61" w14:textId="77777777" w:rsidTr="00D50659">
        <w:trPr>
          <w:trHeight w:val="20"/>
        </w:trPr>
        <w:tc>
          <w:tcPr>
            <w:tcW w:w="875" w:type="pct"/>
            <w:vMerge/>
          </w:tcPr>
          <w:p w14:paraId="0DB3FC54" w14:textId="77777777" w:rsidR="00BA3D3E" w:rsidRPr="00885780" w:rsidRDefault="00BA3D3E" w:rsidP="00D50659">
            <w:pPr>
              <w:rPr>
                <w:szCs w:val="24"/>
              </w:rPr>
            </w:pPr>
          </w:p>
        </w:tc>
        <w:tc>
          <w:tcPr>
            <w:tcW w:w="4125" w:type="pct"/>
          </w:tcPr>
          <w:p w14:paraId="4CE3EA9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обеспечения безопасности при проведении массовых мероприятий</w:t>
            </w:r>
          </w:p>
        </w:tc>
      </w:tr>
      <w:tr w:rsidR="00BA3D3E" w:rsidRPr="00885780" w14:paraId="3EF68F9D" w14:textId="77777777" w:rsidTr="00D50659">
        <w:trPr>
          <w:trHeight w:val="20"/>
        </w:trPr>
        <w:tc>
          <w:tcPr>
            <w:tcW w:w="875" w:type="pct"/>
            <w:vMerge/>
          </w:tcPr>
          <w:p w14:paraId="7DD9D73C" w14:textId="77777777" w:rsidR="00BA3D3E" w:rsidRPr="00885780" w:rsidRDefault="00BA3D3E" w:rsidP="00D50659">
            <w:pPr>
              <w:rPr>
                <w:szCs w:val="24"/>
              </w:rPr>
            </w:pPr>
          </w:p>
        </w:tc>
        <w:tc>
          <w:tcPr>
            <w:tcW w:w="4125" w:type="pct"/>
          </w:tcPr>
          <w:p w14:paraId="29230153"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техническим системам визуального контроля, контроля доступа, системам пожаротушения и пожарной сигнализации</w:t>
            </w:r>
          </w:p>
        </w:tc>
      </w:tr>
      <w:tr w:rsidR="00BA3D3E" w:rsidRPr="00885780" w14:paraId="49CD2F4C" w14:textId="77777777" w:rsidTr="00D50659">
        <w:trPr>
          <w:trHeight w:val="20"/>
        </w:trPr>
        <w:tc>
          <w:tcPr>
            <w:tcW w:w="875" w:type="pct"/>
            <w:vMerge/>
          </w:tcPr>
          <w:p w14:paraId="13F0584C" w14:textId="77777777" w:rsidR="00BA3D3E" w:rsidRPr="00885780" w:rsidRDefault="00BA3D3E" w:rsidP="00D50659">
            <w:pPr>
              <w:rPr>
                <w:szCs w:val="24"/>
              </w:rPr>
            </w:pPr>
          </w:p>
        </w:tc>
        <w:tc>
          <w:tcPr>
            <w:tcW w:w="4125" w:type="pct"/>
          </w:tcPr>
          <w:p w14:paraId="0678226C"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BA3D3E" w:rsidRPr="00885780" w14:paraId="624386DC" w14:textId="77777777" w:rsidTr="00D50659">
        <w:trPr>
          <w:trHeight w:val="20"/>
        </w:trPr>
        <w:tc>
          <w:tcPr>
            <w:tcW w:w="875" w:type="pct"/>
            <w:vMerge/>
          </w:tcPr>
          <w:p w14:paraId="5F9C5AF0" w14:textId="77777777" w:rsidR="00BA3D3E" w:rsidRPr="00885780" w:rsidRDefault="00BA3D3E" w:rsidP="00D50659">
            <w:pPr>
              <w:rPr>
                <w:szCs w:val="24"/>
              </w:rPr>
            </w:pPr>
          </w:p>
        </w:tc>
        <w:tc>
          <w:tcPr>
            <w:tcW w:w="4125" w:type="pct"/>
          </w:tcPr>
          <w:p w14:paraId="0C598B5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Логистика места проведения официального спортивного соревнования</w:t>
            </w:r>
          </w:p>
        </w:tc>
      </w:tr>
      <w:tr w:rsidR="00BA3D3E" w:rsidRPr="00885780" w14:paraId="253D7A60" w14:textId="77777777" w:rsidTr="00D50659">
        <w:trPr>
          <w:trHeight w:val="20"/>
        </w:trPr>
        <w:tc>
          <w:tcPr>
            <w:tcW w:w="875" w:type="pct"/>
            <w:vMerge/>
          </w:tcPr>
          <w:p w14:paraId="5399823C" w14:textId="77777777" w:rsidR="00BA3D3E" w:rsidRPr="00885780" w:rsidRDefault="00BA3D3E" w:rsidP="00D50659">
            <w:pPr>
              <w:rPr>
                <w:szCs w:val="24"/>
              </w:rPr>
            </w:pPr>
          </w:p>
        </w:tc>
        <w:tc>
          <w:tcPr>
            <w:tcW w:w="4125" w:type="pct"/>
          </w:tcPr>
          <w:p w14:paraId="4326093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 техническими средствами контроля перемещения зрителей официального спортивного соревнования</w:t>
            </w:r>
          </w:p>
        </w:tc>
      </w:tr>
      <w:tr w:rsidR="00BA3D3E" w:rsidRPr="00885780" w14:paraId="2B031072" w14:textId="77777777" w:rsidTr="00D50659">
        <w:trPr>
          <w:trHeight w:val="20"/>
        </w:trPr>
        <w:tc>
          <w:tcPr>
            <w:tcW w:w="875" w:type="pct"/>
            <w:vMerge/>
          </w:tcPr>
          <w:p w14:paraId="428C691A" w14:textId="77777777" w:rsidR="00BA3D3E" w:rsidRPr="00885780" w:rsidRDefault="00BA3D3E" w:rsidP="00D50659">
            <w:pPr>
              <w:rPr>
                <w:szCs w:val="24"/>
              </w:rPr>
            </w:pPr>
          </w:p>
        </w:tc>
        <w:tc>
          <w:tcPr>
            <w:tcW w:w="4125" w:type="pct"/>
          </w:tcPr>
          <w:p w14:paraId="1FA8D51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2608AF" w:rsidRPr="00885780" w14:paraId="31254564" w14:textId="77777777" w:rsidTr="00D50659">
        <w:trPr>
          <w:trHeight w:val="20"/>
        </w:trPr>
        <w:tc>
          <w:tcPr>
            <w:tcW w:w="875" w:type="pct"/>
            <w:vMerge/>
          </w:tcPr>
          <w:p w14:paraId="2F9AB763" w14:textId="77777777" w:rsidR="002608AF" w:rsidRPr="00885780" w:rsidRDefault="002608AF" w:rsidP="002608AF">
            <w:pPr>
              <w:rPr>
                <w:szCs w:val="24"/>
              </w:rPr>
            </w:pPr>
          </w:p>
        </w:tc>
        <w:tc>
          <w:tcPr>
            <w:tcW w:w="4125" w:type="pct"/>
          </w:tcPr>
          <w:p w14:paraId="5D7A1FDD" w14:textId="77777777" w:rsidR="002608AF" w:rsidRPr="00885780" w:rsidRDefault="002608AF" w:rsidP="002608AF">
            <w:pPr>
              <w:jc w:val="both"/>
              <w:rPr>
                <w:szCs w:val="24"/>
              </w:rPr>
            </w:pPr>
            <w:r w:rsidRPr="00885780">
              <w:rPr>
                <w:szCs w:val="24"/>
              </w:rPr>
              <w:t>Компьютерная грамотность</w:t>
            </w:r>
          </w:p>
        </w:tc>
      </w:tr>
      <w:tr w:rsidR="002608AF" w:rsidRPr="00885780" w14:paraId="614F4F27" w14:textId="77777777" w:rsidTr="00D50659">
        <w:trPr>
          <w:trHeight w:val="20"/>
        </w:trPr>
        <w:tc>
          <w:tcPr>
            <w:tcW w:w="875" w:type="pct"/>
            <w:vMerge/>
          </w:tcPr>
          <w:p w14:paraId="7DE3DA93" w14:textId="77777777" w:rsidR="002608AF" w:rsidRPr="00885780" w:rsidRDefault="002608AF" w:rsidP="002608AF">
            <w:pPr>
              <w:rPr>
                <w:szCs w:val="24"/>
              </w:rPr>
            </w:pPr>
          </w:p>
        </w:tc>
        <w:tc>
          <w:tcPr>
            <w:tcW w:w="4125" w:type="pct"/>
          </w:tcPr>
          <w:p w14:paraId="29454405" w14:textId="77777777" w:rsidR="002608AF" w:rsidRPr="00885780" w:rsidRDefault="002608AF" w:rsidP="002608AF">
            <w:pPr>
              <w:jc w:val="both"/>
              <w:rPr>
                <w:szCs w:val="24"/>
              </w:rPr>
            </w:pPr>
            <w:r w:rsidRPr="00885780">
              <w:rPr>
                <w:szCs w:val="24"/>
              </w:rPr>
              <w:t>Знание основ компьютерного зрения</w:t>
            </w:r>
          </w:p>
        </w:tc>
      </w:tr>
      <w:tr w:rsidR="002608AF" w:rsidRPr="00885780" w14:paraId="54D343F0" w14:textId="77777777" w:rsidTr="00D50659">
        <w:trPr>
          <w:trHeight w:val="20"/>
        </w:trPr>
        <w:tc>
          <w:tcPr>
            <w:tcW w:w="875" w:type="pct"/>
            <w:vMerge/>
          </w:tcPr>
          <w:p w14:paraId="3A9C751E" w14:textId="77777777" w:rsidR="002608AF" w:rsidRPr="00885780" w:rsidRDefault="002608AF" w:rsidP="002608AF">
            <w:pPr>
              <w:rPr>
                <w:szCs w:val="24"/>
              </w:rPr>
            </w:pPr>
          </w:p>
        </w:tc>
        <w:tc>
          <w:tcPr>
            <w:tcW w:w="4125" w:type="pct"/>
          </w:tcPr>
          <w:p w14:paraId="1F45D398" w14:textId="77777777" w:rsidR="002608AF" w:rsidRPr="00885780" w:rsidRDefault="002608AF" w:rsidP="002608AF">
            <w:pPr>
              <w:jc w:val="both"/>
              <w:rPr>
                <w:szCs w:val="24"/>
              </w:rPr>
            </w:pPr>
            <w:r w:rsidRPr="00885780">
              <w:rPr>
                <w:szCs w:val="24"/>
              </w:rPr>
              <w:t>Системы и программы распознавания образов</w:t>
            </w:r>
          </w:p>
        </w:tc>
      </w:tr>
      <w:tr w:rsidR="002608AF" w:rsidRPr="00885780" w14:paraId="719120BD" w14:textId="77777777" w:rsidTr="00D50659">
        <w:trPr>
          <w:trHeight w:val="20"/>
        </w:trPr>
        <w:tc>
          <w:tcPr>
            <w:tcW w:w="875" w:type="pct"/>
          </w:tcPr>
          <w:p w14:paraId="47E2203C" w14:textId="77777777" w:rsidR="002608AF" w:rsidRPr="00885780" w:rsidRDefault="002608AF" w:rsidP="002608AF">
            <w:pPr>
              <w:rPr>
                <w:szCs w:val="24"/>
              </w:rPr>
            </w:pPr>
            <w:r w:rsidRPr="00885780">
              <w:rPr>
                <w:szCs w:val="24"/>
              </w:rPr>
              <w:t>Другие характеристики</w:t>
            </w:r>
          </w:p>
        </w:tc>
        <w:tc>
          <w:tcPr>
            <w:tcW w:w="4125" w:type="pct"/>
          </w:tcPr>
          <w:p w14:paraId="48FB73AA" w14:textId="77777777" w:rsidR="002608AF" w:rsidRPr="00885780" w:rsidRDefault="002608AF" w:rsidP="002608AF">
            <w:pPr>
              <w:pStyle w:val="pTextStyle"/>
              <w:rPr>
                <w:lang w:val="ru-RU"/>
              </w:rPr>
            </w:pPr>
            <w:r w:rsidRPr="00885780">
              <w:rPr>
                <w:lang w:val="ru-RU"/>
              </w:rPr>
              <w:t>-</w:t>
            </w:r>
          </w:p>
        </w:tc>
      </w:tr>
    </w:tbl>
    <w:p w14:paraId="67A1E6A6" w14:textId="77777777" w:rsidR="00D50659" w:rsidRPr="00885780" w:rsidRDefault="00D50659" w:rsidP="00D50659">
      <w:pPr>
        <w:rPr>
          <w:b/>
          <w:bCs/>
          <w:szCs w:val="24"/>
        </w:rPr>
      </w:pPr>
    </w:p>
    <w:p w14:paraId="491A4F09" w14:textId="77777777" w:rsidR="00D50659" w:rsidRPr="00885780" w:rsidRDefault="00D50659" w:rsidP="00D50659">
      <w:pPr>
        <w:rPr>
          <w:b/>
          <w:bCs/>
          <w:szCs w:val="24"/>
        </w:rPr>
      </w:pPr>
      <w:r w:rsidRPr="00885780">
        <w:rPr>
          <w:b/>
          <w:bCs/>
          <w:szCs w:val="24"/>
        </w:rPr>
        <w:t>3.1.5. Трудовая функция</w:t>
      </w:r>
    </w:p>
    <w:p w14:paraId="1156F938" w14:textId="77777777" w:rsidR="00D50659" w:rsidRPr="00885780" w:rsidRDefault="00D50659" w:rsidP="00D50659">
      <w:pPr>
        <w:rPr>
          <w:szCs w:val="24"/>
        </w:rPr>
      </w:pPr>
    </w:p>
    <w:tbl>
      <w:tblPr>
        <w:tblW w:w="5000" w:type="pct"/>
        <w:tblCellMar>
          <w:left w:w="85" w:type="dxa"/>
          <w:right w:w="85" w:type="dxa"/>
        </w:tblCellMar>
        <w:tblLook w:val="0000" w:firstRow="0" w:lastRow="0" w:firstColumn="0" w:lastColumn="0" w:noHBand="0" w:noVBand="0"/>
      </w:tblPr>
      <w:tblGrid>
        <w:gridCol w:w="1443"/>
        <w:gridCol w:w="5833"/>
        <w:gridCol w:w="515"/>
        <w:gridCol w:w="845"/>
        <w:gridCol w:w="1426"/>
        <w:gridCol w:w="313"/>
      </w:tblGrid>
      <w:tr w:rsidR="00D50659" w:rsidRPr="00885780" w14:paraId="65B0F118" w14:textId="77777777" w:rsidTr="00D50659">
        <w:tc>
          <w:tcPr>
            <w:tcW w:w="696" w:type="pct"/>
            <w:tcBorders>
              <w:top w:val="nil"/>
              <w:left w:val="nil"/>
              <w:bottom w:val="nil"/>
              <w:right w:val="single" w:sz="4" w:space="0" w:color="7F7F7F"/>
            </w:tcBorders>
            <w:vAlign w:val="center"/>
          </w:tcPr>
          <w:p w14:paraId="50A390DD" w14:textId="77777777" w:rsidR="00D50659" w:rsidRPr="00885780" w:rsidRDefault="00D50659" w:rsidP="00D50659">
            <w:r w:rsidRPr="00885780">
              <w:rPr>
                <w:sz w:val="20"/>
              </w:rPr>
              <w:t>Наименование</w:t>
            </w:r>
          </w:p>
        </w:tc>
        <w:tc>
          <w:tcPr>
            <w:tcW w:w="2811" w:type="pct"/>
            <w:tcBorders>
              <w:top w:val="single" w:sz="4" w:space="0" w:color="7F7F7F"/>
              <w:left w:val="single" w:sz="4" w:space="0" w:color="7F7F7F"/>
              <w:bottom w:val="single" w:sz="4" w:space="0" w:color="7F7F7F"/>
              <w:right w:val="single" w:sz="4" w:space="0" w:color="7F7F7F"/>
            </w:tcBorders>
          </w:tcPr>
          <w:p w14:paraId="2DF95EFB" w14:textId="77777777" w:rsidR="00D50659" w:rsidRPr="00885780" w:rsidRDefault="00BA3D3E" w:rsidP="00D50659">
            <w:pPr>
              <w:rPr>
                <w:szCs w:val="24"/>
              </w:rPr>
            </w:pPr>
            <w:r w:rsidRPr="00885780">
              <w:rPr>
                <w:szCs w:val="24"/>
              </w:rPr>
              <w:t>Объявление официальной информации на церемониях спортивного соревнования, информации о ходе и результатах выполнения упражнений, этапов, поединков отдельными участниками спортивного соревнования, о решениях главной судейской коллегии</w:t>
            </w:r>
          </w:p>
        </w:tc>
        <w:tc>
          <w:tcPr>
            <w:tcW w:w="248" w:type="pct"/>
            <w:tcBorders>
              <w:top w:val="nil"/>
              <w:left w:val="single" w:sz="4" w:space="0" w:color="7F7F7F"/>
              <w:bottom w:val="nil"/>
              <w:right w:val="single" w:sz="4" w:space="0" w:color="7F7F7F"/>
            </w:tcBorders>
            <w:vAlign w:val="center"/>
          </w:tcPr>
          <w:p w14:paraId="52BD7DDA" w14:textId="77777777" w:rsidR="00D50659" w:rsidRPr="00885780" w:rsidRDefault="00D50659" w:rsidP="00D50659">
            <w:pPr>
              <w:jc w:val="center"/>
            </w:pPr>
            <w:r w:rsidRPr="00885780">
              <w:rPr>
                <w:sz w:val="20"/>
              </w:rPr>
              <w:t>Код</w:t>
            </w:r>
          </w:p>
        </w:tc>
        <w:tc>
          <w:tcPr>
            <w:tcW w:w="407" w:type="pct"/>
            <w:tcBorders>
              <w:top w:val="single" w:sz="4" w:space="0" w:color="7F7F7F"/>
              <w:left w:val="single" w:sz="4" w:space="0" w:color="7F7F7F"/>
              <w:bottom w:val="single" w:sz="4" w:space="0" w:color="7F7F7F"/>
              <w:right w:val="single" w:sz="4" w:space="0" w:color="7F7F7F"/>
            </w:tcBorders>
            <w:vAlign w:val="center"/>
          </w:tcPr>
          <w:p w14:paraId="4A91F6A7" w14:textId="77777777" w:rsidR="00D50659" w:rsidRPr="00885780" w:rsidRDefault="00D50659" w:rsidP="00D50659">
            <w:pPr>
              <w:jc w:val="center"/>
              <w:rPr>
                <w:szCs w:val="24"/>
              </w:rPr>
            </w:pPr>
            <w:r w:rsidRPr="00885780">
              <w:rPr>
                <w:szCs w:val="24"/>
                <w:lang w:val="en-US"/>
              </w:rPr>
              <w:t>A</w:t>
            </w:r>
            <w:r w:rsidRPr="00885780">
              <w:rPr>
                <w:szCs w:val="24"/>
              </w:rPr>
              <w:t>/05.3</w:t>
            </w:r>
          </w:p>
        </w:tc>
        <w:tc>
          <w:tcPr>
            <w:tcW w:w="687" w:type="pct"/>
            <w:tcBorders>
              <w:top w:val="nil"/>
              <w:left w:val="single" w:sz="4" w:space="0" w:color="7F7F7F"/>
              <w:bottom w:val="nil"/>
              <w:right w:val="single" w:sz="4" w:space="0" w:color="7F7F7F"/>
            </w:tcBorders>
            <w:vAlign w:val="center"/>
          </w:tcPr>
          <w:p w14:paraId="5CB03211" w14:textId="77777777" w:rsidR="00D50659" w:rsidRPr="00885780" w:rsidRDefault="00D50659" w:rsidP="00D50659">
            <w:pPr>
              <w:jc w:val="center"/>
            </w:pPr>
            <w:r w:rsidRPr="00885780">
              <w:rPr>
                <w:sz w:val="20"/>
              </w:rPr>
              <w:t>Уровень (подуровень) квалификации</w:t>
            </w:r>
          </w:p>
        </w:tc>
        <w:tc>
          <w:tcPr>
            <w:tcW w:w="151" w:type="pct"/>
            <w:tcBorders>
              <w:top w:val="single" w:sz="4" w:space="0" w:color="7F7F7F"/>
              <w:left w:val="single" w:sz="4" w:space="0" w:color="7F7F7F"/>
              <w:bottom w:val="single" w:sz="4" w:space="0" w:color="7F7F7F"/>
              <w:right w:val="single" w:sz="4" w:space="0" w:color="7F7F7F"/>
            </w:tcBorders>
            <w:vAlign w:val="center"/>
          </w:tcPr>
          <w:p w14:paraId="6E7DA85D" w14:textId="77777777" w:rsidR="00D50659" w:rsidRPr="00885780" w:rsidRDefault="00D50659" w:rsidP="00D50659">
            <w:pPr>
              <w:jc w:val="center"/>
              <w:rPr>
                <w:szCs w:val="24"/>
              </w:rPr>
            </w:pPr>
            <w:r w:rsidRPr="00885780">
              <w:rPr>
                <w:szCs w:val="24"/>
              </w:rPr>
              <w:t>3</w:t>
            </w:r>
          </w:p>
        </w:tc>
      </w:tr>
    </w:tbl>
    <w:p w14:paraId="501E028E" w14:textId="77777777" w:rsidR="00D50659" w:rsidRPr="00885780" w:rsidRDefault="00D50659" w:rsidP="00D5065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A3D3E" w:rsidRPr="00885780" w14:paraId="31347981" w14:textId="77777777" w:rsidTr="00D50659">
        <w:trPr>
          <w:trHeight w:val="20"/>
        </w:trPr>
        <w:tc>
          <w:tcPr>
            <w:tcW w:w="875" w:type="pct"/>
            <w:vMerge w:val="restart"/>
          </w:tcPr>
          <w:p w14:paraId="2A54DD73" w14:textId="77777777" w:rsidR="00BA3D3E" w:rsidRPr="00885780" w:rsidRDefault="00BA3D3E" w:rsidP="00D50659">
            <w:pPr>
              <w:rPr>
                <w:szCs w:val="24"/>
              </w:rPr>
            </w:pPr>
            <w:r w:rsidRPr="00885780">
              <w:rPr>
                <w:szCs w:val="24"/>
              </w:rPr>
              <w:t>Трудовые действия</w:t>
            </w:r>
          </w:p>
        </w:tc>
        <w:tc>
          <w:tcPr>
            <w:tcW w:w="4125" w:type="pct"/>
          </w:tcPr>
          <w:p w14:paraId="14C052C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Объявление участникам соревнований и зрителям программы спортивного соревнования и порядка участия в спортивном соревновании</w:t>
            </w:r>
          </w:p>
        </w:tc>
      </w:tr>
      <w:tr w:rsidR="00BA3D3E" w:rsidRPr="00885780" w14:paraId="52EE3363" w14:textId="77777777" w:rsidTr="00D50659">
        <w:trPr>
          <w:trHeight w:val="20"/>
        </w:trPr>
        <w:tc>
          <w:tcPr>
            <w:tcW w:w="875" w:type="pct"/>
            <w:vMerge/>
          </w:tcPr>
          <w:p w14:paraId="45262234" w14:textId="77777777" w:rsidR="00BA3D3E" w:rsidRPr="00885780" w:rsidRDefault="00BA3D3E" w:rsidP="00D50659">
            <w:pPr>
              <w:rPr>
                <w:szCs w:val="24"/>
              </w:rPr>
            </w:pPr>
          </w:p>
        </w:tc>
        <w:tc>
          <w:tcPr>
            <w:tcW w:w="4125" w:type="pct"/>
          </w:tcPr>
          <w:p w14:paraId="62FB04A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Представление участников соревнований, членов главной судейской коллегии на церемониях открытия и закрытия спортивного соревнования</w:t>
            </w:r>
          </w:p>
        </w:tc>
      </w:tr>
      <w:tr w:rsidR="00BA3D3E" w:rsidRPr="00885780" w14:paraId="343DF884" w14:textId="77777777" w:rsidTr="00D50659">
        <w:trPr>
          <w:trHeight w:val="20"/>
        </w:trPr>
        <w:tc>
          <w:tcPr>
            <w:tcW w:w="875" w:type="pct"/>
            <w:vMerge/>
          </w:tcPr>
          <w:p w14:paraId="17364A10" w14:textId="77777777" w:rsidR="00BA3D3E" w:rsidRPr="00885780" w:rsidRDefault="00BA3D3E" w:rsidP="00D50659">
            <w:pPr>
              <w:rPr>
                <w:szCs w:val="24"/>
              </w:rPr>
            </w:pPr>
          </w:p>
        </w:tc>
        <w:tc>
          <w:tcPr>
            <w:tcW w:w="4125" w:type="pct"/>
          </w:tcPr>
          <w:p w14:paraId="18C40D4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Объявление участников спортивного соревнования, приступивших к выполнению упражнений, этапов, поединков</w:t>
            </w:r>
          </w:p>
        </w:tc>
      </w:tr>
      <w:tr w:rsidR="00BA3D3E" w:rsidRPr="00885780" w14:paraId="677924AB" w14:textId="77777777" w:rsidTr="00D50659">
        <w:trPr>
          <w:trHeight w:val="20"/>
        </w:trPr>
        <w:tc>
          <w:tcPr>
            <w:tcW w:w="875" w:type="pct"/>
            <w:vMerge/>
          </w:tcPr>
          <w:p w14:paraId="4873C1BC" w14:textId="77777777" w:rsidR="00BA3D3E" w:rsidRPr="00885780" w:rsidRDefault="00BA3D3E" w:rsidP="00D50659">
            <w:pPr>
              <w:rPr>
                <w:szCs w:val="24"/>
              </w:rPr>
            </w:pPr>
          </w:p>
        </w:tc>
        <w:tc>
          <w:tcPr>
            <w:tcW w:w="4125" w:type="pct"/>
          </w:tcPr>
          <w:p w14:paraId="1BDC24B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Объявление официальной информации о результатах выступлений отдельных участников по итогам отдельных упражнений, этапов, поединков спортивного соревнования</w:t>
            </w:r>
          </w:p>
        </w:tc>
      </w:tr>
      <w:tr w:rsidR="00BA3D3E" w:rsidRPr="00885780" w14:paraId="3A41BE06" w14:textId="77777777" w:rsidTr="00D50659">
        <w:trPr>
          <w:trHeight w:val="20"/>
        </w:trPr>
        <w:tc>
          <w:tcPr>
            <w:tcW w:w="875" w:type="pct"/>
            <w:vMerge/>
          </w:tcPr>
          <w:p w14:paraId="2D80AA0F" w14:textId="77777777" w:rsidR="00BA3D3E" w:rsidRPr="00885780" w:rsidRDefault="00BA3D3E" w:rsidP="00D50659">
            <w:pPr>
              <w:rPr>
                <w:szCs w:val="24"/>
              </w:rPr>
            </w:pPr>
          </w:p>
        </w:tc>
        <w:tc>
          <w:tcPr>
            <w:tcW w:w="4125" w:type="pct"/>
          </w:tcPr>
          <w:p w14:paraId="3C08D78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Объявление итогов спортивного соревнования для спортивных судей, участников, зрителей, представителей средств массовой информации, организаций и публично-правовых образований </w:t>
            </w:r>
          </w:p>
        </w:tc>
      </w:tr>
      <w:tr w:rsidR="00BA3D3E" w:rsidRPr="00885780" w14:paraId="66A00BA9" w14:textId="77777777" w:rsidTr="00D50659">
        <w:trPr>
          <w:trHeight w:val="20"/>
        </w:trPr>
        <w:tc>
          <w:tcPr>
            <w:tcW w:w="875" w:type="pct"/>
            <w:vMerge/>
          </w:tcPr>
          <w:p w14:paraId="0723AD72" w14:textId="77777777" w:rsidR="00BA3D3E" w:rsidRPr="00885780" w:rsidRDefault="00BA3D3E" w:rsidP="00D50659">
            <w:pPr>
              <w:rPr>
                <w:szCs w:val="24"/>
              </w:rPr>
            </w:pPr>
          </w:p>
        </w:tc>
        <w:tc>
          <w:tcPr>
            <w:tcW w:w="4125" w:type="pct"/>
          </w:tcPr>
          <w:p w14:paraId="7EC1A9E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Объявление информации от организаторов и главных спортивных судей спортивных соревнований</w:t>
            </w:r>
          </w:p>
        </w:tc>
      </w:tr>
      <w:tr w:rsidR="00BA3D3E" w:rsidRPr="00885780" w14:paraId="468CA436" w14:textId="77777777" w:rsidTr="00D50659">
        <w:trPr>
          <w:trHeight w:val="20"/>
        </w:trPr>
        <w:tc>
          <w:tcPr>
            <w:tcW w:w="875" w:type="pct"/>
            <w:vMerge/>
          </w:tcPr>
          <w:p w14:paraId="24EC3F44" w14:textId="77777777" w:rsidR="00BA3D3E" w:rsidRPr="00885780" w:rsidRDefault="00BA3D3E" w:rsidP="00D50659">
            <w:pPr>
              <w:rPr>
                <w:szCs w:val="24"/>
              </w:rPr>
            </w:pPr>
          </w:p>
        </w:tc>
        <w:tc>
          <w:tcPr>
            <w:tcW w:w="4125" w:type="pct"/>
          </w:tcPr>
          <w:p w14:paraId="1643EA9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Пояснение и разъяснение решений главной судейской коллегии</w:t>
            </w:r>
          </w:p>
        </w:tc>
      </w:tr>
      <w:tr w:rsidR="00BA3D3E" w:rsidRPr="00885780" w14:paraId="1EBB5ACA" w14:textId="77777777" w:rsidTr="00D50659">
        <w:trPr>
          <w:trHeight w:val="20"/>
        </w:trPr>
        <w:tc>
          <w:tcPr>
            <w:tcW w:w="875" w:type="pct"/>
            <w:vMerge w:val="restart"/>
          </w:tcPr>
          <w:p w14:paraId="1C848C47" w14:textId="77777777" w:rsidR="00BA3D3E" w:rsidRPr="00885780" w:rsidRDefault="00BA3D3E" w:rsidP="00D50659">
            <w:pPr>
              <w:rPr>
                <w:szCs w:val="24"/>
              </w:rPr>
            </w:pPr>
            <w:r w:rsidRPr="00885780">
              <w:rPr>
                <w:szCs w:val="24"/>
              </w:rPr>
              <w:t>Необходимые умения</w:t>
            </w:r>
          </w:p>
        </w:tc>
        <w:tc>
          <w:tcPr>
            <w:tcW w:w="4125" w:type="pct"/>
          </w:tcPr>
          <w:p w14:paraId="24063F6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Корректно и разборчиво объявлять информацию на церемониях спортивного соревнования, о ходе и результатах выполнения упражнений, этапов, поединков отдельными участниками спортивного соревнования, о решениях главной </w:t>
            </w:r>
            <w:r w:rsidRPr="00885780">
              <w:rPr>
                <w:rFonts w:ascii="Times New Roman" w:hAnsi="Times New Roman" w:cs="Times New Roman"/>
                <w:sz w:val="24"/>
                <w:szCs w:val="24"/>
                <w:lang w:eastAsia="en-US"/>
              </w:rPr>
              <w:lastRenderedPageBreak/>
              <w:t>судейской коллегии</w:t>
            </w:r>
          </w:p>
        </w:tc>
      </w:tr>
      <w:tr w:rsidR="00BA3D3E" w:rsidRPr="00885780" w14:paraId="3CED36CF" w14:textId="77777777" w:rsidTr="00D50659">
        <w:trPr>
          <w:trHeight w:val="20"/>
        </w:trPr>
        <w:tc>
          <w:tcPr>
            <w:tcW w:w="875" w:type="pct"/>
            <w:vMerge/>
          </w:tcPr>
          <w:p w14:paraId="1496C157" w14:textId="77777777" w:rsidR="00BA3D3E" w:rsidRPr="00885780" w:rsidRDefault="00BA3D3E" w:rsidP="00D50659">
            <w:pPr>
              <w:rPr>
                <w:szCs w:val="24"/>
              </w:rPr>
            </w:pPr>
          </w:p>
        </w:tc>
        <w:tc>
          <w:tcPr>
            <w:tcW w:w="4125" w:type="pct"/>
          </w:tcPr>
          <w:p w14:paraId="7683E4C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Правильно произносить слова и предложения, избегать грамматических ошибок</w:t>
            </w:r>
          </w:p>
        </w:tc>
      </w:tr>
      <w:tr w:rsidR="00BA3D3E" w:rsidRPr="00885780" w14:paraId="55F68480" w14:textId="77777777" w:rsidTr="00D50659">
        <w:trPr>
          <w:trHeight w:val="20"/>
        </w:trPr>
        <w:tc>
          <w:tcPr>
            <w:tcW w:w="875" w:type="pct"/>
            <w:vMerge/>
          </w:tcPr>
          <w:p w14:paraId="735C6ECD" w14:textId="77777777" w:rsidR="00BA3D3E" w:rsidRPr="00885780" w:rsidRDefault="00BA3D3E" w:rsidP="00D50659">
            <w:pPr>
              <w:rPr>
                <w:szCs w:val="24"/>
              </w:rPr>
            </w:pPr>
          </w:p>
        </w:tc>
        <w:tc>
          <w:tcPr>
            <w:tcW w:w="4125" w:type="pct"/>
          </w:tcPr>
          <w:p w14:paraId="3C1392E1"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Акцентировать внимание слушателей на результатах выполнения упражнений, этапов, поединков отдельными участниками спортивного соревнования, на итогах спортивного соревнования</w:t>
            </w:r>
          </w:p>
        </w:tc>
      </w:tr>
      <w:tr w:rsidR="00BA3D3E" w:rsidRPr="00885780" w14:paraId="60B5671D" w14:textId="77777777" w:rsidTr="00D50659">
        <w:trPr>
          <w:trHeight w:val="20"/>
        </w:trPr>
        <w:tc>
          <w:tcPr>
            <w:tcW w:w="875" w:type="pct"/>
            <w:vMerge/>
          </w:tcPr>
          <w:p w14:paraId="6D45F644" w14:textId="77777777" w:rsidR="00BA3D3E" w:rsidRPr="00885780" w:rsidRDefault="00BA3D3E" w:rsidP="00D50659">
            <w:pPr>
              <w:rPr>
                <w:szCs w:val="24"/>
              </w:rPr>
            </w:pPr>
          </w:p>
        </w:tc>
        <w:tc>
          <w:tcPr>
            <w:tcW w:w="4125" w:type="pct"/>
          </w:tcPr>
          <w:p w14:paraId="300591C1"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звукоусиливающей аппаратурой</w:t>
            </w:r>
            <w:r w:rsidR="00E478AE" w:rsidRPr="00885780">
              <w:rPr>
                <w:rFonts w:ascii="Times New Roman" w:hAnsi="Times New Roman" w:cs="Times New Roman"/>
                <w:sz w:val="24"/>
                <w:szCs w:val="24"/>
                <w:lang w:eastAsia="en-US"/>
              </w:rPr>
              <w:t xml:space="preserve"> </w:t>
            </w:r>
          </w:p>
        </w:tc>
      </w:tr>
      <w:tr w:rsidR="00BA3D3E" w:rsidRPr="00885780" w14:paraId="21899A55" w14:textId="77777777" w:rsidTr="00D50659">
        <w:trPr>
          <w:trHeight w:val="20"/>
        </w:trPr>
        <w:tc>
          <w:tcPr>
            <w:tcW w:w="875" w:type="pct"/>
            <w:vMerge/>
          </w:tcPr>
          <w:p w14:paraId="2A41A0BF" w14:textId="77777777" w:rsidR="00BA3D3E" w:rsidRPr="00885780" w:rsidRDefault="00BA3D3E" w:rsidP="00D50659">
            <w:pPr>
              <w:rPr>
                <w:szCs w:val="24"/>
              </w:rPr>
            </w:pPr>
          </w:p>
        </w:tc>
        <w:tc>
          <w:tcPr>
            <w:tcW w:w="4125" w:type="pct"/>
          </w:tcPr>
          <w:p w14:paraId="32C097B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BA3D3E" w:rsidRPr="00885780" w14:paraId="3CE6E9AC" w14:textId="77777777" w:rsidTr="00D50659">
        <w:trPr>
          <w:trHeight w:val="20"/>
        </w:trPr>
        <w:tc>
          <w:tcPr>
            <w:tcW w:w="875" w:type="pct"/>
            <w:vMerge/>
          </w:tcPr>
          <w:p w14:paraId="36F2679A" w14:textId="77777777" w:rsidR="00BA3D3E" w:rsidRPr="00885780" w:rsidRDefault="00BA3D3E" w:rsidP="00D50659">
            <w:pPr>
              <w:rPr>
                <w:szCs w:val="24"/>
              </w:rPr>
            </w:pPr>
          </w:p>
        </w:tc>
        <w:tc>
          <w:tcPr>
            <w:tcW w:w="4125" w:type="pct"/>
          </w:tcPr>
          <w:p w14:paraId="0C7D45A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Разъяснять решения главной судейской коллегии, исходя из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требований положения или регламента и программы спортивных соревнований</w:t>
            </w:r>
          </w:p>
        </w:tc>
      </w:tr>
      <w:tr w:rsidR="00BA3D3E" w:rsidRPr="00885780" w14:paraId="7CCC22B3" w14:textId="77777777" w:rsidTr="00D50659">
        <w:trPr>
          <w:trHeight w:val="20"/>
        </w:trPr>
        <w:tc>
          <w:tcPr>
            <w:tcW w:w="875" w:type="pct"/>
            <w:vMerge/>
          </w:tcPr>
          <w:p w14:paraId="019F2D93" w14:textId="77777777" w:rsidR="00BA3D3E" w:rsidRPr="00885780" w:rsidRDefault="00BA3D3E" w:rsidP="00D50659">
            <w:pPr>
              <w:rPr>
                <w:szCs w:val="24"/>
              </w:rPr>
            </w:pPr>
          </w:p>
        </w:tc>
        <w:tc>
          <w:tcPr>
            <w:tcW w:w="4125" w:type="pct"/>
          </w:tcPr>
          <w:p w14:paraId="52A41BD2" w14:textId="77777777" w:rsidR="00BA3D3E" w:rsidRPr="00885780" w:rsidRDefault="00E478AE" w:rsidP="00D50659">
            <w:pPr>
              <w:pStyle w:val="pTextStyle"/>
              <w:rPr>
                <w:lang w:val="ru-RU"/>
              </w:rPr>
            </w:pPr>
            <w:r w:rsidRPr="00885780">
              <w:rPr>
                <w:lang w:val="ru-RU" w:eastAsia="en-US"/>
              </w:rPr>
              <w:t>Применять компьютерные методы обработки информации</w:t>
            </w:r>
          </w:p>
        </w:tc>
      </w:tr>
      <w:tr w:rsidR="00BA3D3E" w:rsidRPr="00885780" w14:paraId="479686C6" w14:textId="77777777" w:rsidTr="00D50659">
        <w:trPr>
          <w:trHeight w:val="20"/>
        </w:trPr>
        <w:tc>
          <w:tcPr>
            <w:tcW w:w="875" w:type="pct"/>
            <w:vMerge w:val="restart"/>
          </w:tcPr>
          <w:p w14:paraId="3E5C2969" w14:textId="77777777" w:rsidR="00BA3D3E" w:rsidRPr="00885780" w:rsidRDefault="00BA3D3E" w:rsidP="00D50659">
            <w:pPr>
              <w:rPr>
                <w:szCs w:val="24"/>
              </w:rPr>
            </w:pPr>
            <w:r w:rsidRPr="00885780">
              <w:rPr>
                <w:szCs w:val="24"/>
              </w:rPr>
              <w:t>Необходимые знания</w:t>
            </w:r>
          </w:p>
        </w:tc>
        <w:tc>
          <w:tcPr>
            <w:tcW w:w="4125" w:type="pct"/>
          </w:tcPr>
          <w:p w14:paraId="70AD68B3"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BA3D3E" w:rsidRPr="00885780" w14:paraId="7330A853" w14:textId="77777777" w:rsidTr="00D50659">
        <w:trPr>
          <w:trHeight w:val="20"/>
        </w:trPr>
        <w:tc>
          <w:tcPr>
            <w:tcW w:w="875" w:type="pct"/>
            <w:vMerge/>
          </w:tcPr>
          <w:p w14:paraId="74BD3B8F" w14:textId="77777777" w:rsidR="00BA3D3E" w:rsidRPr="00885780" w:rsidRDefault="00BA3D3E" w:rsidP="00D50659">
            <w:pPr>
              <w:rPr>
                <w:szCs w:val="24"/>
              </w:rPr>
            </w:pPr>
          </w:p>
        </w:tc>
        <w:tc>
          <w:tcPr>
            <w:tcW w:w="4125" w:type="pct"/>
          </w:tcPr>
          <w:p w14:paraId="1AA2D0C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BA3D3E" w:rsidRPr="00885780" w14:paraId="07991CCE" w14:textId="77777777" w:rsidTr="00D50659">
        <w:trPr>
          <w:trHeight w:val="20"/>
        </w:trPr>
        <w:tc>
          <w:tcPr>
            <w:tcW w:w="875" w:type="pct"/>
            <w:vMerge/>
          </w:tcPr>
          <w:p w14:paraId="2CB67B47" w14:textId="77777777" w:rsidR="00BA3D3E" w:rsidRPr="00885780" w:rsidRDefault="00BA3D3E" w:rsidP="00D50659">
            <w:pPr>
              <w:rPr>
                <w:szCs w:val="24"/>
              </w:rPr>
            </w:pPr>
          </w:p>
        </w:tc>
        <w:tc>
          <w:tcPr>
            <w:tcW w:w="4125" w:type="pct"/>
          </w:tcPr>
          <w:p w14:paraId="6FA427D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участников спортивных соревнований и ключевые факты их спортивной биографии</w:t>
            </w:r>
          </w:p>
        </w:tc>
      </w:tr>
      <w:tr w:rsidR="00BA3D3E" w:rsidRPr="00885780" w14:paraId="1CE8E920" w14:textId="77777777" w:rsidTr="00D50659">
        <w:trPr>
          <w:trHeight w:val="20"/>
        </w:trPr>
        <w:tc>
          <w:tcPr>
            <w:tcW w:w="875" w:type="pct"/>
            <w:vMerge/>
          </w:tcPr>
          <w:p w14:paraId="17F2B938" w14:textId="77777777" w:rsidR="00BA3D3E" w:rsidRPr="00885780" w:rsidRDefault="00BA3D3E" w:rsidP="00D50659">
            <w:pPr>
              <w:rPr>
                <w:szCs w:val="24"/>
              </w:rPr>
            </w:pPr>
          </w:p>
        </w:tc>
        <w:tc>
          <w:tcPr>
            <w:tcW w:w="4125" w:type="pct"/>
          </w:tcPr>
          <w:p w14:paraId="55B85D8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и функции спортивных судей</w:t>
            </w:r>
          </w:p>
        </w:tc>
      </w:tr>
      <w:tr w:rsidR="00BA3D3E" w:rsidRPr="00885780" w14:paraId="3C0F1F6E" w14:textId="77777777" w:rsidTr="00D50659">
        <w:trPr>
          <w:trHeight w:val="20"/>
        </w:trPr>
        <w:tc>
          <w:tcPr>
            <w:tcW w:w="875" w:type="pct"/>
            <w:vMerge/>
          </w:tcPr>
          <w:p w14:paraId="2E442560" w14:textId="77777777" w:rsidR="00BA3D3E" w:rsidRPr="00885780" w:rsidRDefault="00BA3D3E" w:rsidP="00D50659">
            <w:pPr>
              <w:rPr>
                <w:szCs w:val="24"/>
              </w:rPr>
            </w:pPr>
          </w:p>
        </w:tc>
        <w:tc>
          <w:tcPr>
            <w:tcW w:w="4125" w:type="pct"/>
          </w:tcPr>
          <w:p w14:paraId="075AA8EC"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BA3D3E" w:rsidRPr="00885780" w14:paraId="2F6AEA7C" w14:textId="77777777" w:rsidTr="00D50659">
        <w:trPr>
          <w:trHeight w:val="20"/>
        </w:trPr>
        <w:tc>
          <w:tcPr>
            <w:tcW w:w="875" w:type="pct"/>
            <w:vMerge/>
          </w:tcPr>
          <w:p w14:paraId="2B35938E" w14:textId="77777777" w:rsidR="00BA3D3E" w:rsidRPr="00885780" w:rsidRDefault="00BA3D3E" w:rsidP="00D50659">
            <w:pPr>
              <w:rPr>
                <w:szCs w:val="24"/>
              </w:rPr>
            </w:pPr>
          </w:p>
        </w:tc>
        <w:tc>
          <w:tcPr>
            <w:tcW w:w="4125" w:type="pct"/>
          </w:tcPr>
          <w:p w14:paraId="416A8B33"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и правила проведения официальных церемоний спортивных соревнований</w:t>
            </w:r>
          </w:p>
        </w:tc>
      </w:tr>
      <w:tr w:rsidR="00BA3D3E" w:rsidRPr="00885780" w14:paraId="5690AB56" w14:textId="77777777" w:rsidTr="00D50659">
        <w:trPr>
          <w:trHeight w:val="20"/>
        </w:trPr>
        <w:tc>
          <w:tcPr>
            <w:tcW w:w="875" w:type="pct"/>
            <w:vMerge/>
          </w:tcPr>
          <w:p w14:paraId="33B27169" w14:textId="77777777" w:rsidR="00BA3D3E" w:rsidRPr="00885780" w:rsidRDefault="00BA3D3E" w:rsidP="00D50659">
            <w:pPr>
              <w:rPr>
                <w:szCs w:val="24"/>
              </w:rPr>
            </w:pPr>
          </w:p>
        </w:tc>
        <w:tc>
          <w:tcPr>
            <w:tcW w:w="4125" w:type="pct"/>
          </w:tcPr>
          <w:p w14:paraId="5FB5A53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BA3D3E" w:rsidRPr="00885780" w14:paraId="1C8AFF81" w14:textId="77777777" w:rsidTr="00D50659">
        <w:trPr>
          <w:trHeight w:val="20"/>
        </w:trPr>
        <w:tc>
          <w:tcPr>
            <w:tcW w:w="875" w:type="pct"/>
            <w:vMerge/>
          </w:tcPr>
          <w:p w14:paraId="0709F975" w14:textId="77777777" w:rsidR="00BA3D3E" w:rsidRPr="00885780" w:rsidRDefault="00BA3D3E" w:rsidP="00D50659">
            <w:pPr>
              <w:rPr>
                <w:szCs w:val="24"/>
              </w:rPr>
            </w:pPr>
          </w:p>
        </w:tc>
        <w:tc>
          <w:tcPr>
            <w:tcW w:w="4125" w:type="pct"/>
          </w:tcPr>
          <w:p w14:paraId="24B3B09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E478AE" w:rsidRPr="00885780" w14:paraId="66F893C5" w14:textId="77777777" w:rsidTr="00D50659">
        <w:trPr>
          <w:trHeight w:val="20"/>
        </w:trPr>
        <w:tc>
          <w:tcPr>
            <w:tcW w:w="875" w:type="pct"/>
            <w:vMerge/>
          </w:tcPr>
          <w:p w14:paraId="1B78BF7F" w14:textId="77777777" w:rsidR="00E478AE" w:rsidRPr="00885780" w:rsidRDefault="00E478AE" w:rsidP="00E478AE">
            <w:pPr>
              <w:rPr>
                <w:szCs w:val="24"/>
              </w:rPr>
            </w:pPr>
          </w:p>
        </w:tc>
        <w:tc>
          <w:tcPr>
            <w:tcW w:w="4125" w:type="pct"/>
          </w:tcPr>
          <w:p w14:paraId="0257377E" w14:textId="77777777" w:rsidR="00E478AE" w:rsidRPr="00885780" w:rsidRDefault="00E478AE" w:rsidP="00E478AE">
            <w:pPr>
              <w:jc w:val="both"/>
              <w:rPr>
                <w:szCs w:val="24"/>
              </w:rPr>
            </w:pPr>
            <w:r w:rsidRPr="00885780">
              <w:rPr>
                <w:szCs w:val="24"/>
              </w:rPr>
              <w:t>Компьютерная грамотность</w:t>
            </w:r>
          </w:p>
        </w:tc>
      </w:tr>
      <w:tr w:rsidR="00E478AE" w:rsidRPr="00885780" w14:paraId="0CEF3EAE" w14:textId="77777777" w:rsidTr="00D50659">
        <w:trPr>
          <w:trHeight w:val="20"/>
        </w:trPr>
        <w:tc>
          <w:tcPr>
            <w:tcW w:w="875" w:type="pct"/>
            <w:vMerge/>
          </w:tcPr>
          <w:p w14:paraId="6949D2D8" w14:textId="77777777" w:rsidR="00E478AE" w:rsidRPr="00885780" w:rsidRDefault="00E478AE" w:rsidP="00E478AE">
            <w:pPr>
              <w:rPr>
                <w:szCs w:val="24"/>
              </w:rPr>
            </w:pPr>
          </w:p>
        </w:tc>
        <w:tc>
          <w:tcPr>
            <w:tcW w:w="4125" w:type="pct"/>
          </w:tcPr>
          <w:p w14:paraId="502A96FD" w14:textId="77777777" w:rsidR="00E478AE" w:rsidRPr="00885780" w:rsidRDefault="00E478AE" w:rsidP="00E478AE">
            <w:pPr>
              <w:jc w:val="both"/>
              <w:rPr>
                <w:szCs w:val="24"/>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E478AE" w:rsidRPr="00885780" w14:paraId="2C3EAC0A" w14:textId="77777777" w:rsidTr="00D50659">
        <w:trPr>
          <w:trHeight w:val="20"/>
        </w:trPr>
        <w:tc>
          <w:tcPr>
            <w:tcW w:w="875" w:type="pct"/>
            <w:vMerge/>
          </w:tcPr>
          <w:p w14:paraId="514459B9" w14:textId="77777777" w:rsidR="00E478AE" w:rsidRPr="00885780" w:rsidRDefault="00E478AE" w:rsidP="00E478AE">
            <w:pPr>
              <w:rPr>
                <w:szCs w:val="24"/>
              </w:rPr>
            </w:pPr>
          </w:p>
        </w:tc>
        <w:tc>
          <w:tcPr>
            <w:tcW w:w="4125" w:type="pct"/>
          </w:tcPr>
          <w:p w14:paraId="4632F71B" w14:textId="77777777" w:rsidR="00E478AE" w:rsidRPr="00885780" w:rsidRDefault="00E478AE" w:rsidP="00E478AE">
            <w:pPr>
              <w:pStyle w:val="pTextStyle"/>
              <w:rPr>
                <w:lang w:val="ru-RU"/>
              </w:rPr>
            </w:pPr>
            <w:r w:rsidRPr="00885780">
              <w:rPr>
                <w:lang w:val="ru-RU"/>
              </w:rPr>
              <w:t>Системы и программы распознавания объектов, образов, речи</w:t>
            </w:r>
          </w:p>
        </w:tc>
      </w:tr>
      <w:tr w:rsidR="00E478AE" w:rsidRPr="00885780" w14:paraId="4709ADBD" w14:textId="77777777" w:rsidTr="00D50659">
        <w:trPr>
          <w:trHeight w:val="20"/>
        </w:trPr>
        <w:tc>
          <w:tcPr>
            <w:tcW w:w="875" w:type="pct"/>
          </w:tcPr>
          <w:p w14:paraId="7B5ABE51" w14:textId="77777777" w:rsidR="00E478AE" w:rsidRPr="00885780" w:rsidRDefault="00E478AE" w:rsidP="00E478AE">
            <w:pPr>
              <w:rPr>
                <w:szCs w:val="24"/>
              </w:rPr>
            </w:pPr>
            <w:r w:rsidRPr="00885780">
              <w:rPr>
                <w:szCs w:val="24"/>
              </w:rPr>
              <w:t>Другие характеристики</w:t>
            </w:r>
          </w:p>
        </w:tc>
        <w:tc>
          <w:tcPr>
            <w:tcW w:w="4125" w:type="pct"/>
          </w:tcPr>
          <w:p w14:paraId="63441C97" w14:textId="77777777" w:rsidR="00E478AE" w:rsidRPr="00885780" w:rsidRDefault="00E478AE" w:rsidP="00E478AE">
            <w:pPr>
              <w:pStyle w:val="pTextStyle"/>
              <w:rPr>
                <w:lang w:val="ru-RU"/>
              </w:rPr>
            </w:pPr>
            <w:r w:rsidRPr="00885780">
              <w:rPr>
                <w:lang w:val="ru-RU"/>
              </w:rPr>
              <w:t>-</w:t>
            </w:r>
          </w:p>
        </w:tc>
      </w:tr>
    </w:tbl>
    <w:p w14:paraId="595B002E" w14:textId="77777777" w:rsidR="009B423C" w:rsidRPr="00885780" w:rsidRDefault="009B423C" w:rsidP="00707371">
      <w:pPr>
        <w:pStyle w:val="2"/>
        <w:spacing w:before="240"/>
      </w:pPr>
      <w:bookmarkStart w:id="9" w:name="_Toc228448280"/>
      <w:r w:rsidRPr="00885780">
        <w:t>3.</w:t>
      </w:r>
      <w:r w:rsidR="00DC3A37" w:rsidRPr="00885780">
        <w:t>2</w:t>
      </w:r>
      <w:r w:rsidRPr="00885780">
        <w:t>. Обобщенная трудовая функция</w:t>
      </w:r>
      <w:bookmarkEnd w:id="8"/>
      <w:bookmarkEnd w:id="9"/>
    </w:p>
    <w:p w14:paraId="1322BA5B" w14:textId="77777777" w:rsidR="00B53810" w:rsidRPr="00885780" w:rsidRDefault="00B53810" w:rsidP="00B53810">
      <w:pPr>
        <w:rPr>
          <w:szCs w:val="24"/>
        </w:rPr>
      </w:pPr>
    </w:p>
    <w:tbl>
      <w:tblPr>
        <w:tblW w:w="5000" w:type="pct"/>
        <w:tblCellMar>
          <w:left w:w="85" w:type="dxa"/>
          <w:right w:w="85" w:type="dxa"/>
        </w:tblCellMar>
        <w:tblLook w:val="0000" w:firstRow="0" w:lastRow="0" w:firstColumn="0" w:lastColumn="0" w:noHBand="0" w:noVBand="0"/>
      </w:tblPr>
      <w:tblGrid>
        <w:gridCol w:w="1443"/>
        <w:gridCol w:w="5912"/>
        <w:gridCol w:w="577"/>
        <w:gridCol w:w="531"/>
        <w:gridCol w:w="1426"/>
        <w:gridCol w:w="486"/>
      </w:tblGrid>
      <w:tr w:rsidR="009B423C" w:rsidRPr="00885780" w14:paraId="14A97E48" w14:textId="77777777" w:rsidTr="00F11259">
        <w:tc>
          <w:tcPr>
            <w:tcW w:w="696" w:type="pct"/>
            <w:tcBorders>
              <w:top w:val="nil"/>
              <w:left w:val="nil"/>
              <w:bottom w:val="nil"/>
              <w:right w:val="single" w:sz="4" w:space="0" w:color="7F7F7F"/>
            </w:tcBorders>
            <w:vAlign w:val="center"/>
          </w:tcPr>
          <w:p w14:paraId="36540023" w14:textId="77777777" w:rsidR="009B423C" w:rsidRPr="00885780" w:rsidRDefault="00BF0A54" w:rsidP="001438CE">
            <w:r w:rsidRPr="00885780">
              <w:rPr>
                <w:sz w:val="20"/>
              </w:rPr>
              <w:t>Наименование</w:t>
            </w:r>
          </w:p>
        </w:tc>
        <w:tc>
          <w:tcPr>
            <w:tcW w:w="2849" w:type="pct"/>
            <w:tcBorders>
              <w:top w:val="single" w:sz="4" w:space="0" w:color="7F7F7F"/>
              <w:left w:val="single" w:sz="4" w:space="0" w:color="7F7F7F"/>
              <w:bottom w:val="single" w:sz="4" w:space="0" w:color="7F7F7F"/>
              <w:right w:val="single" w:sz="4" w:space="0" w:color="7F7F7F"/>
            </w:tcBorders>
          </w:tcPr>
          <w:p w14:paraId="4F9618B4" w14:textId="77777777" w:rsidR="00ED5DF9" w:rsidRPr="00885780" w:rsidRDefault="00BA3D3E" w:rsidP="001F0D4C">
            <w:pPr>
              <w:rPr>
                <w:szCs w:val="24"/>
              </w:rPr>
            </w:pPr>
            <w:r w:rsidRPr="00885780">
              <w:rPr>
                <w:szCs w:val="24"/>
              </w:rPr>
              <w:t>Техническое сопровождение судейства спортивных соревнований и мероприятий по выполнению населением различных возрастных групп нормативов испытаний (тестов)</w:t>
            </w:r>
          </w:p>
        </w:tc>
        <w:tc>
          <w:tcPr>
            <w:tcW w:w="278" w:type="pct"/>
            <w:tcBorders>
              <w:top w:val="nil"/>
              <w:left w:val="single" w:sz="4" w:space="0" w:color="7F7F7F"/>
              <w:bottom w:val="nil"/>
              <w:right w:val="single" w:sz="4" w:space="0" w:color="7F7F7F"/>
            </w:tcBorders>
            <w:vAlign w:val="center"/>
          </w:tcPr>
          <w:p w14:paraId="4C3E9100" w14:textId="77777777" w:rsidR="009B423C" w:rsidRPr="00885780" w:rsidRDefault="00BF0A54" w:rsidP="00E174F3">
            <w:pPr>
              <w:jc w:val="center"/>
            </w:pPr>
            <w:r w:rsidRPr="00885780">
              <w:rPr>
                <w:sz w:val="20"/>
              </w:rPr>
              <w:t>Код</w:t>
            </w:r>
          </w:p>
        </w:tc>
        <w:tc>
          <w:tcPr>
            <w:tcW w:w="256" w:type="pct"/>
            <w:tcBorders>
              <w:top w:val="single" w:sz="4" w:space="0" w:color="7F7F7F"/>
              <w:left w:val="single" w:sz="4" w:space="0" w:color="7F7F7F"/>
              <w:bottom w:val="single" w:sz="4" w:space="0" w:color="7F7F7F"/>
              <w:right w:val="single" w:sz="4" w:space="0" w:color="7F7F7F"/>
            </w:tcBorders>
            <w:vAlign w:val="center"/>
          </w:tcPr>
          <w:p w14:paraId="174D7E26" w14:textId="77777777" w:rsidR="009B423C" w:rsidRPr="00885780" w:rsidRDefault="00E45373" w:rsidP="00E174F3">
            <w:pPr>
              <w:jc w:val="center"/>
              <w:rPr>
                <w:szCs w:val="24"/>
                <w:lang w:val="en-US"/>
              </w:rPr>
            </w:pPr>
            <w:r w:rsidRPr="00885780">
              <w:rPr>
                <w:szCs w:val="24"/>
                <w:lang w:val="en-US"/>
              </w:rPr>
              <w:t>B</w:t>
            </w:r>
          </w:p>
        </w:tc>
        <w:tc>
          <w:tcPr>
            <w:tcW w:w="687" w:type="pct"/>
            <w:tcBorders>
              <w:top w:val="nil"/>
              <w:left w:val="single" w:sz="4" w:space="0" w:color="7F7F7F"/>
              <w:bottom w:val="nil"/>
              <w:right w:val="single" w:sz="4" w:space="0" w:color="7F7F7F"/>
            </w:tcBorders>
            <w:vAlign w:val="center"/>
          </w:tcPr>
          <w:p w14:paraId="12ED46C8" w14:textId="77777777" w:rsidR="009B423C" w:rsidRPr="00885780" w:rsidRDefault="00BF0A54" w:rsidP="00E174F3">
            <w:pPr>
              <w:jc w:val="center"/>
            </w:pPr>
            <w:r w:rsidRPr="00885780">
              <w:rPr>
                <w:sz w:val="20"/>
              </w:rPr>
              <w:t>Уровень квалификации</w:t>
            </w:r>
          </w:p>
        </w:tc>
        <w:tc>
          <w:tcPr>
            <w:tcW w:w="235" w:type="pct"/>
            <w:tcBorders>
              <w:top w:val="single" w:sz="4" w:space="0" w:color="7F7F7F"/>
              <w:left w:val="single" w:sz="4" w:space="0" w:color="7F7F7F"/>
              <w:bottom w:val="single" w:sz="4" w:space="0" w:color="7F7F7F"/>
              <w:right w:val="single" w:sz="4" w:space="0" w:color="7F7F7F"/>
            </w:tcBorders>
            <w:vAlign w:val="center"/>
          </w:tcPr>
          <w:p w14:paraId="33C12B5E" w14:textId="77777777" w:rsidR="009B423C" w:rsidRPr="00885780" w:rsidRDefault="008164E9" w:rsidP="00E174F3">
            <w:pPr>
              <w:jc w:val="center"/>
              <w:rPr>
                <w:szCs w:val="24"/>
              </w:rPr>
            </w:pPr>
            <w:r w:rsidRPr="00885780">
              <w:rPr>
                <w:szCs w:val="24"/>
              </w:rPr>
              <w:t>4</w:t>
            </w:r>
          </w:p>
        </w:tc>
      </w:tr>
    </w:tbl>
    <w:p w14:paraId="455E4E6C" w14:textId="77777777" w:rsidR="009B423C" w:rsidRPr="00885780" w:rsidRDefault="009B423C" w:rsidP="009B423C">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2C7A8B" w:rsidRPr="00885780" w14:paraId="074E3AF7" w14:textId="77777777" w:rsidTr="00E174F3">
        <w:trPr>
          <w:trHeight w:val="20"/>
        </w:trPr>
        <w:tc>
          <w:tcPr>
            <w:tcW w:w="861" w:type="pct"/>
          </w:tcPr>
          <w:p w14:paraId="4DF35CE6" w14:textId="77777777" w:rsidR="009B423C" w:rsidRPr="00885780" w:rsidRDefault="00002177" w:rsidP="001438CE">
            <w:pPr>
              <w:rPr>
                <w:szCs w:val="24"/>
              </w:rPr>
            </w:pPr>
            <w:r w:rsidRPr="00885780">
              <w:rPr>
                <w:szCs w:val="24"/>
              </w:rPr>
              <w:t>Возможные наименования должностей, профессий рабочих</w:t>
            </w:r>
          </w:p>
        </w:tc>
        <w:tc>
          <w:tcPr>
            <w:tcW w:w="4139" w:type="pct"/>
          </w:tcPr>
          <w:p w14:paraId="0C3FD154" w14:textId="77777777" w:rsidR="00FA4A2B" w:rsidRPr="00885780" w:rsidRDefault="00BA3D3E" w:rsidP="00452184">
            <w:pPr>
              <w:rPr>
                <w:szCs w:val="24"/>
              </w:rPr>
            </w:pPr>
            <w:r w:rsidRPr="00885780">
              <w:rPr>
                <w:szCs w:val="24"/>
              </w:rPr>
              <w:t>Спортивный судья</w:t>
            </w:r>
          </w:p>
        </w:tc>
      </w:tr>
    </w:tbl>
    <w:p w14:paraId="5F38D917" w14:textId="77777777" w:rsidR="00BF0A54" w:rsidRPr="00885780" w:rsidRDefault="00BF0A54" w:rsidP="009B423C">
      <w:pPr>
        <w:rPr>
          <w:szCs w:val="24"/>
        </w:rPr>
      </w:pPr>
      <w:r w:rsidRPr="00885780">
        <w:rPr>
          <w:szCs w:val="24"/>
        </w:rPr>
        <w:t>Пути достижения квалификации</w:t>
      </w:r>
    </w:p>
    <w:p w14:paraId="22ED2C83" w14:textId="77777777" w:rsidR="00BF0A54" w:rsidRPr="00885780" w:rsidRDefault="00BF0A54" w:rsidP="009B423C">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B110A3" w:rsidRPr="00885780" w14:paraId="6CF74031" w14:textId="77777777" w:rsidTr="00E174F3">
        <w:trPr>
          <w:trHeight w:val="20"/>
        </w:trPr>
        <w:tc>
          <w:tcPr>
            <w:tcW w:w="861" w:type="pct"/>
          </w:tcPr>
          <w:p w14:paraId="7FD1594E" w14:textId="77777777" w:rsidR="002A416C" w:rsidRPr="00885780" w:rsidRDefault="00002177" w:rsidP="0009088E">
            <w:pPr>
              <w:rPr>
                <w:szCs w:val="24"/>
              </w:rPr>
            </w:pPr>
            <w:r w:rsidRPr="00885780">
              <w:rPr>
                <w:szCs w:val="24"/>
              </w:rPr>
              <w:t>Образование и обучение</w:t>
            </w:r>
          </w:p>
        </w:tc>
        <w:tc>
          <w:tcPr>
            <w:tcW w:w="4139" w:type="pct"/>
          </w:tcPr>
          <w:p w14:paraId="1D5BFCA0" w14:textId="77777777" w:rsidR="002A416C" w:rsidRPr="00885780" w:rsidRDefault="00BA3D3E" w:rsidP="00452184">
            <w:pPr>
              <w:rPr>
                <w:szCs w:val="24"/>
              </w:rPr>
            </w:pPr>
            <w:r w:rsidRPr="00885780">
              <w:rPr>
                <w:szCs w:val="24"/>
              </w:rPr>
              <w:t>Среднее общее образование и профессиональное обучение по программам профессиональной подготовки по профессиям рабочих, должностям служащих, программам переподготовки рабочих и служащих, программам повышения квалификации рабочих и служащих в области физической культуры и спорта</w:t>
            </w:r>
          </w:p>
        </w:tc>
      </w:tr>
      <w:tr w:rsidR="002C7A8B" w:rsidRPr="00885780" w14:paraId="7030FD31" w14:textId="77777777" w:rsidTr="00E174F3">
        <w:trPr>
          <w:trHeight w:val="20"/>
        </w:trPr>
        <w:tc>
          <w:tcPr>
            <w:tcW w:w="861" w:type="pct"/>
          </w:tcPr>
          <w:p w14:paraId="64668F3C" w14:textId="77777777" w:rsidR="002A416C" w:rsidRPr="00885780" w:rsidRDefault="00002177" w:rsidP="0009088E">
            <w:pPr>
              <w:rPr>
                <w:szCs w:val="24"/>
              </w:rPr>
            </w:pPr>
            <w:r w:rsidRPr="00885780">
              <w:rPr>
                <w:szCs w:val="24"/>
              </w:rPr>
              <w:t xml:space="preserve">Опыт </w:t>
            </w:r>
            <w:r w:rsidRPr="00885780">
              <w:rPr>
                <w:szCs w:val="24"/>
              </w:rPr>
              <w:lastRenderedPageBreak/>
              <w:t>практической работы</w:t>
            </w:r>
          </w:p>
        </w:tc>
        <w:tc>
          <w:tcPr>
            <w:tcW w:w="4139" w:type="pct"/>
          </w:tcPr>
          <w:p w14:paraId="4D91DF51" w14:textId="77777777" w:rsidR="00EA2D74" w:rsidRPr="00885780" w:rsidRDefault="00BA3D3E" w:rsidP="00BA3D3E">
            <w:pPr>
              <w:rPr>
                <w:szCs w:val="24"/>
              </w:rPr>
            </w:pPr>
            <w:r w:rsidRPr="00885780">
              <w:rPr>
                <w:szCs w:val="24"/>
              </w:rPr>
              <w:lastRenderedPageBreak/>
              <w:t xml:space="preserve">Требования к опыту практической работы устанавливаются квалификационными </w:t>
            </w:r>
            <w:r w:rsidRPr="00885780">
              <w:rPr>
                <w:szCs w:val="24"/>
              </w:rPr>
              <w:lastRenderedPageBreak/>
              <w:t>требованиями к спортивным судьям по соответствующему</w:t>
            </w:r>
            <w:r w:rsidR="00903988" w:rsidRPr="00885780">
              <w:rPr>
                <w:szCs w:val="24"/>
              </w:rPr>
              <w:t xml:space="preserve"> виду спорта (адаптивного спорта)</w:t>
            </w:r>
          </w:p>
        </w:tc>
      </w:tr>
    </w:tbl>
    <w:p w14:paraId="226E27AE" w14:textId="77777777" w:rsidR="00BF0A54" w:rsidRPr="00885780" w:rsidRDefault="00BF0A54"/>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B110A3" w:rsidRPr="00885780" w14:paraId="74FBC362" w14:textId="77777777" w:rsidTr="00E174F3">
        <w:trPr>
          <w:trHeight w:val="20"/>
        </w:trPr>
        <w:tc>
          <w:tcPr>
            <w:tcW w:w="861" w:type="pct"/>
          </w:tcPr>
          <w:p w14:paraId="76F500D2" w14:textId="77777777" w:rsidR="002A416C" w:rsidRPr="00885780" w:rsidRDefault="002A416C" w:rsidP="0009088E">
            <w:pPr>
              <w:rPr>
                <w:szCs w:val="24"/>
              </w:rPr>
            </w:pPr>
            <w:r w:rsidRPr="00885780">
              <w:rPr>
                <w:szCs w:val="24"/>
              </w:rPr>
              <w:t>Особые условия допуска к работе</w:t>
            </w:r>
          </w:p>
        </w:tc>
        <w:tc>
          <w:tcPr>
            <w:tcW w:w="4139" w:type="pct"/>
          </w:tcPr>
          <w:p w14:paraId="302D647D" w14:textId="77777777" w:rsidR="002A416C" w:rsidRPr="00885780" w:rsidRDefault="002A416C" w:rsidP="0009088E">
            <w:pPr>
              <w:suppressAutoHyphens/>
              <w:autoSpaceDE/>
              <w:autoSpaceDN/>
              <w:rPr>
                <w:szCs w:val="24"/>
              </w:rPr>
            </w:pPr>
            <w:r w:rsidRPr="00885780">
              <w:rPr>
                <w:szCs w:val="24"/>
              </w:rPr>
              <w:t xml:space="preserve">К работе не допускаются лица, имеющие или имевшие судимость </w:t>
            </w:r>
          </w:p>
          <w:p w14:paraId="5874CDF9" w14:textId="77777777" w:rsidR="002A416C" w:rsidRPr="00885780" w:rsidRDefault="00A85D71" w:rsidP="0009088E">
            <w:pPr>
              <w:suppressAutoHyphens/>
              <w:autoSpaceDE/>
              <w:autoSpaceDN/>
              <w:rPr>
                <w:szCs w:val="24"/>
              </w:rPr>
            </w:pPr>
            <w:r w:rsidRPr="00885780">
              <w:rPr>
                <w:szCs w:val="24"/>
              </w:rPr>
              <w:t>Прохождение обязательных предварительных и периодических медицинских осмотров</w:t>
            </w:r>
          </w:p>
          <w:p w14:paraId="140EBD00" w14:textId="77777777" w:rsidR="00A57D6E" w:rsidRPr="00885780" w:rsidRDefault="00A57D6E" w:rsidP="00985773">
            <w:pPr>
              <w:rPr>
                <w:szCs w:val="24"/>
              </w:rPr>
            </w:pPr>
            <w:r w:rsidRPr="00885780">
              <w:rPr>
                <w:szCs w:val="24"/>
              </w:rPr>
              <w:t xml:space="preserve">Прохождение обучения по охране труда и проверки знания требований охраны труда </w:t>
            </w:r>
          </w:p>
          <w:p w14:paraId="14755FED" w14:textId="77777777" w:rsidR="00985773" w:rsidRPr="00885780" w:rsidRDefault="00985773" w:rsidP="00985773">
            <w:pPr>
              <w:rPr>
                <w:szCs w:val="24"/>
              </w:rPr>
            </w:pPr>
            <w:r w:rsidRPr="00885780">
              <w:rPr>
                <w:szCs w:val="24"/>
              </w:rPr>
              <w:t>Прохождение обучения оказанию первой помощи до оказания медицинской помощи</w:t>
            </w:r>
          </w:p>
          <w:p w14:paraId="75EDC00A" w14:textId="77777777" w:rsidR="00452184" w:rsidRPr="00885780" w:rsidRDefault="00452184" w:rsidP="00985773">
            <w:r w:rsidRPr="00885780">
              <w:t>Отсутствие запрета на работу по виду профессиональной деятельности в соответствии с законодательством Российской Федерации</w:t>
            </w:r>
          </w:p>
          <w:p w14:paraId="3CED41A2" w14:textId="77777777" w:rsidR="00BA3D3E" w:rsidRPr="00885780" w:rsidRDefault="00BA3D3E" w:rsidP="00985773">
            <w:pPr>
              <w:rPr>
                <w:szCs w:val="24"/>
              </w:rPr>
            </w:pPr>
            <w:r w:rsidRPr="00885780">
              <w:rPr>
                <w:szCs w:val="24"/>
              </w:rPr>
              <w:t>Наличие квалификационной категории не ниже «спортивный судья третьей категории»</w:t>
            </w:r>
          </w:p>
        </w:tc>
      </w:tr>
      <w:tr w:rsidR="002A416C" w:rsidRPr="00885780" w14:paraId="6ADAC748" w14:textId="77777777" w:rsidTr="00E174F3">
        <w:trPr>
          <w:trHeight w:val="20"/>
        </w:trPr>
        <w:tc>
          <w:tcPr>
            <w:tcW w:w="861" w:type="pct"/>
          </w:tcPr>
          <w:p w14:paraId="79837724" w14:textId="77777777" w:rsidR="002A416C" w:rsidRPr="00885780" w:rsidRDefault="002A416C" w:rsidP="0009088E">
            <w:pPr>
              <w:rPr>
                <w:szCs w:val="24"/>
              </w:rPr>
            </w:pPr>
            <w:r w:rsidRPr="00885780">
              <w:rPr>
                <w:szCs w:val="24"/>
              </w:rPr>
              <w:t>Другие характеристики</w:t>
            </w:r>
          </w:p>
        </w:tc>
        <w:tc>
          <w:tcPr>
            <w:tcW w:w="4139" w:type="pct"/>
          </w:tcPr>
          <w:p w14:paraId="437E99B0" w14:textId="77777777" w:rsidR="002A416C" w:rsidRPr="00885780" w:rsidRDefault="007A7A94" w:rsidP="00EE09D4">
            <w:pPr>
              <w:rPr>
                <w:szCs w:val="24"/>
              </w:rPr>
            </w:pPr>
            <w:r w:rsidRPr="00885780">
              <w:rPr>
                <w:szCs w:val="24"/>
              </w:rPr>
              <w:t>Рекомендуется обучение по профилактике и предупреждению экстремизма и терроризма</w:t>
            </w:r>
          </w:p>
        </w:tc>
      </w:tr>
    </w:tbl>
    <w:p w14:paraId="661C06E5" w14:textId="77777777" w:rsidR="004262BA" w:rsidRPr="00885780" w:rsidRDefault="004262BA" w:rsidP="009B423C">
      <w:pPr>
        <w:rPr>
          <w:szCs w:val="24"/>
        </w:rPr>
      </w:pPr>
    </w:p>
    <w:p w14:paraId="5C417534" w14:textId="77777777" w:rsidR="009B423C" w:rsidRPr="00885780" w:rsidRDefault="00002177" w:rsidP="009B423C">
      <w:pPr>
        <w:rPr>
          <w:szCs w:val="24"/>
        </w:rPr>
      </w:pPr>
      <w:r w:rsidRPr="00885780">
        <w:rPr>
          <w:szCs w:val="24"/>
        </w:rPr>
        <w:t>Справочная информация</w:t>
      </w:r>
    </w:p>
    <w:p w14:paraId="563A28F3" w14:textId="77777777" w:rsidR="009B423C" w:rsidRPr="00885780" w:rsidRDefault="009B423C" w:rsidP="009B423C">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57"/>
        <w:gridCol w:w="1189"/>
        <w:gridCol w:w="7429"/>
      </w:tblGrid>
      <w:tr w:rsidR="00B110A3" w:rsidRPr="00885780" w14:paraId="24DF863C" w14:textId="77777777" w:rsidTr="002657FF">
        <w:trPr>
          <w:trHeight w:val="20"/>
        </w:trPr>
        <w:tc>
          <w:tcPr>
            <w:tcW w:w="847" w:type="pct"/>
            <w:vAlign w:val="center"/>
          </w:tcPr>
          <w:p w14:paraId="1041E30C" w14:textId="77777777" w:rsidR="009B423C" w:rsidRPr="00885780" w:rsidRDefault="009B423C" w:rsidP="00E174F3">
            <w:pPr>
              <w:jc w:val="center"/>
              <w:rPr>
                <w:szCs w:val="24"/>
              </w:rPr>
            </w:pPr>
            <w:r w:rsidRPr="00885780">
              <w:rPr>
                <w:szCs w:val="24"/>
              </w:rPr>
              <w:t>Наименование документа</w:t>
            </w:r>
          </w:p>
        </w:tc>
        <w:tc>
          <w:tcPr>
            <w:tcW w:w="573" w:type="pct"/>
            <w:vAlign w:val="center"/>
          </w:tcPr>
          <w:p w14:paraId="4AB004FF" w14:textId="77777777" w:rsidR="009B423C" w:rsidRPr="00885780" w:rsidRDefault="009B423C" w:rsidP="00E174F3">
            <w:pPr>
              <w:jc w:val="center"/>
              <w:rPr>
                <w:szCs w:val="24"/>
              </w:rPr>
            </w:pPr>
            <w:r w:rsidRPr="00885780">
              <w:rPr>
                <w:szCs w:val="24"/>
              </w:rPr>
              <w:t>Код</w:t>
            </w:r>
          </w:p>
        </w:tc>
        <w:tc>
          <w:tcPr>
            <w:tcW w:w="3580" w:type="pct"/>
            <w:vAlign w:val="center"/>
          </w:tcPr>
          <w:p w14:paraId="5DBC88F8" w14:textId="77777777" w:rsidR="009B423C" w:rsidRPr="00885780" w:rsidRDefault="00002177" w:rsidP="00E174F3">
            <w:pPr>
              <w:jc w:val="center"/>
              <w:rPr>
                <w:szCs w:val="24"/>
              </w:rPr>
            </w:pPr>
            <w:r w:rsidRPr="00885780">
              <w:rPr>
                <w:szCs w:val="24"/>
              </w:rPr>
              <w:t>Наименование начальной группы, должности, профессии или специальности, направления подготовки</w:t>
            </w:r>
          </w:p>
        </w:tc>
      </w:tr>
      <w:tr w:rsidR="004A66C4" w:rsidRPr="00885780" w14:paraId="130FE057" w14:textId="77777777" w:rsidTr="002657FF">
        <w:trPr>
          <w:trHeight w:val="20"/>
        </w:trPr>
        <w:tc>
          <w:tcPr>
            <w:tcW w:w="847" w:type="pct"/>
          </w:tcPr>
          <w:p w14:paraId="2E2D741B" w14:textId="77777777" w:rsidR="004A66C4" w:rsidRPr="00885780" w:rsidRDefault="004A66C4" w:rsidP="00BA6847">
            <w:pPr>
              <w:rPr>
                <w:szCs w:val="24"/>
              </w:rPr>
            </w:pPr>
            <w:r w:rsidRPr="00885780">
              <w:rPr>
                <w:szCs w:val="24"/>
              </w:rPr>
              <w:t>ОКЗ</w:t>
            </w:r>
          </w:p>
        </w:tc>
        <w:tc>
          <w:tcPr>
            <w:tcW w:w="573" w:type="pct"/>
          </w:tcPr>
          <w:p w14:paraId="20CBEE27" w14:textId="77777777" w:rsidR="004A66C4" w:rsidRPr="00885780" w:rsidRDefault="004A66C4" w:rsidP="00945C19">
            <w:pPr>
              <w:rPr>
                <w:szCs w:val="24"/>
              </w:rPr>
            </w:pPr>
            <w:r w:rsidRPr="00885780">
              <w:rPr>
                <w:szCs w:val="24"/>
              </w:rPr>
              <w:t>342</w:t>
            </w:r>
            <w:r w:rsidR="00BA3D3E" w:rsidRPr="00885780">
              <w:rPr>
                <w:szCs w:val="24"/>
              </w:rPr>
              <w:t>2</w:t>
            </w:r>
          </w:p>
        </w:tc>
        <w:tc>
          <w:tcPr>
            <w:tcW w:w="3580" w:type="pct"/>
          </w:tcPr>
          <w:p w14:paraId="4A7C0670" w14:textId="77777777" w:rsidR="004A66C4" w:rsidRPr="00885780" w:rsidRDefault="004A66C4" w:rsidP="00BA3D3E">
            <w:pPr>
              <w:rPr>
                <w:szCs w:val="24"/>
              </w:rPr>
            </w:pPr>
            <w:r w:rsidRPr="00885780">
              <w:rPr>
                <w:szCs w:val="24"/>
              </w:rPr>
              <w:t>Спорт</w:t>
            </w:r>
            <w:r w:rsidR="00BA3D3E" w:rsidRPr="00885780">
              <w:rPr>
                <w:szCs w:val="24"/>
              </w:rPr>
              <w:t>ивные служащие</w:t>
            </w:r>
          </w:p>
        </w:tc>
      </w:tr>
      <w:tr w:rsidR="004A66C4" w:rsidRPr="00885780" w14:paraId="001560C6" w14:textId="77777777" w:rsidTr="002657FF">
        <w:trPr>
          <w:trHeight w:val="20"/>
        </w:trPr>
        <w:tc>
          <w:tcPr>
            <w:tcW w:w="847" w:type="pct"/>
          </w:tcPr>
          <w:p w14:paraId="631E216D" w14:textId="77777777" w:rsidR="004A66C4" w:rsidRPr="00885780" w:rsidRDefault="004A66C4" w:rsidP="00BA6847">
            <w:pPr>
              <w:rPr>
                <w:szCs w:val="24"/>
              </w:rPr>
            </w:pPr>
            <w:r w:rsidRPr="00885780">
              <w:rPr>
                <w:szCs w:val="24"/>
              </w:rPr>
              <w:t>ЕКС</w:t>
            </w:r>
          </w:p>
        </w:tc>
        <w:tc>
          <w:tcPr>
            <w:tcW w:w="573" w:type="pct"/>
          </w:tcPr>
          <w:p w14:paraId="15F538CE" w14:textId="77777777" w:rsidR="004A66C4" w:rsidRPr="00885780" w:rsidRDefault="004A66C4" w:rsidP="00BA6847">
            <w:pPr>
              <w:rPr>
                <w:szCs w:val="24"/>
              </w:rPr>
            </w:pPr>
            <w:r w:rsidRPr="00885780">
              <w:rPr>
                <w:szCs w:val="24"/>
              </w:rPr>
              <w:t>-</w:t>
            </w:r>
          </w:p>
        </w:tc>
        <w:tc>
          <w:tcPr>
            <w:tcW w:w="3580" w:type="pct"/>
          </w:tcPr>
          <w:p w14:paraId="7B90E104" w14:textId="77777777" w:rsidR="004A66C4" w:rsidRPr="00885780" w:rsidRDefault="00BA3D3E" w:rsidP="00BA6847">
            <w:pPr>
              <w:rPr>
                <w:szCs w:val="24"/>
              </w:rPr>
            </w:pPr>
            <w:r w:rsidRPr="00885780">
              <w:rPr>
                <w:szCs w:val="24"/>
              </w:rPr>
              <w:t>Спортивный судья</w:t>
            </w:r>
          </w:p>
        </w:tc>
      </w:tr>
      <w:tr w:rsidR="009A0608" w:rsidRPr="00885780" w14:paraId="3813018A" w14:textId="77777777" w:rsidTr="002657FF">
        <w:trPr>
          <w:trHeight w:val="20"/>
        </w:trPr>
        <w:tc>
          <w:tcPr>
            <w:tcW w:w="847" w:type="pct"/>
          </w:tcPr>
          <w:p w14:paraId="4F2E4B65" w14:textId="77777777" w:rsidR="009A0608" w:rsidRPr="00885780" w:rsidRDefault="009A0608" w:rsidP="009A0608">
            <w:pPr>
              <w:rPr>
                <w:szCs w:val="24"/>
              </w:rPr>
            </w:pPr>
            <w:r w:rsidRPr="00885780">
              <w:rPr>
                <w:szCs w:val="24"/>
              </w:rPr>
              <w:t>ОКПДТР</w:t>
            </w:r>
          </w:p>
        </w:tc>
        <w:tc>
          <w:tcPr>
            <w:tcW w:w="573" w:type="pct"/>
          </w:tcPr>
          <w:p w14:paraId="3E0F35C3" w14:textId="77777777" w:rsidR="009A0608" w:rsidRPr="00885780" w:rsidRDefault="009A0608" w:rsidP="009A0608">
            <w:pPr>
              <w:rPr>
                <w:szCs w:val="24"/>
              </w:rPr>
            </w:pPr>
            <w:r w:rsidRPr="00885780">
              <w:t>203894</w:t>
            </w:r>
          </w:p>
        </w:tc>
        <w:tc>
          <w:tcPr>
            <w:tcW w:w="3580" w:type="pct"/>
          </w:tcPr>
          <w:p w14:paraId="688E59AC" w14:textId="77777777" w:rsidR="009A0608" w:rsidRPr="00885780" w:rsidRDefault="009A0608" w:rsidP="009A0608">
            <w:pPr>
              <w:rPr>
                <w:szCs w:val="24"/>
              </w:rPr>
            </w:pPr>
            <w:r w:rsidRPr="00885780">
              <w:rPr>
                <w:rStyle w:val="js-doc-mark"/>
              </w:rPr>
              <w:t>Судья</w:t>
            </w:r>
            <w:r w:rsidRPr="00885780">
              <w:t> по спорту</w:t>
            </w:r>
          </w:p>
        </w:tc>
      </w:tr>
    </w:tbl>
    <w:p w14:paraId="3A97DE38" w14:textId="77777777" w:rsidR="007A7A94" w:rsidRPr="00885780" w:rsidRDefault="007A7A94" w:rsidP="0009088E">
      <w:pPr>
        <w:rPr>
          <w:b/>
          <w:bCs/>
          <w:szCs w:val="24"/>
        </w:rPr>
      </w:pPr>
    </w:p>
    <w:p w14:paraId="6F34EF45" w14:textId="77777777" w:rsidR="009B423C" w:rsidRPr="00885780" w:rsidRDefault="009B423C" w:rsidP="0009088E">
      <w:pPr>
        <w:rPr>
          <w:b/>
          <w:bCs/>
          <w:szCs w:val="24"/>
        </w:rPr>
      </w:pPr>
      <w:r w:rsidRPr="00885780">
        <w:rPr>
          <w:b/>
          <w:bCs/>
          <w:szCs w:val="24"/>
        </w:rPr>
        <w:t>3.</w:t>
      </w:r>
      <w:r w:rsidR="00104659" w:rsidRPr="00885780">
        <w:rPr>
          <w:b/>
          <w:bCs/>
          <w:szCs w:val="24"/>
        </w:rPr>
        <w:t>2</w:t>
      </w:r>
      <w:r w:rsidRPr="00885780">
        <w:rPr>
          <w:b/>
          <w:bCs/>
          <w:szCs w:val="24"/>
        </w:rPr>
        <w:t>.1. Трудовая функция</w:t>
      </w:r>
    </w:p>
    <w:p w14:paraId="5CCC1D9B" w14:textId="77777777" w:rsidR="00496A14" w:rsidRPr="00885780" w:rsidRDefault="00496A14" w:rsidP="00496A14">
      <w:pPr>
        <w:rPr>
          <w:szCs w:val="24"/>
        </w:rPr>
      </w:pPr>
    </w:p>
    <w:tbl>
      <w:tblPr>
        <w:tblW w:w="5000" w:type="pct"/>
        <w:tblCellMar>
          <w:left w:w="85" w:type="dxa"/>
          <w:right w:w="85" w:type="dxa"/>
        </w:tblCellMar>
        <w:tblLook w:val="0000" w:firstRow="0" w:lastRow="0" w:firstColumn="0" w:lastColumn="0" w:noHBand="0" w:noVBand="0"/>
      </w:tblPr>
      <w:tblGrid>
        <w:gridCol w:w="1419"/>
        <w:gridCol w:w="5615"/>
        <w:gridCol w:w="568"/>
        <w:gridCol w:w="841"/>
        <w:gridCol w:w="1414"/>
        <w:gridCol w:w="518"/>
      </w:tblGrid>
      <w:tr w:rsidR="00496A14" w:rsidRPr="00885780" w14:paraId="100B4860" w14:textId="77777777" w:rsidTr="00AC2AC3">
        <w:tc>
          <w:tcPr>
            <w:tcW w:w="681" w:type="pct"/>
            <w:tcBorders>
              <w:top w:val="nil"/>
              <w:left w:val="nil"/>
              <w:bottom w:val="nil"/>
              <w:right w:val="single" w:sz="4" w:space="0" w:color="7F7F7F"/>
            </w:tcBorders>
            <w:vAlign w:val="center"/>
          </w:tcPr>
          <w:p w14:paraId="1D98A0BF" w14:textId="77777777" w:rsidR="00496A14" w:rsidRPr="00885780" w:rsidRDefault="00496A14" w:rsidP="00496A14">
            <w:r w:rsidRPr="00885780">
              <w:rPr>
                <w:sz w:val="20"/>
              </w:rPr>
              <w:t>Наименование</w:t>
            </w:r>
          </w:p>
        </w:tc>
        <w:tc>
          <w:tcPr>
            <w:tcW w:w="2707" w:type="pct"/>
            <w:tcBorders>
              <w:top w:val="single" w:sz="4" w:space="0" w:color="7F7F7F"/>
              <w:left w:val="single" w:sz="4" w:space="0" w:color="7F7F7F"/>
              <w:bottom w:val="single" w:sz="4" w:space="0" w:color="7F7F7F"/>
              <w:right w:val="single" w:sz="4" w:space="0" w:color="7F7F7F"/>
            </w:tcBorders>
          </w:tcPr>
          <w:p w14:paraId="035B8646" w14:textId="77777777" w:rsidR="00496A14" w:rsidRPr="00885780" w:rsidRDefault="00BA3D3E" w:rsidP="00496A14">
            <w:pPr>
              <w:rPr>
                <w:szCs w:val="24"/>
              </w:rPr>
            </w:pPr>
            <w:r w:rsidRPr="00885780">
              <w:rPr>
                <w:szCs w:val="24"/>
              </w:rPr>
              <w:t>Обеспечение готовности спортивного и технологического оборудования, инвентаря, экипировки к проведению спортивного соревнования, надлежащей эксплуатации и сохранности спортивного и технологического оборудования, инвентаря, экипировки во время проведения спортивного соревнования</w:t>
            </w:r>
          </w:p>
        </w:tc>
        <w:tc>
          <w:tcPr>
            <w:tcW w:w="274" w:type="pct"/>
            <w:tcBorders>
              <w:top w:val="nil"/>
              <w:left w:val="single" w:sz="4" w:space="0" w:color="7F7F7F"/>
              <w:bottom w:val="nil"/>
              <w:right w:val="single" w:sz="4" w:space="0" w:color="7F7F7F"/>
            </w:tcBorders>
            <w:vAlign w:val="center"/>
          </w:tcPr>
          <w:p w14:paraId="693AD876" w14:textId="77777777" w:rsidR="00496A14" w:rsidRPr="00885780" w:rsidRDefault="00496A14" w:rsidP="00496A14">
            <w:pPr>
              <w:jc w:val="center"/>
            </w:pPr>
            <w:r w:rsidRPr="00885780">
              <w:rPr>
                <w:sz w:val="20"/>
              </w:rPr>
              <w:t>Код</w:t>
            </w:r>
          </w:p>
        </w:tc>
        <w:tc>
          <w:tcPr>
            <w:tcW w:w="406" w:type="pct"/>
            <w:tcBorders>
              <w:top w:val="single" w:sz="4" w:space="0" w:color="7F7F7F"/>
              <w:left w:val="single" w:sz="4" w:space="0" w:color="7F7F7F"/>
              <w:bottom w:val="single" w:sz="4" w:space="0" w:color="7F7F7F"/>
              <w:right w:val="single" w:sz="4" w:space="0" w:color="7F7F7F"/>
            </w:tcBorders>
            <w:vAlign w:val="center"/>
          </w:tcPr>
          <w:p w14:paraId="118F0714" w14:textId="77777777" w:rsidR="00496A14" w:rsidRPr="00885780" w:rsidRDefault="00496A14" w:rsidP="00496A14">
            <w:pPr>
              <w:jc w:val="center"/>
              <w:rPr>
                <w:szCs w:val="24"/>
              </w:rPr>
            </w:pPr>
            <w:r w:rsidRPr="00885780">
              <w:rPr>
                <w:szCs w:val="24"/>
              </w:rPr>
              <w:t>В/01.</w:t>
            </w:r>
            <w:r w:rsidR="004A66C4" w:rsidRPr="00885780">
              <w:rPr>
                <w:szCs w:val="24"/>
              </w:rPr>
              <w:t>3</w:t>
            </w:r>
          </w:p>
        </w:tc>
        <w:tc>
          <w:tcPr>
            <w:tcW w:w="682" w:type="pct"/>
            <w:tcBorders>
              <w:top w:val="nil"/>
              <w:left w:val="single" w:sz="4" w:space="0" w:color="7F7F7F"/>
              <w:bottom w:val="nil"/>
              <w:right w:val="single" w:sz="4" w:space="0" w:color="7F7F7F"/>
            </w:tcBorders>
            <w:vAlign w:val="center"/>
          </w:tcPr>
          <w:p w14:paraId="370F466F" w14:textId="77777777" w:rsidR="00496A14" w:rsidRPr="00885780" w:rsidRDefault="00496A14" w:rsidP="00496A14">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600DE4B1" w14:textId="77777777" w:rsidR="00496A14" w:rsidRPr="00885780" w:rsidRDefault="004A66C4" w:rsidP="00496A14">
            <w:pPr>
              <w:jc w:val="center"/>
              <w:rPr>
                <w:szCs w:val="24"/>
              </w:rPr>
            </w:pPr>
            <w:r w:rsidRPr="00885780">
              <w:rPr>
                <w:szCs w:val="24"/>
              </w:rPr>
              <w:t>3</w:t>
            </w:r>
          </w:p>
        </w:tc>
      </w:tr>
    </w:tbl>
    <w:p w14:paraId="1BE437D6" w14:textId="77777777" w:rsidR="00496A14" w:rsidRPr="00885780" w:rsidRDefault="00496A14" w:rsidP="00496A1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A3D3E" w:rsidRPr="00885780" w14:paraId="2F9781B8" w14:textId="77777777" w:rsidTr="00496A14">
        <w:trPr>
          <w:trHeight w:val="20"/>
        </w:trPr>
        <w:tc>
          <w:tcPr>
            <w:tcW w:w="875" w:type="pct"/>
            <w:vMerge w:val="restart"/>
          </w:tcPr>
          <w:p w14:paraId="1D3EBF9F" w14:textId="77777777" w:rsidR="00BA3D3E" w:rsidRPr="00885780" w:rsidRDefault="00BA3D3E" w:rsidP="00BA6847">
            <w:pPr>
              <w:rPr>
                <w:szCs w:val="24"/>
              </w:rPr>
            </w:pPr>
            <w:r w:rsidRPr="00885780">
              <w:rPr>
                <w:szCs w:val="24"/>
              </w:rPr>
              <w:t>Трудовые действия</w:t>
            </w:r>
          </w:p>
        </w:tc>
        <w:tc>
          <w:tcPr>
            <w:tcW w:w="4125" w:type="pct"/>
          </w:tcPr>
          <w:p w14:paraId="0B49F70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Обеспечение наличия и комплектности приборов и измерительного оборудования в соответствии с требованиями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спортивного соревнования, включая наличие актов поверки приборов и измерительного оборудования в специализированных контрольных организациях</w:t>
            </w:r>
          </w:p>
        </w:tc>
      </w:tr>
      <w:tr w:rsidR="00BA3D3E" w:rsidRPr="00885780" w14:paraId="207AF199" w14:textId="77777777" w:rsidTr="00496A14">
        <w:trPr>
          <w:trHeight w:val="20"/>
        </w:trPr>
        <w:tc>
          <w:tcPr>
            <w:tcW w:w="875" w:type="pct"/>
            <w:vMerge/>
          </w:tcPr>
          <w:p w14:paraId="62583B12" w14:textId="77777777" w:rsidR="00BA3D3E" w:rsidRPr="00885780" w:rsidRDefault="00BA3D3E" w:rsidP="00BA6847">
            <w:pPr>
              <w:rPr>
                <w:szCs w:val="24"/>
              </w:rPr>
            </w:pPr>
          </w:p>
        </w:tc>
        <w:tc>
          <w:tcPr>
            <w:tcW w:w="4125" w:type="pct"/>
          </w:tcPr>
          <w:p w14:paraId="6DDF097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Обеспечение наличия и комплектности спортивного и технологического оборудования, инвентаря, экипировки в соответствии с требованиями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спортивного соревнования, включая наличие актов поверки, сертификатов, подтверждающих физические и технические характеристики спортивного и технологического оборудования, инвентаря, экипировки</w:t>
            </w:r>
          </w:p>
        </w:tc>
      </w:tr>
      <w:tr w:rsidR="00BA3D3E" w:rsidRPr="00885780" w14:paraId="79CE8D0A" w14:textId="77777777" w:rsidTr="00496A14">
        <w:trPr>
          <w:trHeight w:val="20"/>
        </w:trPr>
        <w:tc>
          <w:tcPr>
            <w:tcW w:w="875" w:type="pct"/>
            <w:vMerge/>
          </w:tcPr>
          <w:p w14:paraId="27934CA1" w14:textId="77777777" w:rsidR="00BA3D3E" w:rsidRPr="00885780" w:rsidRDefault="00BA3D3E" w:rsidP="00BA6847">
            <w:pPr>
              <w:rPr>
                <w:szCs w:val="24"/>
              </w:rPr>
            </w:pPr>
          </w:p>
        </w:tc>
        <w:tc>
          <w:tcPr>
            <w:tcW w:w="4125" w:type="pct"/>
          </w:tcPr>
          <w:p w14:paraId="58EF925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Отбраковка несоответствующих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измерительных приборов, спортивных снарядов, инвентаря, экипировки, оборудования</w:t>
            </w:r>
          </w:p>
        </w:tc>
      </w:tr>
      <w:tr w:rsidR="00BA3D3E" w:rsidRPr="00885780" w14:paraId="169D3EB9" w14:textId="77777777" w:rsidTr="00496A14">
        <w:trPr>
          <w:trHeight w:val="20"/>
        </w:trPr>
        <w:tc>
          <w:tcPr>
            <w:tcW w:w="875" w:type="pct"/>
            <w:vMerge/>
          </w:tcPr>
          <w:p w14:paraId="0405ACA0" w14:textId="77777777" w:rsidR="00BA3D3E" w:rsidRPr="00885780" w:rsidRDefault="00BA3D3E" w:rsidP="00BA6847">
            <w:pPr>
              <w:rPr>
                <w:szCs w:val="24"/>
              </w:rPr>
            </w:pPr>
          </w:p>
        </w:tc>
        <w:tc>
          <w:tcPr>
            <w:tcW w:w="4125" w:type="pct"/>
          </w:tcPr>
          <w:p w14:paraId="68BC307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и передача в главную судейскую коллегию отчетности по</w:t>
            </w:r>
            <w:r w:rsidRPr="00885780">
              <w:t xml:space="preserve"> </w:t>
            </w:r>
            <w:r w:rsidRPr="00885780">
              <w:rPr>
                <w:rFonts w:ascii="Times New Roman" w:hAnsi="Times New Roman" w:cs="Times New Roman"/>
                <w:sz w:val="24"/>
                <w:szCs w:val="24"/>
                <w:lang w:eastAsia="en-US"/>
              </w:rPr>
              <w:t>готовности спортивного и технологического оборудования, инвентаря, экипировки к проведению спортивного соревнования</w:t>
            </w:r>
          </w:p>
        </w:tc>
      </w:tr>
      <w:tr w:rsidR="00BA3D3E" w:rsidRPr="00885780" w14:paraId="28BCA160" w14:textId="77777777" w:rsidTr="00496A14">
        <w:trPr>
          <w:trHeight w:val="20"/>
        </w:trPr>
        <w:tc>
          <w:tcPr>
            <w:tcW w:w="875" w:type="pct"/>
            <w:vMerge/>
          </w:tcPr>
          <w:p w14:paraId="297BF6BB" w14:textId="77777777" w:rsidR="00BA3D3E" w:rsidRPr="00885780" w:rsidRDefault="00BA3D3E" w:rsidP="00BA6847">
            <w:pPr>
              <w:rPr>
                <w:szCs w:val="24"/>
              </w:rPr>
            </w:pPr>
          </w:p>
        </w:tc>
        <w:tc>
          <w:tcPr>
            <w:tcW w:w="4125" w:type="pct"/>
          </w:tcPr>
          <w:p w14:paraId="13B52E4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Выдача спортивного и технологического оборудования, инвентаря, экипировки участникам соревнований в соответствии с положением или регламентом о спортивном соревновании</w:t>
            </w:r>
          </w:p>
        </w:tc>
      </w:tr>
      <w:tr w:rsidR="00BA3D3E" w:rsidRPr="00885780" w14:paraId="72D841F6" w14:textId="77777777" w:rsidTr="00496A14">
        <w:trPr>
          <w:trHeight w:val="20"/>
        </w:trPr>
        <w:tc>
          <w:tcPr>
            <w:tcW w:w="875" w:type="pct"/>
            <w:vMerge/>
          </w:tcPr>
          <w:p w14:paraId="67879BF7" w14:textId="77777777" w:rsidR="00BA3D3E" w:rsidRPr="00885780" w:rsidRDefault="00BA3D3E" w:rsidP="00BA6847">
            <w:pPr>
              <w:rPr>
                <w:szCs w:val="24"/>
              </w:rPr>
            </w:pPr>
          </w:p>
        </w:tc>
        <w:tc>
          <w:tcPr>
            <w:tcW w:w="4125" w:type="pct"/>
          </w:tcPr>
          <w:p w14:paraId="5877467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Ведение учета выданных единиц спортивного и технологического оборудования, инвентаря, экипировки в соответствии с положением или регламентом спортивного соревнования</w:t>
            </w:r>
          </w:p>
        </w:tc>
      </w:tr>
      <w:tr w:rsidR="00BA3D3E" w:rsidRPr="00885780" w14:paraId="4D346583" w14:textId="77777777" w:rsidTr="00496A14">
        <w:trPr>
          <w:trHeight w:val="20"/>
        </w:trPr>
        <w:tc>
          <w:tcPr>
            <w:tcW w:w="875" w:type="pct"/>
            <w:vMerge/>
          </w:tcPr>
          <w:p w14:paraId="6D6773AC" w14:textId="77777777" w:rsidR="00BA3D3E" w:rsidRPr="00885780" w:rsidRDefault="00BA3D3E" w:rsidP="00BA6847">
            <w:pPr>
              <w:rPr>
                <w:szCs w:val="24"/>
              </w:rPr>
            </w:pPr>
          </w:p>
        </w:tc>
        <w:tc>
          <w:tcPr>
            <w:tcW w:w="4125" w:type="pct"/>
          </w:tcPr>
          <w:p w14:paraId="34CD90A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Инструктаж участников соревнований, которым предоставлены спортивное и технологическое оборудование, инвентарь, экипировка, относительно правил использования выданного имущества, включая вопросы охраны труды</w:t>
            </w:r>
          </w:p>
        </w:tc>
      </w:tr>
      <w:tr w:rsidR="00BA3D3E" w:rsidRPr="00885780" w14:paraId="0A94C26D" w14:textId="77777777" w:rsidTr="00496A14">
        <w:trPr>
          <w:trHeight w:val="20"/>
        </w:trPr>
        <w:tc>
          <w:tcPr>
            <w:tcW w:w="875" w:type="pct"/>
            <w:vMerge/>
          </w:tcPr>
          <w:p w14:paraId="6E27278E" w14:textId="77777777" w:rsidR="00BA3D3E" w:rsidRPr="00885780" w:rsidRDefault="00BA3D3E" w:rsidP="00BA6847">
            <w:pPr>
              <w:rPr>
                <w:szCs w:val="24"/>
              </w:rPr>
            </w:pPr>
          </w:p>
        </w:tc>
        <w:tc>
          <w:tcPr>
            <w:tcW w:w="4125" w:type="pct"/>
          </w:tcPr>
          <w:p w14:paraId="6F25720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Организация приемки спортивного и технологического оборудования, инвентаря, экипировки от участников соревнований по завершении спортивного соревнования, контроль количества и исправности возвращенного спортивного и технологического оборудования, инвентаря, экипировки</w:t>
            </w:r>
          </w:p>
        </w:tc>
      </w:tr>
      <w:tr w:rsidR="00BA3D3E" w:rsidRPr="00885780" w14:paraId="4CA09C04" w14:textId="77777777" w:rsidTr="00496A14">
        <w:trPr>
          <w:trHeight w:val="20"/>
        </w:trPr>
        <w:tc>
          <w:tcPr>
            <w:tcW w:w="875" w:type="pct"/>
            <w:vMerge/>
          </w:tcPr>
          <w:p w14:paraId="07F38C85" w14:textId="77777777" w:rsidR="00BA3D3E" w:rsidRPr="00885780" w:rsidRDefault="00BA3D3E" w:rsidP="00BA6847">
            <w:pPr>
              <w:rPr>
                <w:szCs w:val="24"/>
              </w:rPr>
            </w:pPr>
          </w:p>
        </w:tc>
        <w:tc>
          <w:tcPr>
            <w:tcW w:w="4125" w:type="pct"/>
          </w:tcPr>
          <w:p w14:paraId="2562714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Осуществление возврата спортивного и технологического оборудования, инвентаря, экипировки их собственникам или в места постоянного хранения</w:t>
            </w:r>
          </w:p>
        </w:tc>
      </w:tr>
      <w:tr w:rsidR="00BA3D3E" w:rsidRPr="00885780" w14:paraId="1A4D2FCF" w14:textId="77777777" w:rsidTr="00B50E6D">
        <w:trPr>
          <w:trHeight w:val="20"/>
        </w:trPr>
        <w:tc>
          <w:tcPr>
            <w:tcW w:w="875" w:type="pct"/>
            <w:vMerge w:val="restart"/>
          </w:tcPr>
          <w:p w14:paraId="488E1C85" w14:textId="77777777" w:rsidR="00BA3D3E" w:rsidRPr="00885780" w:rsidRDefault="00BA3D3E" w:rsidP="00BA6847">
            <w:pPr>
              <w:rPr>
                <w:szCs w:val="24"/>
              </w:rPr>
            </w:pPr>
            <w:r w:rsidRPr="00885780">
              <w:rPr>
                <w:szCs w:val="24"/>
              </w:rPr>
              <w:t>Необходимые умения</w:t>
            </w:r>
          </w:p>
        </w:tc>
        <w:tc>
          <w:tcPr>
            <w:tcW w:w="4125" w:type="pct"/>
          </w:tcPr>
          <w:p w14:paraId="0EE8F6B5"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шаблоны и образцы для проверки спортивного и технологического оборудования, инвентаря, экипировки по размерам, массе и нормируемым физическим характеристикам</w:t>
            </w:r>
          </w:p>
        </w:tc>
      </w:tr>
      <w:tr w:rsidR="00BA3D3E" w:rsidRPr="00885780" w14:paraId="411C55E6" w14:textId="77777777" w:rsidTr="00B50E6D">
        <w:trPr>
          <w:trHeight w:val="20"/>
        </w:trPr>
        <w:tc>
          <w:tcPr>
            <w:tcW w:w="875" w:type="pct"/>
            <w:vMerge/>
          </w:tcPr>
          <w:p w14:paraId="1E2FD891" w14:textId="77777777" w:rsidR="00BA3D3E" w:rsidRPr="00885780" w:rsidRDefault="00BA3D3E" w:rsidP="00BA6847">
            <w:pPr>
              <w:rPr>
                <w:szCs w:val="24"/>
              </w:rPr>
            </w:pPr>
          </w:p>
        </w:tc>
        <w:tc>
          <w:tcPr>
            <w:tcW w:w="4125" w:type="pct"/>
          </w:tcPr>
          <w:p w14:paraId="2C93E74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количество и номенклатуру спортивного и технологического оборудования, инвентаря, экипировки на основе требований</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положения или регламента спортивного соревнования и охраны труда</w:t>
            </w:r>
          </w:p>
        </w:tc>
      </w:tr>
      <w:tr w:rsidR="00BA3D3E" w:rsidRPr="00885780" w14:paraId="6A798425" w14:textId="77777777" w:rsidTr="00B50E6D">
        <w:trPr>
          <w:trHeight w:val="20"/>
        </w:trPr>
        <w:tc>
          <w:tcPr>
            <w:tcW w:w="875" w:type="pct"/>
            <w:vMerge/>
          </w:tcPr>
          <w:p w14:paraId="771840DA" w14:textId="77777777" w:rsidR="00BA3D3E" w:rsidRPr="00885780" w:rsidRDefault="00BA3D3E" w:rsidP="00BA6847">
            <w:pPr>
              <w:rPr>
                <w:szCs w:val="24"/>
              </w:rPr>
            </w:pPr>
          </w:p>
        </w:tc>
        <w:tc>
          <w:tcPr>
            <w:tcW w:w="4125" w:type="pct"/>
          </w:tcPr>
          <w:p w14:paraId="787CE56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документальную проверку и поверку контрольно-измерительных приборов</w:t>
            </w:r>
          </w:p>
        </w:tc>
      </w:tr>
      <w:tr w:rsidR="00BA3D3E" w:rsidRPr="00885780" w14:paraId="5015F38B" w14:textId="77777777" w:rsidTr="00B50E6D">
        <w:trPr>
          <w:trHeight w:val="20"/>
        </w:trPr>
        <w:tc>
          <w:tcPr>
            <w:tcW w:w="875" w:type="pct"/>
            <w:vMerge/>
          </w:tcPr>
          <w:p w14:paraId="52CF76A7" w14:textId="77777777" w:rsidR="00BA3D3E" w:rsidRPr="00885780" w:rsidRDefault="00BA3D3E" w:rsidP="00BA6847">
            <w:pPr>
              <w:rPr>
                <w:szCs w:val="24"/>
              </w:rPr>
            </w:pPr>
          </w:p>
        </w:tc>
        <w:tc>
          <w:tcPr>
            <w:tcW w:w="4125" w:type="pct"/>
          </w:tcPr>
          <w:p w14:paraId="7C07BE21"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факты нарушения комплектности спортивного и технологического оборудования, инвентаря, экипировки, отсутствия поверки приборов и измерительного оборудования, принимать меры по устранению выявленных фактов</w:t>
            </w:r>
          </w:p>
        </w:tc>
      </w:tr>
      <w:tr w:rsidR="00BA3D3E" w:rsidRPr="00885780" w14:paraId="0EAF59E1" w14:textId="77777777" w:rsidTr="00B50E6D">
        <w:trPr>
          <w:trHeight w:val="20"/>
        </w:trPr>
        <w:tc>
          <w:tcPr>
            <w:tcW w:w="875" w:type="pct"/>
            <w:vMerge/>
          </w:tcPr>
          <w:p w14:paraId="752D0990" w14:textId="77777777" w:rsidR="00BA3D3E" w:rsidRPr="00885780" w:rsidRDefault="00BA3D3E" w:rsidP="00BA6847">
            <w:pPr>
              <w:rPr>
                <w:szCs w:val="24"/>
              </w:rPr>
            </w:pPr>
          </w:p>
        </w:tc>
        <w:tc>
          <w:tcPr>
            <w:tcW w:w="4125" w:type="pct"/>
          </w:tcPr>
          <w:p w14:paraId="5BD4D2F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визуальную проверку соответствия фактического количества и номенклатуры спортивного и технологического оборудования, инвентаря, экипировки учетным данным</w:t>
            </w:r>
          </w:p>
        </w:tc>
      </w:tr>
      <w:tr w:rsidR="00BA3D3E" w:rsidRPr="00885780" w14:paraId="4E74CE6F" w14:textId="77777777" w:rsidTr="00B50E6D">
        <w:trPr>
          <w:trHeight w:val="20"/>
        </w:trPr>
        <w:tc>
          <w:tcPr>
            <w:tcW w:w="875" w:type="pct"/>
            <w:vMerge/>
          </w:tcPr>
          <w:p w14:paraId="7817CD06" w14:textId="77777777" w:rsidR="00BA3D3E" w:rsidRPr="00885780" w:rsidRDefault="00BA3D3E" w:rsidP="00BA6847">
            <w:pPr>
              <w:rPr>
                <w:szCs w:val="24"/>
              </w:rPr>
            </w:pPr>
          </w:p>
        </w:tc>
        <w:tc>
          <w:tcPr>
            <w:tcW w:w="4125" w:type="pct"/>
          </w:tcPr>
          <w:p w14:paraId="4421598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Разъяснять участникам соревнований правила использования спортивного и технологического оборудования, инвентаря, экипировки</w:t>
            </w:r>
          </w:p>
        </w:tc>
      </w:tr>
      <w:tr w:rsidR="00BA3D3E" w:rsidRPr="00885780" w14:paraId="787E4D33" w14:textId="77777777" w:rsidTr="00B50E6D">
        <w:trPr>
          <w:trHeight w:val="20"/>
        </w:trPr>
        <w:tc>
          <w:tcPr>
            <w:tcW w:w="875" w:type="pct"/>
            <w:vMerge/>
          </w:tcPr>
          <w:p w14:paraId="72206737" w14:textId="77777777" w:rsidR="00BA3D3E" w:rsidRPr="00885780" w:rsidRDefault="00BA3D3E" w:rsidP="00BA6847">
            <w:pPr>
              <w:rPr>
                <w:szCs w:val="24"/>
              </w:rPr>
            </w:pPr>
          </w:p>
        </w:tc>
        <w:tc>
          <w:tcPr>
            <w:tcW w:w="4125" w:type="pct"/>
          </w:tcPr>
          <w:p w14:paraId="6024A29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документальную проверку выданных и возвращенных после использования единиц спортивного и технологического оборудования, инвентаря, экипировки</w:t>
            </w:r>
          </w:p>
        </w:tc>
      </w:tr>
      <w:tr w:rsidR="00BA3D3E" w:rsidRPr="00885780" w14:paraId="3FBC5E8B" w14:textId="77777777" w:rsidTr="00B50E6D">
        <w:trPr>
          <w:trHeight w:val="20"/>
        </w:trPr>
        <w:tc>
          <w:tcPr>
            <w:tcW w:w="875" w:type="pct"/>
            <w:vMerge/>
          </w:tcPr>
          <w:p w14:paraId="20648F45" w14:textId="77777777" w:rsidR="00BA3D3E" w:rsidRPr="00885780" w:rsidRDefault="00BA3D3E" w:rsidP="00BA6847">
            <w:pPr>
              <w:rPr>
                <w:szCs w:val="24"/>
              </w:rPr>
            </w:pPr>
          </w:p>
        </w:tc>
        <w:tc>
          <w:tcPr>
            <w:tcW w:w="4125" w:type="pct"/>
          </w:tcPr>
          <w:p w14:paraId="4CD919B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 (или) технологического оборудования, инвентаря, экипировки</w:t>
            </w:r>
          </w:p>
        </w:tc>
      </w:tr>
      <w:tr w:rsidR="00BA3D3E" w:rsidRPr="00885780" w14:paraId="669A8CEB" w14:textId="77777777" w:rsidTr="00B50E6D">
        <w:trPr>
          <w:trHeight w:val="20"/>
        </w:trPr>
        <w:tc>
          <w:tcPr>
            <w:tcW w:w="875" w:type="pct"/>
            <w:vMerge/>
          </w:tcPr>
          <w:p w14:paraId="3883C4E7" w14:textId="77777777" w:rsidR="00BA3D3E" w:rsidRPr="00885780" w:rsidRDefault="00BA3D3E" w:rsidP="00BA6847">
            <w:pPr>
              <w:rPr>
                <w:szCs w:val="24"/>
              </w:rPr>
            </w:pPr>
          </w:p>
        </w:tc>
        <w:tc>
          <w:tcPr>
            <w:tcW w:w="4125" w:type="pct"/>
          </w:tcPr>
          <w:p w14:paraId="3225938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Составлять отчетность по готовности спортивного и технологического оборудования, инвентаря, экипировки к проведению спортивного соревнования, по выявленным неисправностям спортивного и (или) технологического оборудования, инвентаря, экипировки</w:t>
            </w:r>
          </w:p>
        </w:tc>
      </w:tr>
      <w:tr w:rsidR="00BA3D3E" w:rsidRPr="00885780" w14:paraId="6580D9E5" w14:textId="77777777" w:rsidTr="00B50E6D">
        <w:trPr>
          <w:trHeight w:val="20"/>
        </w:trPr>
        <w:tc>
          <w:tcPr>
            <w:tcW w:w="875" w:type="pct"/>
            <w:vMerge/>
          </w:tcPr>
          <w:p w14:paraId="521D0782" w14:textId="77777777" w:rsidR="00BA3D3E" w:rsidRPr="00885780" w:rsidRDefault="00BA3D3E" w:rsidP="00BA6847">
            <w:pPr>
              <w:rPr>
                <w:szCs w:val="24"/>
              </w:rPr>
            </w:pPr>
          </w:p>
        </w:tc>
        <w:tc>
          <w:tcPr>
            <w:tcW w:w="4125" w:type="pct"/>
          </w:tcPr>
          <w:p w14:paraId="3EB5F4E5"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Вести учет единиц спортивного и технологического оборудования, инвентаря, экипировки</w:t>
            </w:r>
          </w:p>
        </w:tc>
      </w:tr>
      <w:tr w:rsidR="00BA3D3E" w:rsidRPr="00885780" w14:paraId="5540F428" w14:textId="77777777" w:rsidTr="00B50E6D">
        <w:trPr>
          <w:trHeight w:val="20"/>
        </w:trPr>
        <w:tc>
          <w:tcPr>
            <w:tcW w:w="875" w:type="pct"/>
            <w:vMerge/>
          </w:tcPr>
          <w:p w14:paraId="1B3404D4" w14:textId="77777777" w:rsidR="00BA3D3E" w:rsidRPr="00885780" w:rsidRDefault="00BA3D3E" w:rsidP="00BA6847">
            <w:pPr>
              <w:rPr>
                <w:szCs w:val="24"/>
              </w:rPr>
            </w:pPr>
          </w:p>
        </w:tc>
        <w:tc>
          <w:tcPr>
            <w:tcW w:w="4125" w:type="pct"/>
          </w:tcPr>
          <w:p w14:paraId="35A9FC4D"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BA3D3E" w:rsidRPr="00885780" w14:paraId="6386966C" w14:textId="77777777" w:rsidTr="00B50E6D">
        <w:trPr>
          <w:trHeight w:val="20"/>
        </w:trPr>
        <w:tc>
          <w:tcPr>
            <w:tcW w:w="875" w:type="pct"/>
            <w:vMerge/>
          </w:tcPr>
          <w:p w14:paraId="37E388BC" w14:textId="77777777" w:rsidR="00BA3D3E" w:rsidRPr="00885780" w:rsidRDefault="00BA3D3E" w:rsidP="00BA6847">
            <w:pPr>
              <w:rPr>
                <w:szCs w:val="24"/>
              </w:rPr>
            </w:pPr>
          </w:p>
        </w:tc>
        <w:tc>
          <w:tcPr>
            <w:tcW w:w="4125" w:type="pct"/>
          </w:tcPr>
          <w:p w14:paraId="2F0164D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BA3D3E" w:rsidRPr="00885780" w14:paraId="7BC6FC83" w14:textId="77777777" w:rsidTr="00B50E6D">
        <w:trPr>
          <w:trHeight w:val="20"/>
        </w:trPr>
        <w:tc>
          <w:tcPr>
            <w:tcW w:w="875" w:type="pct"/>
            <w:vMerge w:val="restart"/>
          </w:tcPr>
          <w:p w14:paraId="3D4592EA" w14:textId="77777777" w:rsidR="00BA3D3E" w:rsidRPr="00885780" w:rsidRDefault="00BA3D3E" w:rsidP="00BA6847">
            <w:pPr>
              <w:rPr>
                <w:szCs w:val="24"/>
              </w:rPr>
            </w:pPr>
            <w:r w:rsidRPr="00885780">
              <w:rPr>
                <w:szCs w:val="24"/>
              </w:rPr>
              <w:t>Необходимые знания</w:t>
            </w:r>
          </w:p>
        </w:tc>
        <w:tc>
          <w:tcPr>
            <w:tcW w:w="4125" w:type="pct"/>
          </w:tcPr>
          <w:p w14:paraId="3121E12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BA3D3E" w:rsidRPr="00885780" w14:paraId="76F9008D" w14:textId="77777777" w:rsidTr="00B50E6D">
        <w:trPr>
          <w:trHeight w:val="20"/>
        </w:trPr>
        <w:tc>
          <w:tcPr>
            <w:tcW w:w="875" w:type="pct"/>
            <w:vMerge/>
          </w:tcPr>
          <w:p w14:paraId="1BD23703" w14:textId="77777777" w:rsidR="00BA3D3E" w:rsidRPr="00885780" w:rsidRDefault="00BA3D3E" w:rsidP="00BA6847">
            <w:pPr>
              <w:rPr>
                <w:szCs w:val="24"/>
              </w:rPr>
            </w:pPr>
          </w:p>
        </w:tc>
        <w:tc>
          <w:tcPr>
            <w:tcW w:w="4125" w:type="pct"/>
          </w:tcPr>
          <w:p w14:paraId="6A9526A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BA3D3E" w:rsidRPr="00885780" w14:paraId="79F22209" w14:textId="77777777" w:rsidTr="00B50E6D">
        <w:trPr>
          <w:trHeight w:val="20"/>
        </w:trPr>
        <w:tc>
          <w:tcPr>
            <w:tcW w:w="875" w:type="pct"/>
            <w:vMerge/>
          </w:tcPr>
          <w:p w14:paraId="49971549" w14:textId="77777777" w:rsidR="00BA3D3E" w:rsidRPr="00885780" w:rsidRDefault="00BA3D3E" w:rsidP="00BA6847">
            <w:pPr>
              <w:rPr>
                <w:szCs w:val="24"/>
              </w:rPr>
            </w:pPr>
          </w:p>
        </w:tc>
        <w:tc>
          <w:tcPr>
            <w:tcW w:w="4125" w:type="pct"/>
          </w:tcPr>
          <w:p w14:paraId="4418794C"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спортивному и технологическому оборудованию, инвентарю, экипировке</w:t>
            </w:r>
          </w:p>
        </w:tc>
      </w:tr>
      <w:tr w:rsidR="00BA3D3E" w:rsidRPr="00885780" w14:paraId="15D55350" w14:textId="77777777" w:rsidTr="00B50E6D">
        <w:trPr>
          <w:trHeight w:val="20"/>
        </w:trPr>
        <w:tc>
          <w:tcPr>
            <w:tcW w:w="875" w:type="pct"/>
            <w:vMerge/>
          </w:tcPr>
          <w:p w14:paraId="5910B3C5" w14:textId="77777777" w:rsidR="00BA3D3E" w:rsidRPr="00885780" w:rsidRDefault="00BA3D3E" w:rsidP="00BA6847">
            <w:pPr>
              <w:rPr>
                <w:szCs w:val="24"/>
              </w:rPr>
            </w:pPr>
          </w:p>
        </w:tc>
        <w:tc>
          <w:tcPr>
            <w:tcW w:w="4125" w:type="pct"/>
          </w:tcPr>
          <w:p w14:paraId="70CD7A2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Технические характеристики спортивного и технологического оборудования, инвентаря, экипировки</w:t>
            </w:r>
          </w:p>
        </w:tc>
      </w:tr>
      <w:tr w:rsidR="00BA3D3E" w:rsidRPr="00885780" w14:paraId="4FA3AECD" w14:textId="77777777" w:rsidTr="00B50E6D">
        <w:trPr>
          <w:trHeight w:val="20"/>
        </w:trPr>
        <w:tc>
          <w:tcPr>
            <w:tcW w:w="875" w:type="pct"/>
            <w:vMerge/>
          </w:tcPr>
          <w:p w14:paraId="33E9EFD1" w14:textId="77777777" w:rsidR="00BA3D3E" w:rsidRPr="00885780" w:rsidRDefault="00BA3D3E" w:rsidP="00BA6847">
            <w:pPr>
              <w:rPr>
                <w:szCs w:val="24"/>
              </w:rPr>
            </w:pPr>
          </w:p>
        </w:tc>
        <w:tc>
          <w:tcPr>
            <w:tcW w:w="4125" w:type="pct"/>
          </w:tcPr>
          <w:p w14:paraId="30A1F0E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Способы проверки наличия и качественных характеристик спортивного и технологического оборудования, инвентаря, экипировки в целях проведения соревнований по</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или спортивной дисциплине</w:t>
            </w:r>
          </w:p>
        </w:tc>
      </w:tr>
      <w:tr w:rsidR="00BA3D3E" w:rsidRPr="00885780" w14:paraId="525A8573" w14:textId="77777777" w:rsidTr="00B50E6D">
        <w:trPr>
          <w:trHeight w:val="20"/>
        </w:trPr>
        <w:tc>
          <w:tcPr>
            <w:tcW w:w="875" w:type="pct"/>
            <w:vMerge/>
          </w:tcPr>
          <w:p w14:paraId="5575C2FE" w14:textId="77777777" w:rsidR="00BA3D3E" w:rsidRPr="00885780" w:rsidRDefault="00BA3D3E" w:rsidP="00BA6847">
            <w:pPr>
              <w:rPr>
                <w:szCs w:val="24"/>
              </w:rPr>
            </w:pPr>
          </w:p>
        </w:tc>
        <w:tc>
          <w:tcPr>
            <w:tcW w:w="4125" w:type="pct"/>
          </w:tcPr>
          <w:p w14:paraId="21C65FE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и функции спортивных судей</w:t>
            </w:r>
          </w:p>
        </w:tc>
      </w:tr>
      <w:tr w:rsidR="00BA3D3E" w:rsidRPr="00885780" w14:paraId="5C8498B5" w14:textId="77777777" w:rsidTr="00B50E6D">
        <w:trPr>
          <w:trHeight w:val="20"/>
        </w:trPr>
        <w:tc>
          <w:tcPr>
            <w:tcW w:w="875" w:type="pct"/>
            <w:vMerge/>
          </w:tcPr>
          <w:p w14:paraId="75BE66C3" w14:textId="77777777" w:rsidR="00BA3D3E" w:rsidRPr="00885780" w:rsidRDefault="00BA3D3E" w:rsidP="00BA6847">
            <w:pPr>
              <w:rPr>
                <w:szCs w:val="24"/>
              </w:rPr>
            </w:pPr>
          </w:p>
        </w:tc>
        <w:tc>
          <w:tcPr>
            <w:tcW w:w="4125" w:type="pct"/>
          </w:tcPr>
          <w:p w14:paraId="24794CD0"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BA3D3E" w:rsidRPr="00885780" w14:paraId="202D8318" w14:textId="77777777" w:rsidTr="00B50E6D">
        <w:trPr>
          <w:trHeight w:val="20"/>
        </w:trPr>
        <w:tc>
          <w:tcPr>
            <w:tcW w:w="875" w:type="pct"/>
            <w:vMerge/>
          </w:tcPr>
          <w:p w14:paraId="65E34D17" w14:textId="77777777" w:rsidR="00BA3D3E" w:rsidRPr="00885780" w:rsidRDefault="00BA3D3E" w:rsidP="00BA6847">
            <w:pPr>
              <w:rPr>
                <w:szCs w:val="24"/>
              </w:rPr>
            </w:pPr>
          </w:p>
        </w:tc>
        <w:tc>
          <w:tcPr>
            <w:tcW w:w="4125" w:type="pct"/>
          </w:tcPr>
          <w:p w14:paraId="5C11566D"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спортивного и технологического оборудования, инвентаря, экипировки</w:t>
            </w:r>
          </w:p>
        </w:tc>
      </w:tr>
      <w:tr w:rsidR="00BA3D3E" w:rsidRPr="00885780" w14:paraId="21066964" w14:textId="77777777" w:rsidTr="00B50E6D">
        <w:trPr>
          <w:trHeight w:val="20"/>
        </w:trPr>
        <w:tc>
          <w:tcPr>
            <w:tcW w:w="875" w:type="pct"/>
            <w:vMerge/>
          </w:tcPr>
          <w:p w14:paraId="0D0AEDFD" w14:textId="77777777" w:rsidR="00BA3D3E" w:rsidRPr="00885780" w:rsidRDefault="00BA3D3E" w:rsidP="00BA6847">
            <w:pPr>
              <w:rPr>
                <w:szCs w:val="24"/>
              </w:rPr>
            </w:pPr>
          </w:p>
        </w:tc>
        <w:tc>
          <w:tcPr>
            <w:tcW w:w="4125" w:type="pct"/>
          </w:tcPr>
          <w:p w14:paraId="7758B43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подачи сигналов, в том числе жестами, спортивными судьями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BA3D3E" w:rsidRPr="00885780" w14:paraId="35110EB6" w14:textId="77777777" w:rsidTr="00B50E6D">
        <w:trPr>
          <w:trHeight w:val="20"/>
        </w:trPr>
        <w:tc>
          <w:tcPr>
            <w:tcW w:w="875" w:type="pct"/>
            <w:vMerge/>
          </w:tcPr>
          <w:p w14:paraId="0E05D8DA" w14:textId="77777777" w:rsidR="00BA3D3E" w:rsidRPr="00885780" w:rsidRDefault="00BA3D3E" w:rsidP="00BA6847">
            <w:pPr>
              <w:rPr>
                <w:szCs w:val="24"/>
              </w:rPr>
            </w:pPr>
          </w:p>
        </w:tc>
        <w:tc>
          <w:tcPr>
            <w:tcW w:w="4125" w:type="pct"/>
          </w:tcPr>
          <w:p w14:paraId="115CED8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и формы составления отчетности по готовности спортивного и технологического оборудования, инвентаря, экипировки к проведению спортивного соревнования, по выявленным неисправностям спортивного и (или) технологического оборудования, инвентаря, экипировки</w:t>
            </w:r>
          </w:p>
        </w:tc>
      </w:tr>
      <w:tr w:rsidR="00BA3D3E" w:rsidRPr="00885780" w14:paraId="589F5CAA" w14:textId="77777777" w:rsidTr="00B50E6D">
        <w:trPr>
          <w:trHeight w:val="20"/>
        </w:trPr>
        <w:tc>
          <w:tcPr>
            <w:tcW w:w="875" w:type="pct"/>
            <w:vMerge/>
          </w:tcPr>
          <w:p w14:paraId="6A6E3E92" w14:textId="77777777" w:rsidR="00BA3D3E" w:rsidRPr="00885780" w:rsidRDefault="00BA3D3E" w:rsidP="00BA6847">
            <w:pPr>
              <w:rPr>
                <w:szCs w:val="24"/>
              </w:rPr>
            </w:pPr>
          </w:p>
        </w:tc>
        <w:tc>
          <w:tcPr>
            <w:tcW w:w="4125" w:type="pct"/>
          </w:tcPr>
          <w:p w14:paraId="22635AC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ведения учета спортивного и технологического оборудования, инвентаря, экипировки</w:t>
            </w:r>
          </w:p>
        </w:tc>
      </w:tr>
      <w:tr w:rsidR="00BA3D3E" w:rsidRPr="00885780" w14:paraId="3C79E336" w14:textId="77777777" w:rsidTr="00B50E6D">
        <w:trPr>
          <w:trHeight w:val="20"/>
        </w:trPr>
        <w:tc>
          <w:tcPr>
            <w:tcW w:w="875" w:type="pct"/>
            <w:vMerge/>
          </w:tcPr>
          <w:p w14:paraId="74B2B8B3" w14:textId="77777777" w:rsidR="00BA3D3E" w:rsidRPr="00885780" w:rsidRDefault="00BA3D3E" w:rsidP="00BA6847">
            <w:pPr>
              <w:rPr>
                <w:szCs w:val="24"/>
              </w:rPr>
            </w:pPr>
          </w:p>
        </w:tc>
        <w:tc>
          <w:tcPr>
            <w:tcW w:w="4125" w:type="pct"/>
          </w:tcPr>
          <w:p w14:paraId="0764AE2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BA3D3E" w:rsidRPr="00885780" w14:paraId="406246AA" w14:textId="77777777" w:rsidTr="00B50E6D">
        <w:trPr>
          <w:trHeight w:val="20"/>
        </w:trPr>
        <w:tc>
          <w:tcPr>
            <w:tcW w:w="875" w:type="pct"/>
            <w:vMerge/>
          </w:tcPr>
          <w:p w14:paraId="2B0E6EAD" w14:textId="77777777" w:rsidR="00BA3D3E" w:rsidRPr="00885780" w:rsidRDefault="00BA3D3E" w:rsidP="00BA6847">
            <w:pPr>
              <w:rPr>
                <w:szCs w:val="24"/>
              </w:rPr>
            </w:pPr>
          </w:p>
        </w:tc>
        <w:tc>
          <w:tcPr>
            <w:tcW w:w="4125" w:type="pct"/>
          </w:tcPr>
          <w:p w14:paraId="63B8B771"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BA3D3E" w:rsidRPr="00885780" w14:paraId="7C16468D" w14:textId="77777777" w:rsidTr="00B50E6D">
        <w:trPr>
          <w:trHeight w:val="20"/>
        </w:trPr>
        <w:tc>
          <w:tcPr>
            <w:tcW w:w="875" w:type="pct"/>
            <w:vMerge/>
          </w:tcPr>
          <w:p w14:paraId="153DAEB8" w14:textId="77777777" w:rsidR="00BA3D3E" w:rsidRPr="00885780" w:rsidRDefault="00BA3D3E" w:rsidP="00BA6847">
            <w:pPr>
              <w:rPr>
                <w:szCs w:val="24"/>
              </w:rPr>
            </w:pPr>
          </w:p>
        </w:tc>
        <w:tc>
          <w:tcPr>
            <w:tcW w:w="4125" w:type="pct"/>
          </w:tcPr>
          <w:p w14:paraId="7A647CD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охраны труда и пожарной безопасности</w:t>
            </w:r>
          </w:p>
        </w:tc>
      </w:tr>
      <w:tr w:rsidR="00E478AE" w:rsidRPr="00885780" w14:paraId="7A51F90F" w14:textId="77777777" w:rsidTr="00496A14">
        <w:trPr>
          <w:trHeight w:val="20"/>
        </w:trPr>
        <w:tc>
          <w:tcPr>
            <w:tcW w:w="875" w:type="pct"/>
            <w:vMerge/>
          </w:tcPr>
          <w:p w14:paraId="7D9D9890" w14:textId="77777777" w:rsidR="00E478AE" w:rsidRPr="00885780" w:rsidRDefault="00E478AE" w:rsidP="00E478AE">
            <w:pPr>
              <w:rPr>
                <w:szCs w:val="24"/>
              </w:rPr>
            </w:pPr>
          </w:p>
        </w:tc>
        <w:tc>
          <w:tcPr>
            <w:tcW w:w="4125" w:type="pct"/>
          </w:tcPr>
          <w:p w14:paraId="21F2CA92" w14:textId="77777777" w:rsidR="00E478AE" w:rsidRPr="00885780" w:rsidRDefault="00E478AE" w:rsidP="00E478AE">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Компьютерная грамотность</w:t>
            </w:r>
          </w:p>
        </w:tc>
      </w:tr>
      <w:tr w:rsidR="00E478AE" w:rsidRPr="00885780" w14:paraId="114CD313" w14:textId="77777777" w:rsidTr="00496A14">
        <w:trPr>
          <w:trHeight w:val="20"/>
        </w:trPr>
        <w:tc>
          <w:tcPr>
            <w:tcW w:w="875" w:type="pct"/>
            <w:vMerge/>
          </w:tcPr>
          <w:p w14:paraId="35CCB33B" w14:textId="77777777" w:rsidR="00E478AE" w:rsidRPr="00885780" w:rsidRDefault="00E478AE" w:rsidP="00E478AE">
            <w:pPr>
              <w:rPr>
                <w:szCs w:val="24"/>
              </w:rPr>
            </w:pPr>
          </w:p>
        </w:tc>
        <w:tc>
          <w:tcPr>
            <w:tcW w:w="4125" w:type="pct"/>
          </w:tcPr>
          <w:p w14:paraId="09049ECD" w14:textId="77777777" w:rsidR="00E478AE" w:rsidRPr="00885780" w:rsidRDefault="00E478AE" w:rsidP="00E478AE">
            <w:pPr>
              <w:jc w:val="both"/>
              <w:rPr>
                <w:szCs w:val="24"/>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E478AE" w:rsidRPr="00885780" w14:paraId="5174E063" w14:textId="77777777" w:rsidTr="00496A14">
        <w:trPr>
          <w:trHeight w:val="20"/>
        </w:trPr>
        <w:tc>
          <w:tcPr>
            <w:tcW w:w="875" w:type="pct"/>
            <w:vMerge/>
          </w:tcPr>
          <w:p w14:paraId="4B4A4702" w14:textId="77777777" w:rsidR="00E478AE" w:rsidRPr="00885780" w:rsidRDefault="00E478AE" w:rsidP="00E478AE">
            <w:pPr>
              <w:rPr>
                <w:szCs w:val="24"/>
              </w:rPr>
            </w:pPr>
          </w:p>
        </w:tc>
        <w:tc>
          <w:tcPr>
            <w:tcW w:w="4125" w:type="pct"/>
          </w:tcPr>
          <w:p w14:paraId="7B930006" w14:textId="77777777" w:rsidR="00E478AE" w:rsidRPr="00885780" w:rsidRDefault="00E478AE" w:rsidP="00E478AE">
            <w:pPr>
              <w:jc w:val="both"/>
              <w:rPr>
                <w:szCs w:val="24"/>
              </w:rPr>
            </w:pPr>
            <w:r w:rsidRPr="00885780">
              <w:rPr>
                <w:szCs w:val="24"/>
              </w:rPr>
              <w:t>Системы и программы распознавания</w:t>
            </w:r>
            <w:r w:rsidRPr="00885780">
              <w:t xml:space="preserve"> объектов,</w:t>
            </w:r>
            <w:r w:rsidRPr="00885780">
              <w:rPr>
                <w:szCs w:val="24"/>
              </w:rPr>
              <w:t xml:space="preserve"> образов</w:t>
            </w:r>
            <w:r w:rsidRPr="00885780">
              <w:t>, речи</w:t>
            </w:r>
          </w:p>
        </w:tc>
      </w:tr>
      <w:tr w:rsidR="00E478AE" w:rsidRPr="00885780" w14:paraId="22A5A530" w14:textId="77777777" w:rsidTr="00496A14">
        <w:trPr>
          <w:trHeight w:val="20"/>
        </w:trPr>
        <w:tc>
          <w:tcPr>
            <w:tcW w:w="875" w:type="pct"/>
            <w:vMerge/>
          </w:tcPr>
          <w:p w14:paraId="0BD119B3" w14:textId="77777777" w:rsidR="00E478AE" w:rsidRPr="00885780" w:rsidRDefault="00E478AE" w:rsidP="00E478AE">
            <w:pPr>
              <w:rPr>
                <w:szCs w:val="24"/>
              </w:rPr>
            </w:pPr>
          </w:p>
        </w:tc>
        <w:tc>
          <w:tcPr>
            <w:tcW w:w="4125" w:type="pct"/>
          </w:tcPr>
          <w:p w14:paraId="6FD3926F" w14:textId="77777777" w:rsidR="00E478AE" w:rsidRPr="00885780" w:rsidRDefault="00E478AE" w:rsidP="00E478AE">
            <w:pPr>
              <w:jc w:val="both"/>
              <w:rPr>
                <w:szCs w:val="24"/>
              </w:rPr>
            </w:pPr>
          </w:p>
        </w:tc>
      </w:tr>
      <w:tr w:rsidR="00E478AE" w:rsidRPr="00885780" w14:paraId="2487C842" w14:textId="77777777" w:rsidTr="00496A14">
        <w:trPr>
          <w:trHeight w:val="20"/>
        </w:trPr>
        <w:tc>
          <w:tcPr>
            <w:tcW w:w="875" w:type="pct"/>
          </w:tcPr>
          <w:p w14:paraId="47BED577" w14:textId="77777777" w:rsidR="00E478AE" w:rsidRPr="00885780" w:rsidRDefault="00E478AE" w:rsidP="00E478AE">
            <w:pPr>
              <w:rPr>
                <w:szCs w:val="24"/>
              </w:rPr>
            </w:pPr>
            <w:r w:rsidRPr="00885780">
              <w:rPr>
                <w:szCs w:val="24"/>
              </w:rPr>
              <w:t>Другие характеристики</w:t>
            </w:r>
          </w:p>
        </w:tc>
        <w:tc>
          <w:tcPr>
            <w:tcW w:w="4125" w:type="pct"/>
          </w:tcPr>
          <w:p w14:paraId="7F100474" w14:textId="77777777" w:rsidR="00E478AE" w:rsidRPr="00885780" w:rsidRDefault="00E478AE" w:rsidP="00E478AE">
            <w:pPr>
              <w:pStyle w:val="pTextStyle"/>
              <w:rPr>
                <w:lang w:val="ru-RU"/>
              </w:rPr>
            </w:pPr>
            <w:r w:rsidRPr="00885780">
              <w:rPr>
                <w:lang w:val="ru-RU"/>
              </w:rPr>
              <w:t>-</w:t>
            </w:r>
          </w:p>
        </w:tc>
      </w:tr>
    </w:tbl>
    <w:p w14:paraId="081A5808" w14:textId="77777777" w:rsidR="00E16A27" w:rsidRPr="00885780" w:rsidRDefault="00E16A27" w:rsidP="0009088E">
      <w:pPr>
        <w:rPr>
          <w:szCs w:val="24"/>
        </w:rPr>
      </w:pPr>
    </w:p>
    <w:p w14:paraId="75AFEC64" w14:textId="77777777" w:rsidR="00D24712" w:rsidRPr="00885780" w:rsidRDefault="00DC3A37" w:rsidP="0009088E">
      <w:pPr>
        <w:rPr>
          <w:b/>
          <w:bCs/>
          <w:szCs w:val="24"/>
        </w:rPr>
      </w:pPr>
      <w:r w:rsidRPr="00885780">
        <w:rPr>
          <w:b/>
          <w:bCs/>
          <w:szCs w:val="24"/>
        </w:rPr>
        <w:t>3.2</w:t>
      </w:r>
      <w:r w:rsidR="00245BC3" w:rsidRPr="00885780">
        <w:rPr>
          <w:b/>
          <w:bCs/>
          <w:szCs w:val="24"/>
        </w:rPr>
        <w:t>.2</w:t>
      </w:r>
      <w:r w:rsidR="00D24712" w:rsidRPr="00885780">
        <w:rPr>
          <w:b/>
          <w:bCs/>
          <w:szCs w:val="24"/>
        </w:rPr>
        <w:t>. Трудовая функция</w:t>
      </w:r>
    </w:p>
    <w:p w14:paraId="790CAF16" w14:textId="77777777" w:rsidR="00496A14" w:rsidRPr="00885780" w:rsidRDefault="00496A14" w:rsidP="00496A14">
      <w:pPr>
        <w:rPr>
          <w:szCs w:val="24"/>
        </w:rPr>
      </w:pPr>
    </w:p>
    <w:tbl>
      <w:tblPr>
        <w:tblW w:w="5000" w:type="pct"/>
        <w:tblCellMar>
          <w:left w:w="85" w:type="dxa"/>
          <w:right w:w="85" w:type="dxa"/>
        </w:tblCellMar>
        <w:tblLook w:val="0000" w:firstRow="0" w:lastRow="0" w:firstColumn="0" w:lastColumn="0" w:noHBand="0" w:noVBand="0"/>
      </w:tblPr>
      <w:tblGrid>
        <w:gridCol w:w="1419"/>
        <w:gridCol w:w="5470"/>
        <w:gridCol w:w="535"/>
        <w:gridCol w:w="818"/>
        <w:gridCol w:w="1633"/>
        <w:gridCol w:w="500"/>
      </w:tblGrid>
      <w:tr w:rsidR="00496A14" w:rsidRPr="00885780" w14:paraId="195206AF" w14:textId="77777777" w:rsidTr="00AC2AC3">
        <w:tc>
          <w:tcPr>
            <w:tcW w:w="684" w:type="pct"/>
            <w:tcBorders>
              <w:top w:val="nil"/>
              <w:left w:val="nil"/>
              <w:bottom w:val="nil"/>
              <w:right w:val="single" w:sz="4" w:space="0" w:color="7F7F7F"/>
            </w:tcBorders>
            <w:vAlign w:val="center"/>
          </w:tcPr>
          <w:p w14:paraId="76A5DB72" w14:textId="77777777" w:rsidR="00496A14" w:rsidRPr="00885780" w:rsidRDefault="00496A14" w:rsidP="00496A14">
            <w:r w:rsidRPr="00885780">
              <w:rPr>
                <w:sz w:val="20"/>
              </w:rPr>
              <w:t>Наименование</w:t>
            </w:r>
          </w:p>
        </w:tc>
        <w:tc>
          <w:tcPr>
            <w:tcW w:w="2636" w:type="pct"/>
            <w:tcBorders>
              <w:top w:val="single" w:sz="4" w:space="0" w:color="7F7F7F"/>
              <w:left w:val="single" w:sz="4" w:space="0" w:color="7F7F7F"/>
              <w:bottom w:val="single" w:sz="4" w:space="0" w:color="7F7F7F"/>
              <w:right w:val="single" w:sz="4" w:space="0" w:color="7F7F7F"/>
            </w:tcBorders>
          </w:tcPr>
          <w:p w14:paraId="53E09960" w14:textId="77777777" w:rsidR="00496A14" w:rsidRPr="00885780" w:rsidRDefault="00BA3D3E" w:rsidP="00496A14">
            <w:pPr>
              <w:rPr>
                <w:szCs w:val="24"/>
              </w:rPr>
            </w:pPr>
            <w:r w:rsidRPr="00885780">
              <w:rPr>
                <w:szCs w:val="24"/>
              </w:rPr>
              <w:t>Предварительная количественная и качественная подготовка мест проведения соревнований, спортивного инвентаря, измерительных приборов, оборудования для проведения спортивного соревнования</w:t>
            </w:r>
          </w:p>
        </w:tc>
        <w:tc>
          <w:tcPr>
            <w:tcW w:w="258" w:type="pct"/>
            <w:tcBorders>
              <w:top w:val="nil"/>
              <w:left w:val="single" w:sz="4" w:space="0" w:color="7F7F7F"/>
              <w:bottom w:val="nil"/>
              <w:right w:val="single" w:sz="4" w:space="0" w:color="7F7F7F"/>
            </w:tcBorders>
            <w:vAlign w:val="center"/>
          </w:tcPr>
          <w:p w14:paraId="6A68E68B" w14:textId="77777777" w:rsidR="00496A14" w:rsidRPr="00885780" w:rsidRDefault="00496A14" w:rsidP="00496A14">
            <w:pPr>
              <w:jc w:val="center"/>
            </w:pPr>
            <w:r w:rsidRPr="00885780">
              <w:rPr>
                <w:sz w:val="20"/>
              </w:rPr>
              <w:t>Код</w:t>
            </w:r>
          </w:p>
        </w:tc>
        <w:tc>
          <w:tcPr>
            <w:tcW w:w="394" w:type="pct"/>
            <w:tcBorders>
              <w:top w:val="single" w:sz="4" w:space="0" w:color="7F7F7F"/>
              <w:left w:val="single" w:sz="4" w:space="0" w:color="7F7F7F"/>
              <w:bottom w:val="single" w:sz="4" w:space="0" w:color="7F7F7F"/>
              <w:right w:val="single" w:sz="4" w:space="0" w:color="7F7F7F"/>
            </w:tcBorders>
            <w:vAlign w:val="center"/>
          </w:tcPr>
          <w:p w14:paraId="55614733" w14:textId="77777777" w:rsidR="00496A14" w:rsidRPr="00885780" w:rsidRDefault="00BA6847" w:rsidP="00496A14">
            <w:pPr>
              <w:jc w:val="center"/>
              <w:rPr>
                <w:szCs w:val="24"/>
              </w:rPr>
            </w:pPr>
            <w:r w:rsidRPr="00885780">
              <w:rPr>
                <w:szCs w:val="24"/>
              </w:rPr>
              <w:t>В/02</w:t>
            </w:r>
            <w:r w:rsidR="00496A14" w:rsidRPr="00885780">
              <w:rPr>
                <w:szCs w:val="24"/>
              </w:rPr>
              <w:t>.</w:t>
            </w:r>
            <w:r w:rsidR="004A66C4" w:rsidRPr="00885780">
              <w:rPr>
                <w:szCs w:val="24"/>
              </w:rPr>
              <w:t>3</w:t>
            </w:r>
          </w:p>
        </w:tc>
        <w:tc>
          <w:tcPr>
            <w:tcW w:w="787" w:type="pct"/>
            <w:tcBorders>
              <w:top w:val="nil"/>
              <w:left w:val="single" w:sz="4" w:space="0" w:color="7F7F7F"/>
              <w:bottom w:val="nil"/>
              <w:right w:val="single" w:sz="4" w:space="0" w:color="7F7F7F"/>
            </w:tcBorders>
            <w:vAlign w:val="center"/>
          </w:tcPr>
          <w:p w14:paraId="0FF54E2A" w14:textId="77777777" w:rsidR="00496A14" w:rsidRPr="00885780" w:rsidRDefault="00496A14" w:rsidP="00496A14">
            <w:pPr>
              <w:jc w:val="center"/>
            </w:pPr>
            <w:r w:rsidRPr="00885780">
              <w:rPr>
                <w:sz w:val="20"/>
              </w:rPr>
              <w:t>Уровень (подуровень) квалификации</w:t>
            </w:r>
          </w:p>
        </w:tc>
        <w:tc>
          <w:tcPr>
            <w:tcW w:w="241" w:type="pct"/>
            <w:tcBorders>
              <w:top w:val="single" w:sz="4" w:space="0" w:color="7F7F7F"/>
              <w:left w:val="single" w:sz="4" w:space="0" w:color="7F7F7F"/>
              <w:bottom w:val="single" w:sz="4" w:space="0" w:color="7F7F7F"/>
              <w:right w:val="single" w:sz="4" w:space="0" w:color="7F7F7F"/>
            </w:tcBorders>
            <w:vAlign w:val="center"/>
          </w:tcPr>
          <w:p w14:paraId="50C4648B" w14:textId="77777777" w:rsidR="00496A14" w:rsidRPr="00885780" w:rsidRDefault="004A66C4" w:rsidP="00496A14">
            <w:pPr>
              <w:jc w:val="center"/>
              <w:rPr>
                <w:szCs w:val="24"/>
              </w:rPr>
            </w:pPr>
            <w:r w:rsidRPr="00885780">
              <w:rPr>
                <w:szCs w:val="24"/>
              </w:rPr>
              <w:t>3</w:t>
            </w:r>
          </w:p>
        </w:tc>
      </w:tr>
    </w:tbl>
    <w:p w14:paraId="7AD72769" w14:textId="77777777" w:rsidR="00496A14" w:rsidRPr="00885780" w:rsidRDefault="00496A14" w:rsidP="00496A1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A3D3E" w:rsidRPr="00885780" w14:paraId="516C7C2E" w14:textId="77777777" w:rsidTr="00496A14">
        <w:trPr>
          <w:trHeight w:val="20"/>
        </w:trPr>
        <w:tc>
          <w:tcPr>
            <w:tcW w:w="875" w:type="pct"/>
            <w:vMerge w:val="restart"/>
          </w:tcPr>
          <w:p w14:paraId="2B0FDE0F" w14:textId="77777777" w:rsidR="00BA3D3E" w:rsidRPr="00885780" w:rsidRDefault="00BA3D3E" w:rsidP="00BA6847">
            <w:pPr>
              <w:rPr>
                <w:szCs w:val="24"/>
              </w:rPr>
            </w:pPr>
            <w:r w:rsidRPr="00885780">
              <w:rPr>
                <w:szCs w:val="24"/>
              </w:rPr>
              <w:t>Трудовые действия</w:t>
            </w:r>
          </w:p>
        </w:tc>
        <w:tc>
          <w:tcPr>
            <w:tcW w:w="4125" w:type="pct"/>
          </w:tcPr>
          <w:p w14:paraId="1AC6A31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Получение информации об условиях проведения соревнования и требованиях к месту проведения соревнования, количественным и качественным характеристикам спортивного и технологического оборудования, инвентаря, экипировки</w:t>
            </w:r>
          </w:p>
        </w:tc>
      </w:tr>
      <w:tr w:rsidR="00BA3D3E" w:rsidRPr="00885780" w14:paraId="3590ED5F" w14:textId="77777777" w:rsidTr="00496A14">
        <w:trPr>
          <w:trHeight w:val="20"/>
        </w:trPr>
        <w:tc>
          <w:tcPr>
            <w:tcW w:w="875" w:type="pct"/>
            <w:vMerge/>
          </w:tcPr>
          <w:p w14:paraId="49E4D916" w14:textId="77777777" w:rsidR="00BA3D3E" w:rsidRPr="00885780" w:rsidRDefault="00BA3D3E" w:rsidP="00BA6847">
            <w:pPr>
              <w:rPr>
                <w:szCs w:val="24"/>
              </w:rPr>
            </w:pPr>
          </w:p>
        </w:tc>
        <w:tc>
          <w:tcPr>
            <w:tcW w:w="4125" w:type="pct"/>
          </w:tcPr>
          <w:p w14:paraId="6B68FBC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Определение потребности в спортивном и технологическом оборудовании, инвентаре, экипировке, материальных ресурсах для обустройства места проведения спортивного соревнования, включая системы сигнализации и связи в соответствии с требованиями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положения или регламента, программы спортивных соревнований</w:t>
            </w:r>
          </w:p>
        </w:tc>
      </w:tr>
      <w:tr w:rsidR="00BA3D3E" w:rsidRPr="00885780" w14:paraId="0F862349" w14:textId="77777777" w:rsidTr="00496A14">
        <w:trPr>
          <w:trHeight w:val="20"/>
        </w:trPr>
        <w:tc>
          <w:tcPr>
            <w:tcW w:w="875" w:type="pct"/>
            <w:vMerge/>
          </w:tcPr>
          <w:p w14:paraId="13EF1FC5" w14:textId="77777777" w:rsidR="00BA3D3E" w:rsidRPr="00885780" w:rsidRDefault="00BA3D3E" w:rsidP="00BA6847">
            <w:pPr>
              <w:rPr>
                <w:szCs w:val="24"/>
              </w:rPr>
            </w:pPr>
          </w:p>
        </w:tc>
        <w:tc>
          <w:tcPr>
            <w:tcW w:w="4125" w:type="pct"/>
          </w:tcPr>
          <w:p w14:paraId="57A27C4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Оформление заявок на предоставление спортивного и технологического оборудования, инвентаря, экипировки, материальных ресурсов для обустройства места проведения спортивного соревнования</w:t>
            </w:r>
          </w:p>
        </w:tc>
      </w:tr>
      <w:tr w:rsidR="00BA3D3E" w:rsidRPr="00885780" w14:paraId="2EA686C9" w14:textId="77777777" w:rsidTr="00496A14">
        <w:trPr>
          <w:trHeight w:val="20"/>
        </w:trPr>
        <w:tc>
          <w:tcPr>
            <w:tcW w:w="875" w:type="pct"/>
            <w:vMerge/>
          </w:tcPr>
          <w:p w14:paraId="28044E2F" w14:textId="77777777" w:rsidR="00BA3D3E" w:rsidRPr="00885780" w:rsidRDefault="00BA3D3E" w:rsidP="00BA6847">
            <w:pPr>
              <w:rPr>
                <w:szCs w:val="24"/>
              </w:rPr>
            </w:pPr>
          </w:p>
        </w:tc>
        <w:tc>
          <w:tcPr>
            <w:tcW w:w="4125" w:type="pct"/>
          </w:tcPr>
          <w:p w14:paraId="4838306C"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Обеспечение разметки и оборудования места проведения спортивного </w:t>
            </w:r>
            <w:r w:rsidRPr="00885780">
              <w:rPr>
                <w:rFonts w:ascii="Times New Roman" w:hAnsi="Times New Roman" w:cs="Times New Roman"/>
                <w:sz w:val="24"/>
                <w:szCs w:val="24"/>
                <w:lang w:eastAsia="en-US"/>
              </w:rPr>
              <w:lastRenderedPageBreak/>
              <w:t>соревнования, в том числе системами сигнализации и связи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положением или регламентом спортивного соревнования</w:t>
            </w:r>
          </w:p>
        </w:tc>
      </w:tr>
      <w:tr w:rsidR="00BA3D3E" w:rsidRPr="00885780" w14:paraId="583AC614" w14:textId="77777777" w:rsidTr="00496A14">
        <w:trPr>
          <w:trHeight w:val="20"/>
        </w:trPr>
        <w:tc>
          <w:tcPr>
            <w:tcW w:w="875" w:type="pct"/>
            <w:vMerge/>
          </w:tcPr>
          <w:p w14:paraId="458DA7E8" w14:textId="77777777" w:rsidR="00BA3D3E" w:rsidRPr="00885780" w:rsidRDefault="00BA3D3E" w:rsidP="00BA6847">
            <w:pPr>
              <w:rPr>
                <w:szCs w:val="24"/>
              </w:rPr>
            </w:pPr>
          </w:p>
        </w:tc>
        <w:tc>
          <w:tcPr>
            <w:tcW w:w="4125" w:type="pct"/>
          </w:tcPr>
          <w:p w14:paraId="666F55C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Оформление заявки на получение расходных материалов, инвентаря и оборудования для подготовки спортивной дистанции</w:t>
            </w:r>
          </w:p>
        </w:tc>
      </w:tr>
      <w:tr w:rsidR="00BA3D3E" w:rsidRPr="00885780" w14:paraId="0328A75F" w14:textId="77777777" w:rsidTr="00496A14">
        <w:trPr>
          <w:trHeight w:val="20"/>
        </w:trPr>
        <w:tc>
          <w:tcPr>
            <w:tcW w:w="875" w:type="pct"/>
            <w:vMerge/>
          </w:tcPr>
          <w:p w14:paraId="61CDC0BC" w14:textId="77777777" w:rsidR="00BA3D3E" w:rsidRPr="00885780" w:rsidRDefault="00BA3D3E" w:rsidP="00BA6847">
            <w:pPr>
              <w:rPr>
                <w:szCs w:val="24"/>
              </w:rPr>
            </w:pPr>
          </w:p>
        </w:tc>
        <w:tc>
          <w:tcPr>
            <w:tcW w:w="4125" w:type="pct"/>
          </w:tcPr>
          <w:p w14:paraId="2D67D37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приемки предназначенных для проведения спортивного соревнования спортивного и технологического оборудования, инвентаря, экипировки, измерительных приборов, материальных ресурсов, включая проверку количества, исправности физических и технических характеристик, в том числе путем проведения измерений, испытаний, контроля наличия сертификатов, актов поверки и удостоверяющих документов</w:t>
            </w:r>
          </w:p>
        </w:tc>
      </w:tr>
      <w:tr w:rsidR="00BA3D3E" w:rsidRPr="00885780" w14:paraId="2C7AFCF5" w14:textId="77777777" w:rsidTr="00496A14">
        <w:trPr>
          <w:trHeight w:val="20"/>
        </w:trPr>
        <w:tc>
          <w:tcPr>
            <w:tcW w:w="875" w:type="pct"/>
            <w:vMerge/>
          </w:tcPr>
          <w:p w14:paraId="49A995E4" w14:textId="77777777" w:rsidR="00BA3D3E" w:rsidRPr="00885780" w:rsidRDefault="00BA3D3E" w:rsidP="00BA6847">
            <w:pPr>
              <w:rPr>
                <w:szCs w:val="24"/>
              </w:rPr>
            </w:pPr>
          </w:p>
        </w:tc>
        <w:tc>
          <w:tcPr>
            <w:tcW w:w="4125" w:type="pct"/>
          </w:tcPr>
          <w:p w14:paraId="09E83662"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Выбор места для проведения тренировок команд согласно указанию главного спортивного судьи и спортивного судьи по вопросам безопасности</w:t>
            </w:r>
          </w:p>
        </w:tc>
      </w:tr>
      <w:tr w:rsidR="00BA3D3E" w:rsidRPr="00885780" w14:paraId="6B82A5D6" w14:textId="77777777" w:rsidTr="00496A14">
        <w:trPr>
          <w:trHeight w:val="20"/>
        </w:trPr>
        <w:tc>
          <w:tcPr>
            <w:tcW w:w="875" w:type="pct"/>
            <w:vMerge/>
          </w:tcPr>
          <w:p w14:paraId="0547150E" w14:textId="77777777" w:rsidR="00BA3D3E" w:rsidRPr="00885780" w:rsidRDefault="00BA3D3E" w:rsidP="00BA6847">
            <w:pPr>
              <w:rPr>
                <w:szCs w:val="24"/>
              </w:rPr>
            </w:pPr>
          </w:p>
        </w:tc>
        <w:tc>
          <w:tcPr>
            <w:tcW w:w="4125" w:type="pct"/>
          </w:tcPr>
          <w:p w14:paraId="12FF699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и корректировка картографической информации, включая схемы прохождения дистанции, схемы сигнализации и связи</w:t>
            </w:r>
          </w:p>
        </w:tc>
      </w:tr>
      <w:tr w:rsidR="00BA3D3E" w:rsidRPr="00885780" w14:paraId="02A51AB5" w14:textId="77777777" w:rsidTr="00496A14">
        <w:trPr>
          <w:trHeight w:val="20"/>
        </w:trPr>
        <w:tc>
          <w:tcPr>
            <w:tcW w:w="875" w:type="pct"/>
            <w:vMerge/>
          </w:tcPr>
          <w:p w14:paraId="0E20F6BC" w14:textId="77777777" w:rsidR="00BA3D3E" w:rsidRPr="00885780" w:rsidRDefault="00BA3D3E" w:rsidP="00BA6847">
            <w:pPr>
              <w:rPr>
                <w:szCs w:val="24"/>
              </w:rPr>
            </w:pPr>
          </w:p>
        </w:tc>
        <w:tc>
          <w:tcPr>
            <w:tcW w:w="4125" w:type="pct"/>
          </w:tcPr>
          <w:p w14:paraId="21A644A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Ознакомление участников спортивного соревнования, капитанов спортивных команд, спортивных судей с местом проведения спортивного соревнования, включая организацию демонстрации прохождения этапов или выполнения упражнений</w:t>
            </w:r>
          </w:p>
        </w:tc>
      </w:tr>
      <w:tr w:rsidR="00BA3D3E" w:rsidRPr="00885780" w14:paraId="0974E44D" w14:textId="77777777" w:rsidTr="00B50E6D">
        <w:trPr>
          <w:trHeight w:val="20"/>
        </w:trPr>
        <w:tc>
          <w:tcPr>
            <w:tcW w:w="875" w:type="pct"/>
            <w:vMerge w:val="restart"/>
          </w:tcPr>
          <w:p w14:paraId="12FE4947" w14:textId="77777777" w:rsidR="00BA3D3E" w:rsidRPr="00885780" w:rsidRDefault="00BA3D3E" w:rsidP="00BA6847">
            <w:pPr>
              <w:rPr>
                <w:szCs w:val="24"/>
              </w:rPr>
            </w:pPr>
            <w:r w:rsidRPr="00885780">
              <w:rPr>
                <w:szCs w:val="24"/>
              </w:rPr>
              <w:t>Необходимые умения</w:t>
            </w:r>
          </w:p>
        </w:tc>
        <w:tc>
          <w:tcPr>
            <w:tcW w:w="4125" w:type="pct"/>
          </w:tcPr>
          <w:p w14:paraId="404DF320"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Разрабатывать требования к месту проведения соревнования на дистанции на основе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спортивного соревнования</w:t>
            </w:r>
          </w:p>
        </w:tc>
      </w:tr>
      <w:tr w:rsidR="00BA3D3E" w:rsidRPr="00885780" w14:paraId="70C9ABD2" w14:textId="77777777" w:rsidTr="00B50E6D">
        <w:trPr>
          <w:trHeight w:val="20"/>
        </w:trPr>
        <w:tc>
          <w:tcPr>
            <w:tcW w:w="875" w:type="pct"/>
            <w:vMerge/>
          </w:tcPr>
          <w:p w14:paraId="646710FF" w14:textId="77777777" w:rsidR="00BA3D3E" w:rsidRPr="00885780" w:rsidRDefault="00BA3D3E" w:rsidP="00BA6847">
            <w:pPr>
              <w:rPr>
                <w:szCs w:val="24"/>
              </w:rPr>
            </w:pPr>
          </w:p>
        </w:tc>
        <w:tc>
          <w:tcPr>
            <w:tcW w:w="4125" w:type="pct"/>
          </w:tcPr>
          <w:p w14:paraId="6103FB3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Контролировать обустройство места проведения спортивного соревнования в соответствии с требованиями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положения или регламента</w:t>
            </w:r>
            <w:r w:rsidR="00903988" w:rsidRPr="00885780">
              <w:rPr>
                <w:rFonts w:ascii="Times New Roman" w:hAnsi="Times New Roman" w:cs="Times New Roman"/>
                <w:sz w:val="24"/>
                <w:szCs w:val="24"/>
                <w:lang w:eastAsia="en-US"/>
              </w:rPr>
              <w:t xml:space="preserve"> вида спорта (адаптивного спорта)</w:t>
            </w:r>
          </w:p>
        </w:tc>
      </w:tr>
      <w:tr w:rsidR="00BA3D3E" w:rsidRPr="00885780" w14:paraId="5E61BEC5" w14:textId="77777777" w:rsidTr="00B50E6D">
        <w:trPr>
          <w:trHeight w:val="20"/>
        </w:trPr>
        <w:tc>
          <w:tcPr>
            <w:tcW w:w="875" w:type="pct"/>
            <w:vMerge/>
          </w:tcPr>
          <w:p w14:paraId="03D189A2" w14:textId="77777777" w:rsidR="00BA3D3E" w:rsidRPr="00885780" w:rsidRDefault="00BA3D3E" w:rsidP="00BA6847">
            <w:pPr>
              <w:rPr>
                <w:szCs w:val="24"/>
              </w:rPr>
            </w:pPr>
          </w:p>
        </w:tc>
        <w:tc>
          <w:tcPr>
            <w:tcW w:w="4125" w:type="pct"/>
          </w:tcPr>
          <w:p w14:paraId="1899C68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Корректировать картографическую информацию, включая схемы прохождения дистанции, схемы сигнализации и связи</w:t>
            </w:r>
          </w:p>
        </w:tc>
      </w:tr>
      <w:tr w:rsidR="00BA3D3E" w:rsidRPr="00885780" w14:paraId="02A511B4" w14:textId="77777777" w:rsidTr="00B50E6D">
        <w:trPr>
          <w:trHeight w:val="20"/>
        </w:trPr>
        <w:tc>
          <w:tcPr>
            <w:tcW w:w="875" w:type="pct"/>
            <w:vMerge/>
          </w:tcPr>
          <w:p w14:paraId="66E07F54" w14:textId="77777777" w:rsidR="00BA3D3E" w:rsidRPr="00885780" w:rsidRDefault="00BA3D3E" w:rsidP="00BA6847">
            <w:pPr>
              <w:rPr>
                <w:szCs w:val="24"/>
              </w:rPr>
            </w:pPr>
          </w:p>
        </w:tc>
        <w:tc>
          <w:tcPr>
            <w:tcW w:w="4125" w:type="pct"/>
          </w:tcPr>
          <w:p w14:paraId="4D81ABB5"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Комплектовать спортивное соревнование спортивным или технологическим оборудованием, инвентарем, экипировкой, измерительными приборами, материалами, осуществлять материально-техническое обеспечение работ по обустройству места проведения спортивного соревнования</w:t>
            </w:r>
          </w:p>
        </w:tc>
      </w:tr>
      <w:tr w:rsidR="00BA3D3E" w:rsidRPr="00885780" w14:paraId="1478BAEC" w14:textId="77777777" w:rsidTr="00B50E6D">
        <w:trPr>
          <w:trHeight w:val="20"/>
        </w:trPr>
        <w:tc>
          <w:tcPr>
            <w:tcW w:w="875" w:type="pct"/>
            <w:vMerge/>
          </w:tcPr>
          <w:p w14:paraId="11A4DCCB" w14:textId="77777777" w:rsidR="00BA3D3E" w:rsidRPr="00885780" w:rsidRDefault="00BA3D3E" w:rsidP="00BA6847">
            <w:pPr>
              <w:rPr>
                <w:szCs w:val="24"/>
              </w:rPr>
            </w:pPr>
          </w:p>
        </w:tc>
        <w:tc>
          <w:tcPr>
            <w:tcW w:w="4125" w:type="pct"/>
          </w:tcPr>
          <w:p w14:paraId="7CB70647"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соответствующие</w:t>
            </w:r>
            <w:r w:rsidRPr="00885780">
              <w:t xml:space="preserve"> </w:t>
            </w:r>
            <w:r w:rsidRPr="00885780">
              <w:rPr>
                <w:rFonts w:ascii="Times New Roman" w:hAnsi="Times New Roman" w:cs="Times New Roman"/>
                <w:sz w:val="24"/>
                <w:szCs w:val="24"/>
                <w:lang w:eastAsia="en-US"/>
              </w:rPr>
              <w:t>правилам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положению или регламенту спортивного соревнования места для проведения спортивного соревнования</w:t>
            </w:r>
          </w:p>
        </w:tc>
      </w:tr>
      <w:tr w:rsidR="00BA3D3E" w:rsidRPr="00885780" w14:paraId="203B792C" w14:textId="77777777" w:rsidTr="00B50E6D">
        <w:trPr>
          <w:trHeight w:val="20"/>
        </w:trPr>
        <w:tc>
          <w:tcPr>
            <w:tcW w:w="875" w:type="pct"/>
            <w:vMerge/>
          </w:tcPr>
          <w:p w14:paraId="76A79D36" w14:textId="77777777" w:rsidR="00BA3D3E" w:rsidRPr="00885780" w:rsidRDefault="00BA3D3E" w:rsidP="00BA6847">
            <w:pPr>
              <w:rPr>
                <w:szCs w:val="24"/>
              </w:rPr>
            </w:pPr>
          </w:p>
        </w:tc>
        <w:tc>
          <w:tcPr>
            <w:tcW w:w="4125" w:type="pct"/>
          </w:tcPr>
          <w:p w14:paraId="17472AA3"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Исполнять указания главного спортивного судьи и спортивного судьи по вопросам безопасности по выбору</w:t>
            </w:r>
            <w:r w:rsidRPr="00885780">
              <w:t xml:space="preserve"> </w:t>
            </w:r>
            <w:r w:rsidRPr="00885780">
              <w:rPr>
                <w:rFonts w:ascii="Times New Roman" w:hAnsi="Times New Roman" w:cs="Times New Roman"/>
                <w:sz w:val="24"/>
                <w:szCs w:val="24"/>
                <w:lang w:eastAsia="en-US"/>
              </w:rPr>
              <w:t>места для проведения тренировок команд</w:t>
            </w:r>
          </w:p>
        </w:tc>
      </w:tr>
      <w:tr w:rsidR="00BA3D3E" w:rsidRPr="00885780" w14:paraId="5DC16DE3" w14:textId="77777777" w:rsidTr="00B50E6D">
        <w:trPr>
          <w:trHeight w:val="20"/>
        </w:trPr>
        <w:tc>
          <w:tcPr>
            <w:tcW w:w="875" w:type="pct"/>
            <w:vMerge/>
          </w:tcPr>
          <w:p w14:paraId="24A44B2D" w14:textId="77777777" w:rsidR="00BA3D3E" w:rsidRPr="00885780" w:rsidRDefault="00BA3D3E" w:rsidP="00BA6847">
            <w:pPr>
              <w:rPr>
                <w:szCs w:val="24"/>
              </w:rPr>
            </w:pPr>
          </w:p>
        </w:tc>
        <w:tc>
          <w:tcPr>
            <w:tcW w:w="4125" w:type="pct"/>
          </w:tcPr>
          <w:p w14:paraId="4DE4CE0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шаблоны и образцы для подбора спортивных снарядов, инвентаря, оборудования по размерам, массе и нормируемым физическим характеристикам</w:t>
            </w:r>
          </w:p>
        </w:tc>
      </w:tr>
      <w:tr w:rsidR="00BA3D3E" w:rsidRPr="00885780" w14:paraId="2015A9DF" w14:textId="77777777" w:rsidTr="00496A14">
        <w:trPr>
          <w:trHeight w:val="20"/>
        </w:trPr>
        <w:tc>
          <w:tcPr>
            <w:tcW w:w="875" w:type="pct"/>
            <w:vMerge/>
          </w:tcPr>
          <w:p w14:paraId="60A17AE6" w14:textId="77777777" w:rsidR="00BA3D3E" w:rsidRPr="00885780" w:rsidRDefault="00BA3D3E" w:rsidP="00BA6847">
            <w:pPr>
              <w:rPr>
                <w:szCs w:val="24"/>
              </w:rPr>
            </w:pPr>
          </w:p>
        </w:tc>
        <w:tc>
          <w:tcPr>
            <w:tcW w:w="4125" w:type="pct"/>
          </w:tcPr>
          <w:p w14:paraId="2DF4B6CD"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BA3D3E" w:rsidRPr="00885780" w14:paraId="5EA53BCC" w14:textId="77777777" w:rsidTr="00496A14">
        <w:trPr>
          <w:trHeight w:val="20"/>
        </w:trPr>
        <w:tc>
          <w:tcPr>
            <w:tcW w:w="875" w:type="pct"/>
            <w:vMerge/>
          </w:tcPr>
          <w:p w14:paraId="7A2289DA" w14:textId="77777777" w:rsidR="00BA3D3E" w:rsidRPr="00885780" w:rsidRDefault="00BA3D3E" w:rsidP="00BA6847">
            <w:pPr>
              <w:rPr>
                <w:szCs w:val="24"/>
              </w:rPr>
            </w:pPr>
          </w:p>
        </w:tc>
        <w:tc>
          <w:tcPr>
            <w:tcW w:w="4125" w:type="pct"/>
          </w:tcPr>
          <w:p w14:paraId="1A0F791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BA3D3E" w:rsidRPr="00885780" w14:paraId="711602FA" w14:textId="77777777" w:rsidTr="00B50E6D">
        <w:trPr>
          <w:trHeight w:val="20"/>
        </w:trPr>
        <w:tc>
          <w:tcPr>
            <w:tcW w:w="875" w:type="pct"/>
            <w:vMerge w:val="restart"/>
          </w:tcPr>
          <w:p w14:paraId="03F3F627" w14:textId="77777777" w:rsidR="00BA3D3E" w:rsidRPr="00885780" w:rsidRDefault="00BA3D3E" w:rsidP="00BA6847">
            <w:pPr>
              <w:rPr>
                <w:szCs w:val="24"/>
              </w:rPr>
            </w:pPr>
            <w:r w:rsidRPr="00885780">
              <w:rPr>
                <w:szCs w:val="24"/>
              </w:rPr>
              <w:t>Необходимые знания</w:t>
            </w:r>
          </w:p>
        </w:tc>
        <w:tc>
          <w:tcPr>
            <w:tcW w:w="4125" w:type="pct"/>
          </w:tcPr>
          <w:p w14:paraId="4136DF01"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BA3D3E" w:rsidRPr="00885780" w14:paraId="4815DAF4" w14:textId="77777777" w:rsidTr="00B50E6D">
        <w:trPr>
          <w:trHeight w:val="20"/>
        </w:trPr>
        <w:tc>
          <w:tcPr>
            <w:tcW w:w="875" w:type="pct"/>
            <w:vMerge/>
          </w:tcPr>
          <w:p w14:paraId="747D13F3" w14:textId="77777777" w:rsidR="00BA3D3E" w:rsidRPr="00885780" w:rsidRDefault="00BA3D3E" w:rsidP="00BA6847">
            <w:pPr>
              <w:rPr>
                <w:szCs w:val="24"/>
              </w:rPr>
            </w:pPr>
          </w:p>
        </w:tc>
        <w:tc>
          <w:tcPr>
            <w:tcW w:w="4125" w:type="pct"/>
          </w:tcPr>
          <w:p w14:paraId="7D73371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BA3D3E" w:rsidRPr="00885780" w14:paraId="3A8CE953" w14:textId="77777777" w:rsidTr="00B50E6D">
        <w:trPr>
          <w:trHeight w:val="20"/>
        </w:trPr>
        <w:tc>
          <w:tcPr>
            <w:tcW w:w="875" w:type="pct"/>
            <w:vMerge/>
          </w:tcPr>
          <w:p w14:paraId="097D9BE2" w14:textId="77777777" w:rsidR="00BA3D3E" w:rsidRPr="00885780" w:rsidRDefault="00BA3D3E" w:rsidP="00BA6847">
            <w:pPr>
              <w:rPr>
                <w:szCs w:val="24"/>
              </w:rPr>
            </w:pPr>
          </w:p>
        </w:tc>
        <w:tc>
          <w:tcPr>
            <w:tcW w:w="4125" w:type="pct"/>
          </w:tcPr>
          <w:p w14:paraId="32D1ED6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 измерительным приборам</w:t>
            </w:r>
          </w:p>
        </w:tc>
      </w:tr>
      <w:tr w:rsidR="00BA3D3E" w:rsidRPr="00885780" w14:paraId="38F80FA0" w14:textId="77777777" w:rsidTr="00B50E6D">
        <w:trPr>
          <w:trHeight w:val="20"/>
        </w:trPr>
        <w:tc>
          <w:tcPr>
            <w:tcW w:w="875" w:type="pct"/>
            <w:vMerge/>
          </w:tcPr>
          <w:p w14:paraId="4ADFE061" w14:textId="77777777" w:rsidR="00BA3D3E" w:rsidRPr="00885780" w:rsidRDefault="00BA3D3E" w:rsidP="00BA6847">
            <w:pPr>
              <w:rPr>
                <w:szCs w:val="24"/>
              </w:rPr>
            </w:pPr>
          </w:p>
        </w:tc>
        <w:tc>
          <w:tcPr>
            <w:tcW w:w="4125" w:type="pct"/>
          </w:tcPr>
          <w:p w14:paraId="09AFD12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Способы проверки наличия и качественных характеристик спортивных объектов, снарядов, инвентаря, оборудования в целях проведения соревнований по</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(спортивной дисциплине)</w:t>
            </w:r>
          </w:p>
        </w:tc>
      </w:tr>
      <w:tr w:rsidR="00BA3D3E" w:rsidRPr="00885780" w14:paraId="6AEDC765" w14:textId="77777777" w:rsidTr="00B50E6D">
        <w:trPr>
          <w:trHeight w:val="20"/>
        </w:trPr>
        <w:tc>
          <w:tcPr>
            <w:tcW w:w="875" w:type="pct"/>
            <w:vMerge/>
          </w:tcPr>
          <w:p w14:paraId="1F7C3F06" w14:textId="77777777" w:rsidR="00BA3D3E" w:rsidRPr="00885780" w:rsidRDefault="00BA3D3E" w:rsidP="00BA6847">
            <w:pPr>
              <w:rPr>
                <w:szCs w:val="24"/>
              </w:rPr>
            </w:pPr>
          </w:p>
        </w:tc>
        <w:tc>
          <w:tcPr>
            <w:tcW w:w="4125" w:type="pct"/>
          </w:tcPr>
          <w:p w14:paraId="7C8A911C"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BA3D3E" w:rsidRPr="00885780" w14:paraId="2E5AA15A" w14:textId="77777777" w:rsidTr="00B50E6D">
        <w:trPr>
          <w:trHeight w:val="20"/>
        </w:trPr>
        <w:tc>
          <w:tcPr>
            <w:tcW w:w="875" w:type="pct"/>
            <w:vMerge/>
          </w:tcPr>
          <w:p w14:paraId="3F076102" w14:textId="77777777" w:rsidR="00BA3D3E" w:rsidRPr="00885780" w:rsidRDefault="00BA3D3E" w:rsidP="00BA6847">
            <w:pPr>
              <w:rPr>
                <w:szCs w:val="24"/>
              </w:rPr>
            </w:pPr>
          </w:p>
        </w:tc>
        <w:tc>
          <w:tcPr>
            <w:tcW w:w="4125" w:type="pct"/>
          </w:tcPr>
          <w:p w14:paraId="1921522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системам связи и сигнализации для спортивной дистанции</w:t>
            </w:r>
          </w:p>
        </w:tc>
      </w:tr>
      <w:tr w:rsidR="00BA3D3E" w:rsidRPr="00885780" w14:paraId="6482C178" w14:textId="77777777" w:rsidTr="00B50E6D">
        <w:trPr>
          <w:trHeight w:val="20"/>
        </w:trPr>
        <w:tc>
          <w:tcPr>
            <w:tcW w:w="875" w:type="pct"/>
            <w:vMerge/>
          </w:tcPr>
          <w:p w14:paraId="65ECD016" w14:textId="77777777" w:rsidR="00BA3D3E" w:rsidRPr="00885780" w:rsidRDefault="00BA3D3E" w:rsidP="00BA6847">
            <w:pPr>
              <w:rPr>
                <w:szCs w:val="24"/>
              </w:rPr>
            </w:pPr>
          </w:p>
        </w:tc>
        <w:tc>
          <w:tcPr>
            <w:tcW w:w="4125" w:type="pct"/>
          </w:tcPr>
          <w:p w14:paraId="48F7C66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системам безопасности для спортивной дистанции</w:t>
            </w:r>
          </w:p>
        </w:tc>
      </w:tr>
      <w:tr w:rsidR="00BA3D3E" w:rsidRPr="00885780" w14:paraId="32B26124" w14:textId="77777777" w:rsidTr="00B50E6D">
        <w:trPr>
          <w:trHeight w:val="20"/>
        </w:trPr>
        <w:tc>
          <w:tcPr>
            <w:tcW w:w="875" w:type="pct"/>
            <w:vMerge/>
          </w:tcPr>
          <w:p w14:paraId="0744FBF4" w14:textId="77777777" w:rsidR="00BA3D3E" w:rsidRPr="00885780" w:rsidRDefault="00BA3D3E" w:rsidP="00BA6847">
            <w:pPr>
              <w:rPr>
                <w:szCs w:val="24"/>
              </w:rPr>
            </w:pPr>
          </w:p>
        </w:tc>
        <w:tc>
          <w:tcPr>
            <w:tcW w:w="4125" w:type="pct"/>
          </w:tcPr>
          <w:p w14:paraId="7C826D91"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BA3D3E" w:rsidRPr="00885780" w14:paraId="1B671AE3" w14:textId="77777777" w:rsidTr="00B50E6D">
        <w:trPr>
          <w:trHeight w:val="20"/>
        </w:trPr>
        <w:tc>
          <w:tcPr>
            <w:tcW w:w="875" w:type="pct"/>
            <w:vMerge/>
          </w:tcPr>
          <w:p w14:paraId="00457986" w14:textId="77777777" w:rsidR="00BA3D3E" w:rsidRPr="00885780" w:rsidRDefault="00BA3D3E" w:rsidP="00BA6847">
            <w:pPr>
              <w:rPr>
                <w:szCs w:val="24"/>
              </w:rPr>
            </w:pPr>
          </w:p>
        </w:tc>
        <w:tc>
          <w:tcPr>
            <w:tcW w:w="4125" w:type="pct"/>
          </w:tcPr>
          <w:p w14:paraId="0453BC2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заявок на предоставление спортивного и технологического оборудования, инвентаря, экипировки, материальных ресурсов для обустройства места проведения спортивного соревнования</w:t>
            </w:r>
          </w:p>
        </w:tc>
      </w:tr>
      <w:tr w:rsidR="00BA3D3E" w:rsidRPr="00885780" w14:paraId="1CC3EDAF" w14:textId="77777777" w:rsidTr="00B50E6D">
        <w:trPr>
          <w:trHeight w:val="20"/>
        </w:trPr>
        <w:tc>
          <w:tcPr>
            <w:tcW w:w="875" w:type="pct"/>
            <w:vMerge/>
          </w:tcPr>
          <w:p w14:paraId="5D7F4712" w14:textId="77777777" w:rsidR="00BA3D3E" w:rsidRPr="00885780" w:rsidRDefault="00BA3D3E" w:rsidP="00BA6847">
            <w:pPr>
              <w:rPr>
                <w:szCs w:val="24"/>
              </w:rPr>
            </w:pPr>
          </w:p>
        </w:tc>
        <w:tc>
          <w:tcPr>
            <w:tcW w:w="4125" w:type="pct"/>
          </w:tcPr>
          <w:p w14:paraId="76D677E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установления контакта со спортсменами</w:t>
            </w:r>
          </w:p>
        </w:tc>
      </w:tr>
      <w:tr w:rsidR="00BA3D3E" w:rsidRPr="00885780" w14:paraId="71FDE165" w14:textId="77777777" w:rsidTr="00B50E6D">
        <w:trPr>
          <w:trHeight w:val="20"/>
        </w:trPr>
        <w:tc>
          <w:tcPr>
            <w:tcW w:w="875" w:type="pct"/>
            <w:vMerge/>
          </w:tcPr>
          <w:p w14:paraId="23820EBE" w14:textId="77777777" w:rsidR="00BA3D3E" w:rsidRPr="00885780" w:rsidRDefault="00BA3D3E" w:rsidP="00BA6847">
            <w:pPr>
              <w:rPr>
                <w:szCs w:val="24"/>
              </w:rPr>
            </w:pPr>
          </w:p>
        </w:tc>
        <w:tc>
          <w:tcPr>
            <w:tcW w:w="4125" w:type="pct"/>
          </w:tcPr>
          <w:p w14:paraId="4F7C636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составления отчетности по подготовке мест проведения соревнований, спортивного инвентаря, измерительных приборов, оборудования</w:t>
            </w:r>
          </w:p>
        </w:tc>
      </w:tr>
      <w:tr w:rsidR="00BA3D3E" w:rsidRPr="00885780" w14:paraId="71596C2F" w14:textId="77777777" w:rsidTr="00B50E6D">
        <w:trPr>
          <w:trHeight w:val="20"/>
        </w:trPr>
        <w:tc>
          <w:tcPr>
            <w:tcW w:w="875" w:type="pct"/>
            <w:vMerge/>
          </w:tcPr>
          <w:p w14:paraId="33BCD960" w14:textId="77777777" w:rsidR="00BA3D3E" w:rsidRPr="00885780" w:rsidRDefault="00BA3D3E" w:rsidP="00BA6847">
            <w:pPr>
              <w:rPr>
                <w:szCs w:val="24"/>
              </w:rPr>
            </w:pPr>
          </w:p>
        </w:tc>
        <w:tc>
          <w:tcPr>
            <w:tcW w:w="4125" w:type="pct"/>
          </w:tcPr>
          <w:p w14:paraId="6EEC111D"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BA3D3E" w:rsidRPr="00885780" w14:paraId="0C185ECE" w14:textId="77777777" w:rsidTr="00B50E6D">
        <w:trPr>
          <w:trHeight w:val="20"/>
        </w:trPr>
        <w:tc>
          <w:tcPr>
            <w:tcW w:w="875" w:type="pct"/>
            <w:vMerge/>
          </w:tcPr>
          <w:p w14:paraId="0E984196" w14:textId="77777777" w:rsidR="00BA3D3E" w:rsidRPr="00885780" w:rsidRDefault="00BA3D3E" w:rsidP="00BA6847">
            <w:pPr>
              <w:rPr>
                <w:szCs w:val="24"/>
              </w:rPr>
            </w:pPr>
          </w:p>
        </w:tc>
        <w:tc>
          <w:tcPr>
            <w:tcW w:w="4125" w:type="pct"/>
          </w:tcPr>
          <w:p w14:paraId="0218CA5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E478AE" w:rsidRPr="00885780" w14:paraId="39A72C8A" w14:textId="77777777" w:rsidTr="00B50E6D">
        <w:trPr>
          <w:trHeight w:val="20"/>
        </w:trPr>
        <w:tc>
          <w:tcPr>
            <w:tcW w:w="875" w:type="pct"/>
            <w:vMerge/>
          </w:tcPr>
          <w:p w14:paraId="1DF9B279" w14:textId="77777777" w:rsidR="00E478AE" w:rsidRPr="00885780" w:rsidRDefault="00E478AE" w:rsidP="00E478AE">
            <w:pPr>
              <w:rPr>
                <w:szCs w:val="24"/>
              </w:rPr>
            </w:pPr>
          </w:p>
        </w:tc>
        <w:tc>
          <w:tcPr>
            <w:tcW w:w="4125" w:type="pct"/>
          </w:tcPr>
          <w:p w14:paraId="0F4087D2" w14:textId="77777777" w:rsidR="00E478AE" w:rsidRPr="00885780" w:rsidRDefault="00E478AE" w:rsidP="00E478AE">
            <w:pPr>
              <w:pStyle w:val="ConsPlusNormal"/>
              <w:jc w:val="both"/>
              <w:rPr>
                <w:rFonts w:ascii="Times New Roman" w:hAnsi="Times New Roman" w:cs="Times New Roman"/>
                <w:bCs/>
                <w:sz w:val="24"/>
                <w:szCs w:val="24"/>
              </w:rPr>
            </w:pPr>
            <w:r w:rsidRPr="00885780">
              <w:rPr>
                <w:rFonts w:ascii="Times New Roman" w:hAnsi="Times New Roman" w:cs="Times New Roman"/>
                <w:sz w:val="24"/>
                <w:szCs w:val="24"/>
              </w:rPr>
              <w:t>Компьютерная грамотность</w:t>
            </w:r>
          </w:p>
        </w:tc>
      </w:tr>
      <w:tr w:rsidR="00E478AE" w:rsidRPr="00885780" w14:paraId="6A9439D0" w14:textId="77777777" w:rsidTr="00B50E6D">
        <w:trPr>
          <w:trHeight w:val="20"/>
        </w:trPr>
        <w:tc>
          <w:tcPr>
            <w:tcW w:w="875" w:type="pct"/>
            <w:vMerge/>
          </w:tcPr>
          <w:p w14:paraId="5D647087" w14:textId="77777777" w:rsidR="00E478AE" w:rsidRPr="00885780" w:rsidRDefault="00E478AE" w:rsidP="00E478AE">
            <w:pPr>
              <w:rPr>
                <w:szCs w:val="24"/>
              </w:rPr>
            </w:pPr>
          </w:p>
        </w:tc>
        <w:tc>
          <w:tcPr>
            <w:tcW w:w="4125" w:type="pct"/>
          </w:tcPr>
          <w:p w14:paraId="713DCAA6" w14:textId="77777777" w:rsidR="00E478AE" w:rsidRPr="00885780" w:rsidRDefault="00E478AE" w:rsidP="00E478AE">
            <w:pPr>
              <w:pStyle w:val="ConsPlusNormal"/>
              <w:jc w:val="both"/>
              <w:rPr>
                <w:rFonts w:ascii="Times New Roman" w:hAnsi="Times New Roman" w:cs="Times New Roman"/>
                <w:bCs/>
                <w:sz w:val="24"/>
                <w:szCs w:val="24"/>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E478AE" w:rsidRPr="00885780" w14:paraId="17E02A83" w14:textId="77777777" w:rsidTr="00496A14">
        <w:trPr>
          <w:trHeight w:val="20"/>
        </w:trPr>
        <w:tc>
          <w:tcPr>
            <w:tcW w:w="875" w:type="pct"/>
            <w:vMerge/>
          </w:tcPr>
          <w:p w14:paraId="537AD5F9" w14:textId="77777777" w:rsidR="00E478AE" w:rsidRPr="00885780" w:rsidRDefault="00E478AE" w:rsidP="00E478AE">
            <w:pPr>
              <w:rPr>
                <w:szCs w:val="24"/>
              </w:rPr>
            </w:pPr>
          </w:p>
        </w:tc>
        <w:tc>
          <w:tcPr>
            <w:tcW w:w="4125" w:type="pct"/>
          </w:tcPr>
          <w:p w14:paraId="2A6FA380" w14:textId="77777777" w:rsidR="00E478AE" w:rsidRPr="00885780" w:rsidRDefault="00E478AE" w:rsidP="00E478AE">
            <w:pPr>
              <w:jc w:val="both"/>
              <w:rPr>
                <w:szCs w:val="24"/>
              </w:rPr>
            </w:pPr>
            <w:r w:rsidRPr="00885780">
              <w:rPr>
                <w:szCs w:val="24"/>
              </w:rPr>
              <w:t>Системы и программы распознавания объектов, образов, речи</w:t>
            </w:r>
          </w:p>
        </w:tc>
      </w:tr>
      <w:tr w:rsidR="00E478AE" w:rsidRPr="00885780" w14:paraId="32E057EE" w14:textId="77777777" w:rsidTr="00496A14">
        <w:trPr>
          <w:trHeight w:val="20"/>
        </w:trPr>
        <w:tc>
          <w:tcPr>
            <w:tcW w:w="875" w:type="pct"/>
          </w:tcPr>
          <w:p w14:paraId="0DCBA23C" w14:textId="77777777" w:rsidR="00E478AE" w:rsidRPr="00885780" w:rsidRDefault="00E478AE" w:rsidP="00E478AE">
            <w:pPr>
              <w:rPr>
                <w:szCs w:val="24"/>
              </w:rPr>
            </w:pPr>
            <w:r w:rsidRPr="00885780">
              <w:rPr>
                <w:szCs w:val="24"/>
              </w:rPr>
              <w:t>Другие характеристики</w:t>
            </w:r>
          </w:p>
        </w:tc>
        <w:tc>
          <w:tcPr>
            <w:tcW w:w="4125" w:type="pct"/>
          </w:tcPr>
          <w:p w14:paraId="581B8594" w14:textId="77777777" w:rsidR="00E478AE" w:rsidRPr="00885780" w:rsidRDefault="00E478AE" w:rsidP="00E478AE">
            <w:pPr>
              <w:pStyle w:val="pTextStyle"/>
              <w:rPr>
                <w:lang w:val="ru-RU"/>
              </w:rPr>
            </w:pPr>
            <w:r w:rsidRPr="00885780">
              <w:rPr>
                <w:lang w:val="ru-RU"/>
              </w:rPr>
              <w:t>-</w:t>
            </w:r>
          </w:p>
        </w:tc>
      </w:tr>
    </w:tbl>
    <w:p w14:paraId="639A2524" w14:textId="77777777" w:rsidR="00496A14" w:rsidRPr="00885780" w:rsidRDefault="00496A14" w:rsidP="00004225">
      <w:pPr>
        <w:rPr>
          <w:szCs w:val="24"/>
        </w:rPr>
      </w:pPr>
    </w:p>
    <w:p w14:paraId="2B8FD48F" w14:textId="77777777" w:rsidR="004A66C4" w:rsidRPr="00885780" w:rsidRDefault="004A66C4" w:rsidP="004A66C4">
      <w:pPr>
        <w:rPr>
          <w:b/>
          <w:bCs/>
          <w:szCs w:val="24"/>
        </w:rPr>
      </w:pPr>
      <w:r w:rsidRPr="00885780">
        <w:rPr>
          <w:b/>
          <w:bCs/>
          <w:szCs w:val="24"/>
        </w:rPr>
        <w:t>3.2.3. Трудовая функция</w:t>
      </w:r>
    </w:p>
    <w:p w14:paraId="47DA3CCD" w14:textId="77777777" w:rsidR="004A66C4" w:rsidRPr="00885780" w:rsidRDefault="004A66C4" w:rsidP="004A66C4">
      <w:pPr>
        <w:rPr>
          <w:szCs w:val="24"/>
        </w:rPr>
      </w:pPr>
    </w:p>
    <w:tbl>
      <w:tblPr>
        <w:tblW w:w="5000" w:type="pct"/>
        <w:tblCellMar>
          <w:left w:w="85" w:type="dxa"/>
          <w:right w:w="85" w:type="dxa"/>
        </w:tblCellMar>
        <w:tblLook w:val="0000" w:firstRow="0" w:lastRow="0" w:firstColumn="0" w:lastColumn="0" w:noHBand="0" w:noVBand="0"/>
      </w:tblPr>
      <w:tblGrid>
        <w:gridCol w:w="1490"/>
        <w:gridCol w:w="5399"/>
        <w:gridCol w:w="527"/>
        <w:gridCol w:w="818"/>
        <w:gridCol w:w="1635"/>
        <w:gridCol w:w="506"/>
      </w:tblGrid>
      <w:tr w:rsidR="004A66C4" w:rsidRPr="00885780" w14:paraId="36FCA26E" w14:textId="77777777" w:rsidTr="00AC2AC3">
        <w:tc>
          <w:tcPr>
            <w:tcW w:w="718" w:type="pct"/>
            <w:tcBorders>
              <w:top w:val="nil"/>
              <w:left w:val="nil"/>
              <w:bottom w:val="nil"/>
              <w:right w:val="single" w:sz="4" w:space="0" w:color="7F7F7F"/>
            </w:tcBorders>
            <w:vAlign w:val="center"/>
          </w:tcPr>
          <w:p w14:paraId="1A5B6FEC" w14:textId="77777777" w:rsidR="004A66C4" w:rsidRPr="00885780" w:rsidRDefault="004A66C4" w:rsidP="00945C19">
            <w:r w:rsidRPr="00885780">
              <w:rPr>
                <w:sz w:val="20"/>
              </w:rPr>
              <w:t>Наименование</w:t>
            </w:r>
          </w:p>
        </w:tc>
        <w:tc>
          <w:tcPr>
            <w:tcW w:w="2602" w:type="pct"/>
            <w:tcBorders>
              <w:top w:val="single" w:sz="4" w:space="0" w:color="7F7F7F"/>
              <w:left w:val="single" w:sz="4" w:space="0" w:color="7F7F7F"/>
              <w:bottom w:val="single" w:sz="4" w:space="0" w:color="7F7F7F"/>
              <w:right w:val="single" w:sz="4" w:space="0" w:color="7F7F7F"/>
            </w:tcBorders>
          </w:tcPr>
          <w:p w14:paraId="40E17658" w14:textId="77777777" w:rsidR="004A66C4" w:rsidRPr="00885780" w:rsidRDefault="00BA3D3E" w:rsidP="00945C19">
            <w:pPr>
              <w:rPr>
                <w:szCs w:val="24"/>
              </w:rPr>
            </w:pPr>
            <w:r w:rsidRPr="00885780">
              <w:rPr>
                <w:szCs w:val="24"/>
              </w:rPr>
              <w:t>Контроль поддержания мест проведения спортивного соревнования, спортивного инвентаря, измерительных приборов, оборудования в надлежащем состоянии</w:t>
            </w:r>
          </w:p>
        </w:tc>
        <w:tc>
          <w:tcPr>
            <w:tcW w:w="254" w:type="pct"/>
            <w:tcBorders>
              <w:top w:val="nil"/>
              <w:left w:val="single" w:sz="4" w:space="0" w:color="7F7F7F"/>
              <w:bottom w:val="nil"/>
              <w:right w:val="single" w:sz="4" w:space="0" w:color="7F7F7F"/>
            </w:tcBorders>
            <w:vAlign w:val="center"/>
          </w:tcPr>
          <w:p w14:paraId="2485DDFF" w14:textId="77777777" w:rsidR="004A66C4" w:rsidRPr="00885780" w:rsidRDefault="004A66C4" w:rsidP="00945C19">
            <w:pPr>
              <w:jc w:val="center"/>
            </w:pPr>
            <w:r w:rsidRPr="00885780">
              <w:rPr>
                <w:sz w:val="20"/>
              </w:rPr>
              <w:t>Код</w:t>
            </w:r>
          </w:p>
        </w:tc>
        <w:tc>
          <w:tcPr>
            <w:tcW w:w="394" w:type="pct"/>
            <w:tcBorders>
              <w:top w:val="single" w:sz="4" w:space="0" w:color="7F7F7F"/>
              <w:left w:val="single" w:sz="4" w:space="0" w:color="7F7F7F"/>
              <w:bottom w:val="single" w:sz="4" w:space="0" w:color="7F7F7F"/>
              <w:right w:val="single" w:sz="4" w:space="0" w:color="7F7F7F"/>
            </w:tcBorders>
            <w:vAlign w:val="center"/>
          </w:tcPr>
          <w:p w14:paraId="3EA232D0" w14:textId="77777777" w:rsidR="004A66C4" w:rsidRPr="00885780" w:rsidRDefault="004A66C4" w:rsidP="00945C19">
            <w:pPr>
              <w:jc w:val="center"/>
              <w:rPr>
                <w:szCs w:val="24"/>
              </w:rPr>
            </w:pPr>
            <w:r w:rsidRPr="00885780">
              <w:rPr>
                <w:szCs w:val="24"/>
              </w:rPr>
              <w:t>В/03.3</w:t>
            </w:r>
          </w:p>
        </w:tc>
        <w:tc>
          <w:tcPr>
            <w:tcW w:w="788" w:type="pct"/>
            <w:tcBorders>
              <w:top w:val="nil"/>
              <w:left w:val="single" w:sz="4" w:space="0" w:color="7F7F7F"/>
              <w:bottom w:val="nil"/>
              <w:right w:val="single" w:sz="4" w:space="0" w:color="7F7F7F"/>
            </w:tcBorders>
            <w:vAlign w:val="center"/>
          </w:tcPr>
          <w:p w14:paraId="6F8431B9" w14:textId="77777777" w:rsidR="004A66C4" w:rsidRPr="00885780" w:rsidRDefault="004A66C4" w:rsidP="00945C19">
            <w:pPr>
              <w:jc w:val="center"/>
            </w:pPr>
            <w:r w:rsidRPr="00885780">
              <w:rPr>
                <w:sz w:val="20"/>
              </w:rPr>
              <w:t>Уровень (подуровень) квалификации</w:t>
            </w:r>
          </w:p>
        </w:tc>
        <w:tc>
          <w:tcPr>
            <w:tcW w:w="244" w:type="pct"/>
            <w:tcBorders>
              <w:top w:val="single" w:sz="4" w:space="0" w:color="7F7F7F"/>
              <w:left w:val="single" w:sz="4" w:space="0" w:color="7F7F7F"/>
              <w:bottom w:val="single" w:sz="4" w:space="0" w:color="7F7F7F"/>
              <w:right w:val="single" w:sz="4" w:space="0" w:color="7F7F7F"/>
            </w:tcBorders>
            <w:vAlign w:val="center"/>
          </w:tcPr>
          <w:p w14:paraId="3D747015" w14:textId="77777777" w:rsidR="004A66C4" w:rsidRPr="00885780" w:rsidRDefault="004A66C4" w:rsidP="00945C19">
            <w:pPr>
              <w:jc w:val="center"/>
              <w:rPr>
                <w:szCs w:val="24"/>
              </w:rPr>
            </w:pPr>
            <w:r w:rsidRPr="00885780">
              <w:rPr>
                <w:szCs w:val="24"/>
              </w:rPr>
              <w:t>3</w:t>
            </w:r>
          </w:p>
        </w:tc>
      </w:tr>
    </w:tbl>
    <w:p w14:paraId="14F036C5" w14:textId="77777777" w:rsidR="004A66C4" w:rsidRPr="00885780" w:rsidRDefault="004A66C4" w:rsidP="004A66C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A3D3E" w:rsidRPr="00885780" w14:paraId="18E67577" w14:textId="77777777" w:rsidTr="00945C19">
        <w:trPr>
          <w:trHeight w:val="20"/>
        </w:trPr>
        <w:tc>
          <w:tcPr>
            <w:tcW w:w="875" w:type="pct"/>
            <w:vMerge w:val="restart"/>
          </w:tcPr>
          <w:p w14:paraId="5E71F11E" w14:textId="77777777" w:rsidR="00BA3D3E" w:rsidRPr="00885780" w:rsidRDefault="00BA3D3E" w:rsidP="00945C19">
            <w:pPr>
              <w:rPr>
                <w:szCs w:val="24"/>
              </w:rPr>
            </w:pPr>
            <w:r w:rsidRPr="00885780">
              <w:rPr>
                <w:szCs w:val="24"/>
              </w:rPr>
              <w:t>Трудовые действия</w:t>
            </w:r>
          </w:p>
        </w:tc>
        <w:tc>
          <w:tcPr>
            <w:tcW w:w="4125" w:type="pct"/>
          </w:tcPr>
          <w:p w14:paraId="543BE5A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Проверка места проведения спортивного соревнования, в том числе надлежащего состояния этапов, разметки, систем сигнализации и связи</w:t>
            </w:r>
          </w:p>
        </w:tc>
      </w:tr>
      <w:tr w:rsidR="00BA3D3E" w:rsidRPr="00885780" w14:paraId="462911A1" w14:textId="77777777" w:rsidTr="00945C19">
        <w:trPr>
          <w:trHeight w:val="20"/>
        </w:trPr>
        <w:tc>
          <w:tcPr>
            <w:tcW w:w="875" w:type="pct"/>
            <w:vMerge/>
          </w:tcPr>
          <w:p w14:paraId="5C350D60" w14:textId="77777777" w:rsidR="00BA3D3E" w:rsidRPr="00885780" w:rsidRDefault="00BA3D3E" w:rsidP="00945C19">
            <w:pPr>
              <w:rPr>
                <w:szCs w:val="24"/>
              </w:rPr>
            </w:pPr>
          </w:p>
        </w:tc>
        <w:tc>
          <w:tcPr>
            <w:tcW w:w="4125" w:type="pct"/>
          </w:tcPr>
          <w:p w14:paraId="7A4F101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Проверка комплектности спортивного инвентаря, экипировки, измерительных приборов во время проведения соревнования, содействие обеспечению их сохранности и восстановлению функциональных свойств</w:t>
            </w:r>
          </w:p>
        </w:tc>
      </w:tr>
      <w:tr w:rsidR="00BA3D3E" w:rsidRPr="00885780" w14:paraId="73BC7FC4" w14:textId="77777777" w:rsidTr="00945C19">
        <w:trPr>
          <w:trHeight w:val="20"/>
        </w:trPr>
        <w:tc>
          <w:tcPr>
            <w:tcW w:w="875" w:type="pct"/>
            <w:vMerge/>
          </w:tcPr>
          <w:p w14:paraId="30962E39" w14:textId="77777777" w:rsidR="00BA3D3E" w:rsidRPr="00885780" w:rsidRDefault="00BA3D3E" w:rsidP="00945C19">
            <w:pPr>
              <w:rPr>
                <w:szCs w:val="24"/>
              </w:rPr>
            </w:pPr>
          </w:p>
        </w:tc>
        <w:tc>
          <w:tcPr>
            <w:tcW w:w="4125" w:type="pct"/>
          </w:tcPr>
          <w:p w14:paraId="0C78074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мер к восстановлению поврежденного спортивного инвентаря, измерительных приборов, технических систем и оборудования во время проведения спортивного соревнования, включая организацию оперативного устранения неисправности или замены поврежденного объекта</w:t>
            </w:r>
          </w:p>
        </w:tc>
      </w:tr>
      <w:tr w:rsidR="00BA3D3E" w:rsidRPr="00885780" w14:paraId="3118192A" w14:textId="77777777" w:rsidTr="00945C19">
        <w:trPr>
          <w:trHeight w:val="20"/>
        </w:trPr>
        <w:tc>
          <w:tcPr>
            <w:tcW w:w="875" w:type="pct"/>
            <w:vMerge/>
          </w:tcPr>
          <w:p w14:paraId="217E72E6" w14:textId="77777777" w:rsidR="00BA3D3E" w:rsidRPr="00885780" w:rsidRDefault="00BA3D3E" w:rsidP="00945C19">
            <w:pPr>
              <w:rPr>
                <w:szCs w:val="24"/>
              </w:rPr>
            </w:pPr>
          </w:p>
        </w:tc>
        <w:tc>
          <w:tcPr>
            <w:tcW w:w="4125" w:type="pct"/>
          </w:tcPr>
          <w:p w14:paraId="0B0A9C3A" w14:textId="15A2B98A"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возникновения опасных ситуаций и угроз жизни и здоровью участников спортивного соревнования, влекущих за собой нарушения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спортивного соревнования, принятие мер по минимизации угроз, в том числе внесение предложений о закрытии дистанции или ее этапа, организация первой помощи пострадавшим</w:t>
            </w:r>
          </w:p>
        </w:tc>
      </w:tr>
      <w:tr w:rsidR="00BA3D3E" w:rsidRPr="00885780" w14:paraId="473EF5A7" w14:textId="77777777" w:rsidTr="00945C19">
        <w:trPr>
          <w:trHeight w:val="20"/>
        </w:trPr>
        <w:tc>
          <w:tcPr>
            <w:tcW w:w="875" w:type="pct"/>
            <w:vMerge w:val="restart"/>
          </w:tcPr>
          <w:p w14:paraId="048A2DAA" w14:textId="77777777" w:rsidR="00BA3D3E" w:rsidRPr="00885780" w:rsidRDefault="00BA3D3E" w:rsidP="00945C19">
            <w:pPr>
              <w:rPr>
                <w:szCs w:val="24"/>
              </w:rPr>
            </w:pPr>
            <w:r w:rsidRPr="00885780">
              <w:rPr>
                <w:szCs w:val="24"/>
              </w:rPr>
              <w:t>Необходимые умения</w:t>
            </w:r>
          </w:p>
        </w:tc>
        <w:tc>
          <w:tcPr>
            <w:tcW w:w="4125" w:type="pct"/>
          </w:tcPr>
          <w:p w14:paraId="4406783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осмотр места проведения спортивного соревнования, оценивать состояние этапов, разметки, спортивного инвентаря, измерительных приборов, систем сигнализации и связи, выявлять факты несоответствия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спортивного соревнования</w:t>
            </w:r>
          </w:p>
        </w:tc>
      </w:tr>
      <w:tr w:rsidR="00BA3D3E" w:rsidRPr="00885780" w14:paraId="77ACB7AD" w14:textId="77777777" w:rsidTr="00945C19">
        <w:trPr>
          <w:trHeight w:val="20"/>
        </w:trPr>
        <w:tc>
          <w:tcPr>
            <w:tcW w:w="875" w:type="pct"/>
            <w:vMerge/>
          </w:tcPr>
          <w:p w14:paraId="5562E46E" w14:textId="77777777" w:rsidR="00BA3D3E" w:rsidRPr="00885780" w:rsidRDefault="00BA3D3E" w:rsidP="00945C19">
            <w:pPr>
              <w:rPr>
                <w:szCs w:val="24"/>
              </w:rPr>
            </w:pPr>
          </w:p>
        </w:tc>
        <w:tc>
          <w:tcPr>
            <w:tcW w:w="4125" w:type="pct"/>
          </w:tcPr>
          <w:p w14:paraId="4DE224D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проверку спортивных объектов и поверку контрольно-измерительных приборов</w:t>
            </w:r>
          </w:p>
        </w:tc>
      </w:tr>
      <w:tr w:rsidR="00BA3D3E" w:rsidRPr="00885780" w14:paraId="57754394" w14:textId="77777777" w:rsidTr="00945C19">
        <w:trPr>
          <w:trHeight w:val="20"/>
        </w:trPr>
        <w:tc>
          <w:tcPr>
            <w:tcW w:w="875" w:type="pct"/>
            <w:vMerge/>
          </w:tcPr>
          <w:p w14:paraId="380F6B0C" w14:textId="77777777" w:rsidR="00BA3D3E" w:rsidRPr="00885780" w:rsidRDefault="00BA3D3E" w:rsidP="00945C19">
            <w:pPr>
              <w:rPr>
                <w:szCs w:val="24"/>
              </w:rPr>
            </w:pPr>
          </w:p>
        </w:tc>
        <w:tc>
          <w:tcPr>
            <w:tcW w:w="4125" w:type="pct"/>
          </w:tcPr>
          <w:p w14:paraId="428A874C"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Оценивать безопасность места проведения спортивного соревнования, в том числе спортивного оборудования, инвентаря, спортивных сооружений в зоне ответственности</w:t>
            </w:r>
          </w:p>
        </w:tc>
      </w:tr>
      <w:tr w:rsidR="00BA3D3E" w:rsidRPr="00885780" w14:paraId="707A20AA" w14:textId="77777777" w:rsidTr="00945C19">
        <w:trPr>
          <w:trHeight w:val="20"/>
        </w:trPr>
        <w:tc>
          <w:tcPr>
            <w:tcW w:w="875" w:type="pct"/>
            <w:vMerge/>
          </w:tcPr>
          <w:p w14:paraId="48AE5DDB" w14:textId="77777777" w:rsidR="00BA3D3E" w:rsidRPr="00885780" w:rsidRDefault="00BA3D3E" w:rsidP="00945C19">
            <w:pPr>
              <w:rPr>
                <w:szCs w:val="24"/>
              </w:rPr>
            </w:pPr>
          </w:p>
        </w:tc>
        <w:tc>
          <w:tcPr>
            <w:tcW w:w="4125" w:type="pct"/>
          </w:tcPr>
          <w:p w14:paraId="64537346"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угрозы и степени опасности внешних и внутренних факторов и организовывать безопасное пространство, оперативно реагировать на нештатные ситуации и применять верные алгоритмы действий для устранения или снижения опасности</w:t>
            </w:r>
          </w:p>
        </w:tc>
      </w:tr>
      <w:tr w:rsidR="00BA3D3E" w:rsidRPr="00885780" w14:paraId="08A4812E" w14:textId="77777777" w:rsidTr="00945C19">
        <w:trPr>
          <w:trHeight w:val="20"/>
        </w:trPr>
        <w:tc>
          <w:tcPr>
            <w:tcW w:w="875" w:type="pct"/>
            <w:vMerge/>
          </w:tcPr>
          <w:p w14:paraId="18440A9A" w14:textId="77777777" w:rsidR="00BA3D3E" w:rsidRPr="00885780" w:rsidRDefault="00BA3D3E" w:rsidP="00945C19">
            <w:pPr>
              <w:rPr>
                <w:szCs w:val="24"/>
              </w:rPr>
            </w:pPr>
          </w:p>
        </w:tc>
        <w:tc>
          <w:tcPr>
            <w:tcW w:w="4125" w:type="pct"/>
          </w:tcPr>
          <w:p w14:paraId="05577EB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спортивным инвентарем</w:t>
            </w:r>
          </w:p>
        </w:tc>
      </w:tr>
      <w:tr w:rsidR="00BA3D3E" w:rsidRPr="00885780" w14:paraId="060AC0AB" w14:textId="77777777" w:rsidTr="00945C19">
        <w:trPr>
          <w:trHeight w:val="20"/>
        </w:trPr>
        <w:tc>
          <w:tcPr>
            <w:tcW w:w="875" w:type="pct"/>
            <w:vMerge/>
          </w:tcPr>
          <w:p w14:paraId="29FC879F" w14:textId="77777777" w:rsidR="00BA3D3E" w:rsidRPr="00885780" w:rsidRDefault="00BA3D3E" w:rsidP="00945C19">
            <w:pPr>
              <w:rPr>
                <w:szCs w:val="24"/>
              </w:rPr>
            </w:pPr>
          </w:p>
        </w:tc>
        <w:tc>
          <w:tcPr>
            <w:tcW w:w="4125" w:type="pct"/>
          </w:tcPr>
          <w:p w14:paraId="57EBA44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или технологического оборудования, инвентаря, экипировки, измерительных приборов</w:t>
            </w:r>
          </w:p>
        </w:tc>
      </w:tr>
      <w:tr w:rsidR="00BA3D3E" w:rsidRPr="00885780" w14:paraId="0B07FD6E" w14:textId="77777777" w:rsidTr="00945C19">
        <w:trPr>
          <w:trHeight w:val="20"/>
        </w:trPr>
        <w:tc>
          <w:tcPr>
            <w:tcW w:w="875" w:type="pct"/>
            <w:vMerge/>
          </w:tcPr>
          <w:p w14:paraId="658E176B" w14:textId="77777777" w:rsidR="00BA3D3E" w:rsidRPr="00885780" w:rsidRDefault="00BA3D3E" w:rsidP="00945C19">
            <w:pPr>
              <w:rPr>
                <w:szCs w:val="24"/>
              </w:rPr>
            </w:pPr>
          </w:p>
        </w:tc>
        <w:tc>
          <w:tcPr>
            <w:tcW w:w="4125" w:type="pct"/>
          </w:tcPr>
          <w:p w14:paraId="17253FA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Оценивать степень опасности для жизни и здоровья участников спортивного соревнования и вносить предложения о закрытии дистанции или ее этапа</w:t>
            </w:r>
          </w:p>
        </w:tc>
      </w:tr>
      <w:tr w:rsidR="00BA3D3E" w:rsidRPr="00885780" w14:paraId="4FA5C9E1" w14:textId="77777777" w:rsidTr="00945C19">
        <w:trPr>
          <w:trHeight w:val="20"/>
        </w:trPr>
        <w:tc>
          <w:tcPr>
            <w:tcW w:w="875" w:type="pct"/>
            <w:vMerge/>
          </w:tcPr>
          <w:p w14:paraId="4C921FEE" w14:textId="77777777" w:rsidR="00BA3D3E" w:rsidRPr="00885780" w:rsidRDefault="00BA3D3E" w:rsidP="00945C19">
            <w:pPr>
              <w:rPr>
                <w:szCs w:val="24"/>
              </w:rPr>
            </w:pPr>
          </w:p>
        </w:tc>
        <w:tc>
          <w:tcPr>
            <w:tcW w:w="4125" w:type="pct"/>
          </w:tcPr>
          <w:p w14:paraId="1CDFC56E"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Организовывать первую помощь пострадавшим</w:t>
            </w:r>
          </w:p>
        </w:tc>
      </w:tr>
      <w:tr w:rsidR="00BA3D3E" w:rsidRPr="00885780" w14:paraId="5EA0F756" w14:textId="77777777" w:rsidTr="00945C19">
        <w:trPr>
          <w:trHeight w:val="20"/>
        </w:trPr>
        <w:tc>
          <w:tcPr>
            <w:tcW w:w="875" w:type="pct"/>
            <w:vMerge/>
          </w:tcPr>
          <w:p w14:paraId="263E8A11" w14:textId="77777777" w:rsidR="00BA3D3E" w:rsidRPr="00885780" w:rsidRDefault="00BA3D3E" w:rsidP="00945C19">
            <w:pPr>
              <w:rPr>
                <w:szCs w:val="24"/>
              </w:rPr>
            </w:pPr>
          </w:p>
        </w:tc>
        <w:tc>
          <w:tcPr>
            <w:tcW w:w="4125" w:type="pct"/>
          </w:tcPr>
          <w:p w14:paraId="48437309"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BA3D3E" w:rsidRPr="00885780" w14:paraId="6DC466A4" w14:textId="77777777" w:rsidTr="00945C19">
        <w:trPr>
          <w:trHeight w:val="20"/>
        </w:trPr>
        <w:tc>
          <w:tcPr>
            <w:tcW w:w="875" w:type="pct"/>
            <w:vMerge/>
          </w:tcPr>
          <w:p w14:paraId="603D7AA1" w14:textId="77777777" w:rsidR="00BA3D3E" w:rsidRPr="00885780" w:rsidRDefault="00BA3D3E" w:rsidP="00945C19">
            <w:pPr>
              <w:rPr>
                <w:szCs w:val="24"/>
              </w:rPr>
            </w:pPr>
          </w:p>
        </w:tc>
        <w:tc>
          <w:tcPr>
            <w:tcW w:w="4125" w:type="pct"/>
          </w:tcPr>
          <w:p w14:paraId="31964AE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BA3D3E" w:rsidRPr="00885780" w14:paraId="2B542F02" w14:textId="77777777" w:rsidTr="00945C19">
        <w:trPr>
          <w:trHeight w:val="20"/>
        </w:trPr>
        <w:tc>
          <w:tcPr>
            <w:tcW w:w="875" w:type="pct"/>
            <w:vMerge w:val="restart"/>
          </w:tcPr>
          <w:p w14:paraId="22A2A2E8" w14:textId="77777777" w:rsidR="00BA3D3E" w:rsidRPr="00885780" w:rsidRDefault="00BA3D3E" w:rsidP="00945C19">
            <w:pPr>
              <w:rPr>
                <w:szCs w:val="24"/>
              </w:rPr>
            </w:pPr>
            <w:r w:rsidRPr="00885780">
              <w:rPr>
                <w:szCs w:val="24"/>
              </w:rPr>
              <w:t>Необходимые знания</w:t>
            </w:r>
          </w:p>
        </w:tc>
        <w:tc>
          <w:tcPr>
            <w:tcW w:w="4125" w:type="pct"/>
          </w:tcPr>
          <w:p w14:paraId="5450658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BA3D3E" w:rsidRPr="00885780" w14:paraId="65EA357E" w14:textId="77777777" w:rsidTr="00945C19">
        <w:trPr>
          <w:trHeight w:val="20"/>
        </w:trPr>
        <w:tc>
          <w:tcPr>
            <w:tcW w:w="875" w:type="pct"/>
            <w:vMerge/>
          </w:tcPr>
          <w:p w14:paraId="579C2B54" w14:textId="77777777" w:rsidR="00BA3D3E" w:rsidRPr="00885780" w:rsidRDefault="00BA3D3E" w:rsidP="00945C19">
            <w:pPr>
              <w:rPr>
                <w:szCs w:val="24"/>
              </w:rPr>
            </w:pPr>
          </w:p>
        </w:tc>
        <w:tc>
          <w:tcPr>
            <w:tcW w:w="4125" w:type="pct"/>
          </w:tcPr>
          <w:p w14:paraId="1D3719EC"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BA3D3E" w:rsidRPr="00885780" w14:paraId="68EC1404" w14:textId="77777777" w:rsidTr="00945C19">
        <w:trPr>
          <w:trHeight w:val="20"/>
        </w:trPr>
        <w:tc>
          <w:tcPr>
            <w:tcW w:w="875" w:type="pct"/>
            <w:vMerge/>
          </w:tcPr>
          <w:p w14:paraId="65131CE8" w14:textId="77777777" w:rsidR="00BA3D3E" w:rsidRPr="00885780" w:rsidRDefault="00BA3D3E" w:rsidP="00945C19">
            <w:pPr>
              <w:rPr>
                <w:szCs w:val="24"/>
              </w:rPr>
            </w:pPr>
          </w:p>
        </w:tc>
        <w:tc>
          <w:tcPr>
            <w:tcW w:w="4125" w:type="pct"/>
          </w:tcPr>
          <w:p w14:paraId="2948CCF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 измерительным приборам</w:t>
            </w:r>
          </w:p>
        </w:tc>
      </w:tr>
      <w:tr w:rsidR="00BA3D3E" w:rsidRPr="00885780" w14:paraId="5553C307" w14:textId="77777777" w:rsidTr="00945C19">
        <w:trPr>
          <w:trHeight w:val="20"/>
        </w:trPr>
        <w:tc>
          <w:tcPr>
            <w:tcW w:w="875" w:type="pct"/>
            <w:vMerge/>
          </w:tcPr>
          <w:p w14:paraId="43C8DA0F" w14:textId="77777777" w:rsidR="00BA3D3E" w:rsidRPr="00885780" w:rsidRDefault="00BA3D3E" w:rsidP="00945C19">
            <w:pPr>
              <w:rPr>
                <w:szCs w:val="24"/>
              </w:rPr>
            </w:pPr>
          </w:p>
        </w:tc>
        <w:tc>
          <w:tcPr>
            <w:tcW w:w="4125" w:type="pct"/>
          </w:tcPr>
          <w:p w14:paraId="0B624DEA"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Способы проверки наличия и качественных характеристик спортивных объектов, снарядов, инвентаря, оборудования в целях проведения соревнований по</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(спортивной дисциплине)</w:t>
            </w:r>
          </w:p>
        </w:tc>
      </w:tr>
      <w:tr w:rsidR="00BA3D3E" w:rsidRPr="00885780" w14:paraId="5E1BFE06" w14:textId="77777777" w:rsidTr="00945C19">
        <w:trPr>
          <w:trHeight w:val="20"/>
        </w:trPr>
        <w:tc>
          <w:tcPr>
            <w:tcW w:w="875" w:type="pct"/>
            <w:vMerge/>
          </w:tcPr>
          <w:p w14:paraId="096DC627" w14:textId="77777777" w:rsidR="00BA3D3E" w:rsidRPr="00885780" w:rsidRDefault="00BA3D3E" w:rsidP="00945C19">
            <w:pPr>
              <w:rPr>
                <w:szCs w:val="24"/>
              </w:rPr>
            </w:pPr>
          </w:p>
        </w:tc>
        <w:tc>
          <w:tcPr>
            <w:tcW w:w="4125" w:type="pct"/>
          </w:tcPr>
          <w:p w14:paraId="53577B2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BA3D3E" w:rsidRPr="00885780" w14:paraId="6060D4C8" w14:textId="77777777" w:rsidTr="00945C19">
        <w:trPr>
          <w:trHeight w:val="20"/>
        </w:trPr>
        <w:tc>
          <w:tcPr>
            <w:tcW w:w="875" w:type="pct"/>
            <w:vMerge/>
          </w:tcPr>
          <w:p w14:paraId="72ED263C" w14:textId="77777777" w:rsidR="00BA3D3E" w:rsidRPr="00885780" w:rsidRDefault="00BA3D3E" w:rsidP="00945C19">
            <w:pPr>
              <w:rPr>
                <w:szCs w:val="24"/>
              </w:rPr>
            </w:pPr>
          </w:p>
        </w:tc>
        <w:tc>
          <w:tcPr>
            <w:tcW w:w="4125" w:type="pct"/>
          </w:tcPr>
          <w:p w14:paraId="0EE0C7E2"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убеждения, аргументации своей позиции, установления контакта со спортсменами</w:t>
            </w:r>
          </w:p>
        </w:tc>
      </w:tr>
      <w:tr w:rsidR="00BA3D3E" w:rsidRPr="00885780" w14:paraId="4B60957A" w14:textId="77777777" w:rsidTr="00945C19">
        <w:trPr>
          <w:trHeight w:val="20"/>
        </w:trPr>
        <w:tc>
          <w:tcPr>
            <w:tcW w:w="875" w:type="pct"/>
            <w:vMerge/>
          </w:tcPr>
          <w:p w14:paraId="7DCFF8E2" w14:textId="77777777" w:rsidR="00BA3D3E" w:rsidRPr="00885780" w:rsidRDefault="00BA3D3E" w:rsidP="00945C19">
            <w:pPr>
              <w:rPr>
                <w:szCs w:val="24"/>
              </w:rPr>
            </w:pPr>
          </w:p>
        </w:tc>
        <w:tc>
          <w:tcPr>
            <w:tcW w:w="4125" w:type="pct"/>
          </w:tcPr>
          <w:p w14:paraId="2E8BFC73"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системам связи и сигнализации для спортивной дистанции</w:t>
            </w:r>
          </w:p>
        </w:tc>
      </w:tr>
      <w:tr w:rsidR="00BA3D3E" w:rsidRPr="00885780" w14:paraId="544312D6" w14:textId="77777777" w:rsidTr="00945C19">
        <w:trPr>
          <w:trHeight w:val="20"/>
        </w:trPr>
        <w:tc>
          <w:tcPr>
            <w:tcW w:w="875" w:type="pct"/>
            <w:vMerge/>
          </w:tcPr>
          <w:p w14:paraId="53535105" w14:textId="77777777" w:rsidR="00BA3D3E" w:rsidRPr="00885780" w:rsidRDefault="00BA3D3E" w:rsidP="00945C19">
            <w:pPr>
              <w:rPr>
                <w:szCs w:val="24"/>
              </w:rPr>
            </w:pPr>
          </w:p>
        </w:tc>
        <w:tc>
          <w:tcPr>
            <w:tcW w:w="4125" w:type="pct"/>
          </w:tcPr>
          <w:p w14:paraId="3E5815A4"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системам безопасности для спортивной дистанции</w:t>
            </w:r>
          </w:p>
        </w:tc>
      </w:tr>
      <w:tr w:rsidR="00BA3D3E" w:rsidRPr="00885780" w14:paraId="078797A8" w14:textId="77777777" w:rsidTr="00945C19">
        <w:trPr>
          <w:trHeight w:val="20"/>
        </w:trPr>
        <w:tc>
          <w:tcPr>
            <w:tcW w:w="875" w:type="pct"/>
            <w:vMerge/>
          </w:tcPr>
          <w:p w14:paraId="2C3688EA" w14:textId="77777777" w:rsidR="00BA3D3E" w:rsidRPr="00885780" w:rsidRDefault="00BA3D3E" w:rsidP="00945C19">
            <w:pPr>
              <w:rPr>
                <w:szCs w:val="24"/>
              </w:rPr>
            </w:pPr>
          </w:p>
        </w:tc>
        <w:tc>
          <w:tcPr>
            <w:tcW w:w="4125" w:type="pct"/>
          </w:tcPr>
          <w:p w14:paraId="432F456F"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BA3D3E" w:rsidRPr="00885780" w14:paraId="0175A9E3" w14:textId="77777777" w:rsidTr="00945C19">
        <w:trPr>
          <w:trHeight w:val="20"/>
        </w:trPr>
        <w:tc>
          <w:tcPr>
            <w:tcW w:w="875" w:type="pct"/>
            <w:vMerge/>
          </w:tcPr>
          <w:p w14:paraId="77D1C3D2" w14:textId="77777777" w:rsidR="00BA3D3E" w:rsidRPr="00885780" w:rsidRDefault="00BA3D3E" w:rsidP="00945C19">
            <w:pPr>
              <w:rPr>
                <w:szCs w:val="24"/>
              </w:rPr>
            </w:pPr>
          </w:p>
        </w:tc>
        <w:tc>
          <w:tcPr>
            <w:tcW w:w="4125" w:type="pct"/>
          </w:tcPr>
          <w:p w14:paraId="45524D8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организации первой помощи</w:t>
            </w:r>
          </w:p>
        </w:tc>
      </w:tr>
      <w:tr w:rsidR="00BA3D3E" w:rsidRPr="00885780" w14:paraId="2C3962AD" w14:textId="77777777" w:rsidTr="00945C19">
        <w:trPr>
          <w:trHeight w:val="20"/>
        </w:trPr>
        <w:tc>
          <w:tcPr>
            <w:tcW w:w="875" w:type="pct"/>
            <w:vMerge/>
          </w:tcPr>
          <w:p w14:paraId="1A031B85" w14:textId="77777777" w:rsidR="00BA3D3E" w:rsidRPr="00885780" w:rsidRDefault="00BA3D3E" w:rsidP="00945C19">
            <w:pPr>
              <w:rPr>
                <w:szCs w:val="24"/>
              </w:rPr>
            </w:pPr>
          </w:p>
        </w:tc>
        <w:tc>
          <w:tcPr>
            <w:tcW w:w="4125" w:type="pct"/>
          </w:tcPr>
          <w:p w14:paraId="04437DAF" w14:textId="1EB4950A"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 по контролю поддержания мест проведения спортивного соревнования, спортивного инвентаря, измерительных приборов, оборудования в надлежащем состоянии</w:t>
            </w:r>
          </w:p>
        </w:tc>
      </w:tr>
      <w:tr w:rsidR="00BA3D3E" w:rsidRPr="00885780" w14:paraId="72F7DC04" w14:textId="77777777" w:rsidTr="00945C19">
        <w:trPr>
          <w:trHeight w:val="20"/>
        </w:trPr>
        <w:tc>
          <w:tcPr>
            <w:tcW w:w="875" w:type="pct"/>
            <w:vMerge/>
          </w:tcPr>
          <w:p w14:paraId="308B5C9B" w14:textId="77777777" w:rsidR="00BA3D3E" w:rsidRPr="00885780" w:rsidRDefault="00BA3D3E" w:rsidP="00945C19">
            <w:pPr>
              <w:rPr>
                <w:szCs w:val="24"/>
              </w:rPr>
            </w:pPr>
          </w:p>
        </w:tc>
        <w:tc>
          <w:tcPr>
            <w:tcW w:w="4125" w:type="pct"/>
          </w:tcPr>
          <w:p w14:paraId="6D6C68A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BA3D3E" w:rsidRPr="00885780" w14:paraId="4CACF83F" w14:textId="77777777" w:rsidTr="00945C19">
        <w:trPr>
          <w:trHeight w:val="20"/>
        </w:trPr>
        <w:tc>
          <w:tcPr>
            <w:tcW w:w="875" w:type="pct"/>
            <w:vMerge/>
          </w:tcPr>
          <w:p w14:paraId="29C08C1A" w14:textId="77777777" w:rsidR="00BA3D3E" w:rsidRPr="00885780" w:rsidRDefault="00BA3D3E" w:rsidP="00945C19">
            <w:pPr>
              <w:rPr>
                <w:szCs w:val="24"/>
              </w:rPr>
            </w:pPr>
          </w:p>
        </w:tc>
        <w:tc>
          <w:tcPr>
            <w:tcW w:w="4125" w:type="pct"/>
          </w:tcPr>
          <w:p w14:paraId="5ACB84A8"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BA3D3E" w:rsidRPr="00885780" w14:paraId="3FEA62DC" w14:textId="77777777" w:rsidTr="00945C19">
        <w:trPr>
          <w:trHeight w:val="20"/>
        </w:trPr>
        <w:tc>
          <w:tcPr>
            <w:tcW w:w="875" w:type="pct"/>
          </w:tcPr>
          <w:p w14:paraId="22BC7336" w14:textId="77777777" w:rsidR="00BA3D3E" w:rsidRPr="00885780" w:rsidRDefault="00BA3D3E" w:rsidP="00945C19">
            <w:pPr>
              <w:rPr>
                <w:szCs w:val="24"/>
              </w:rPr>
            </w:pPr>
            <w:r w:rsidRPr="00885780">
              <w:rPr>
                <w:szCs w:val="24"/>
              </w:rPr>
              <w:t>Другие характеристики</w:t>
            </w:r>
          </w:p>
        </w:tc>
        <w:tc>
          <w:tcPr>
            <w:tcW w:w="4125" w:type="pct"/>
          </w:tcPr>
          <w:p w14:paraId="329CAECB" w14:textId="77777777" w:rsidR="00BA3D3E" w:rsidRPr="00885780" w:rsidRDefault="00BA3D3E"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w:t>
            </w:r>
          </w:p>
        </w:tc>
      </w:tr>
    </w:tbl>
    <w:p w14:paraId="1DDF65D8" w14:textId="77777777" w:rsidR="00BA3D3E" w:rsidRPr="00885780" w:rsidRDefault="00BA3D3E" w:rsidP="00BA3D3E">
      <w:pPr>
        <w:rPr>
          <w:b/>
          <w:bCs/>
          <w:szCs w:val="24"/>
        </w:rPr>
      </w:pPr>
    </w:p>
    <w:p w14:paraId="1E52D3BB" w14:textId="77777777" w:rsidR="00BA3D3E" w:rsidRPr="00885780" w:rsidRDefault="00BA3D3E" w:rsidP="00BA3D3E">
      <w:pPr>
        <w:rPr>
          <w:b/>
          <w:bCs/>
          <w:szCs w:val="24"/>
        </w:rPr>
      </w:pPr>
      <w:r w:rsidRPr="00885780">
        <w:rPr>
          <w:b/>
          <w:bCs/>
          <w:szCs w:val="24"/>
        </w:rPr>
        <w:t>3.2.4. Трудовая функция</w:t>
      </w:r>
    </w:p>
    <w:p w14:paraId="6A91729D" w14:textId="77777777" w:rsidR="00BA3D3E" w:rsidRPr="00885780" w:rsidRDefault="00BA3D3E" w:rsidP="00BA3D3E">
      <w:pPr>
        <w:rPr>
          <w:szCs w:val="24"/>
        </w:rPr>
      </w:pPr>
    </w:p>
    <w:tbl>
      <w:tblPr>
        <w:tblW w:w="5000" w:type="pct"/>
        <w:tblCellMar>
          <w:left w:w="85" w:type="dxa"/>
          <w:right w:w="85" w:type="dxa"/>
        </w:tblCellMar>
        <w:tblLook w:val="0000" w:firstRow="0" w:lastRow="0" w:firstColumn="0" w:lastColumn="0" w:noHBand="0" w:noVBand="0"/>
      </w:tblPr>
      <w:tblGrid>
        <w:gridCol w:w="1668"/>
        <w:gridCol w:w="5221"/>
        <w:gridCol w:w="566"/>
        <w:gridCol w:w="986"/>
        <w:gridCol w:w="1415"/>
        <w:gridCol w:w="519"/>
      </w:tblGrid>
      <w:tr w:rsidR="00BA3D3E" w:rsidRPr="00885780" w14:paraId="40BD3BD4" w14:textId="77777777" w:rsidTr="00AC2AC3">
        <w:tc>
          <w:tcPr>
            <w:tcW w:w="804" w:type="pct"/>
            <w:tcBorders>
              <w:top w:val="nil"/>
              <w:left w:val="nil"/>
              <w:bottom w:val="nil"/>
              <w:right w:val="single" w:sz="4" w:space="0" w:color="7F7F7F"/>
            </w:tcBorders>
            <w:vAlign w:val="center"/>
          </w:tcPr>
          <w:p w14:paraId="68E6EE63" w14:textId="77777777" w:rsidR="00BA3D3E" w:rsidRPr="00885780" w:rsidRDefault="00BA3D3E" w:rsidP="007C249F">
            <w:r w:rsidRPr="00885780">
              <w:rPr>
                <w:sz w:val="20"/>
              </w:rPr>
              <w:t>Наименование</w:t>
            </w:r>
          </w:p>
        </w:tc>
        <w:tc>
          <w:tcPr>
            <w:tcW w:w="2516" w:type="pct"/>
            <w:tcBorders>
              <w:top w:val="single" w:sz="4" w:space="0" w:color="7F7F7F"/>
              <w:left w:val="single" w:sz="4" w:space="0" w:color="7F7F7F"/>
              <w:bottom w:val="single" w:sz="4" w:space="0" w:color="7F7F7F"/>
              <w:right w:val="single" w:sz="4" w:space="0" w:color="7F7F7F"/>
            </w:tcBorders>
          </w:tcPr>
          <w:p w14:paraId="7E5447BE" w14:textId="77777777" w:rsidR="00BA3D3E" w:rsidRPr="00885780" w:rsidRDefault="00BA3D3E" w:rsidP="007C249F">
            <w:pPr>
              <w:rPr>
                <w:szCs w:val="24"/>
              </w:rPr>
            </w:pPr>
            <w:r w:rsidRPr="00885780">
              <w:rPr>
                <w:szCs w:val="24"/>
              </w:rPr>
              <w:t>Подготовка и обеспечение судейства мероприятий по выполнению населением различных возрастных групп нормативов испытаний (тестов)</w:t>
            </w:r>
          </w:p>
        </w:tc>
        <w:tc>
          <w:tcPr>
            <w:tcW w:w="273" w:type="pct"/>
            <w:tcBorders>
              <w:top w:val="nil"/>
              <w:left w:val="single" w:sz="4" w:space="0" w:color="7F7F7F"/>
              <w:bottom w:val="nil"/>
              <w:right w:val="single" w:sz="4" w:space="0" w:color="7F7F7F"/>
            </w:tcBorders>
            <w:vAlign w:val="center"/>
          </w:tcPr>
          <w:p w14:paraId="025146ED" w14:textId="77777777" w:rsidR="00BA3D3E" w:rsidRPr="00885780" w:rsidRDefault="00BA3D3E" w:rsidP="007C249F">
            <w:pPr>
              <w:jc w:val="center"/>
            </w:pPr>
            <w:r w:rsidRPr="00885780">
              <w:rPr>
                <w:sz w:val="20"/>
              </w:rPr>
              <w:t>Код</w:t>
            </w:r>
          </w:p>
        </w:tc>
        <w:tc>
          <w:tcPr>
            <w:tcW w:w="475" w:type="pct"/>
            <w:tcBorders>
              <w:top w:val="single" w:sz="4" w:space="0" w:color="7F7F7F"/>
              <w:left w:val="single" w:sz="4" w:space="0" w:color="7F7F7F"/>
              <w:bottom w:val="single" w:sz="4" w:space="0" w:color="7F7F7F"/>
              <w:right w:val="single" w:sz="4" w:space="0" w:color="7F7F7F"/>
            </w:tcBorders>
            <w:vAlign w:val="center"/>
          </w:tcPr>
          <w:p w14:paraId="031AB22A" w14:textId="77777777" w:rsidR="00BA3D3E" w:rsidRPr="00885780" w:rsidRDefault="00BA3D3E" w:rsidP="007C249F">
            <w:pPr>
              <w:jc w:val="center"/>
              <w:rPr>
                <w:szCs w:val="24"/>
              </w:rPr>
            </w:pPr>
            <w:r w:rsidRPr="00885780">
              <w:rPr>
                <w:szCs w:val="24"/>
              </w:rPr>
              <w:t>В/04.3</w:t>
            </w:r>
          </w:p>
        </w:tc>
        <w:tc>
          <w:tcPr>
            <w:tcW w:w="682" w:type="pct"/>
            <w:tcBorders>
              <w:top w:val="nil"/>
              <w:left w:val="single" w:sz="4" w:space="0" w:color="7F7F7F"/>
              <w:bottom w:val="nil"/>
              <w:right w:val="single" w:sz="4" w:space="0" w:color="7F7F7F"/>
            </w:tcBorders>
            <w:vAlign w:val="center"/>
          </w:tcPr>
          <w:p w14:paraId="3231B45A" w14:textId="77777777" w:rsidR="00BA3D3E" w:rsidRPr="00885780" w:rsidRDefault="00BA3D3E" w:rsidP="007C249F">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37E0A8EC" w14:textId="77777777" w:rsidR="00BA3D3E" w:rsidRPr="00885780" w:rsidRDefault="00BA3D3E" w:rsidP="007C249F">
            <w:pPr>
              <w:jc w:val="center"/>
              <w:rPr>
                <w:szCs w:val="24"/>
              </w:rPr>
            </w:pPr>
            <w:r w:rsidRPr="00885780">
              <w:rPr>
                <w:szCs w:val="24"/>
              </w:rPr>
              <w:t>3</w:t>
            </w:r>
          </w:p>
        </w:tc>
      </w:tr>
    </w:tbl>
    <w:p w14:paraId="36AD028B" w14:textId="77777777" w:rsidR="00BA3D3E" w:rsidRPr="00885780" w:rsidRDefault="00BA3D3E" w:rsidP="00BA3D3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A3D3E" w:rsidRPr="00885780" w14:paraId="57DF4A42" w14:textId="77777777" w:rsidTr="007C249F">
        <w:trPr>
          <w:trHeight w:val="20"/>
        </w:trPr>
        <w:tc>
          <w:tcPr>
            <w:tcW w:w="875" w:type="pct"/>
            <w:vMerge w:val="restart"/>
          </w:tcPr>
          <w:p w14:paraId="26474FC3" w14:textId="77777777" w:rsidR="00BA3D3E" w:rsidRPr="00885780" w:rsidRDefault="00BA3D3E" w:rsidP="007C249F">
            <w:pPr>
              <w:rPr>
                <w:szCs w:val="24"/>
              </w:rPr>
            </w:pPr>
            <w:r w:rsidRPr="00885780">
              <w:rPr>
                <w:szCs w:val="24"/>
              </w:rPr>
              <w:t>Трудовые действия</w:t>
            </w:r>
          </w:p>
        </w:tc>
        <w:tc>
          <w:tcPr>
            <w:tcW w:w="4125" w:type="pct"/>
          </w:tcPr>
          <w:p w14:paraId="18CBA756" w14:textId="77777777" w:rsidR="00BA3D3E" w:rsidRPr="00885780" w:rsidRDefault="00BA3D3E" w:rsidP="007C249F">
            <w:pPr>
              <w:adjustRightInd w:val="0"/>
              <w:jc w:val="both"/>
              <w:rPr>
                <w:szCs w:val="24"/>
              </w:rPr>
            </w:pPr>
            <w:r w:rsidRPr="00885780">
              <w:rPr>
                <w:szCs w:val="24"/>
              </w:rPr>
              <w:t xml:space="preserve">Подготовка технической документации мероприятия по выполнению населением различных возрастных групп нормативов испытаний (тестов) </w:t>
            </w:r>
          </w:p>
        </w:tc>
      </w:tr>
      <w:tr w:rsidR="00BA3D3E" w:rsidRPr="00885780" w14:paraId="3B84FB4F" w14:textId="77777777" w:rsidTr="007C249F">
        <w:trPr>
          <w:trHeight w:val="20"/>
        </w:trPr>
        <w:tc>
          <w:tcPr>
            <w:tcW w:w="875" w:type="pct"/>
            <w:vMerge/>
          </w:tcPr>
          <w:p w14:paraId="2C30B2C6" w14:textId="77777777" w:rsidR="00BA3D3E" w:rsidRPr="00885780" w:rsidRDefault="00BA3D3E" w:rsidP="007C249F">
            <w:pPr>
              <w:rPr>
                <w:szCs w:val="24"/>
              </w:rPr>
            </w:pPr>
          </w:p>
        </w:tc>
        <w:tc>
          <w:tcPr>
            <w:tcW w:w="4125" w:type="pct"/>
          </w:tcPr>
          <w:p w14:paraId="634725E0" w14:textId="2B883DCF" w:rsidR="00BA3D3E" w:rsidRPr="00885780" w:rsidRDefault="00BA3D3E" w:rsidP="007C249F">
            <w:pPr>
              <w:adjustRightInd w:val="0"/>
              <w:jc w:val="both"/>
              <w:rPr>
                <w:szCs w:val="24"/>
              </w:rPr>
            </w:pPr>
            <w:r w:rsidRPr="00885780">
              <w:rPr>
                <w:szCs w:val="24"/>
              </w:rPr>
              <w:t>Проверка состава и комплектности спортивного, технологического оборудования и инвентаря для проведения мероприятия по выполнению населением различных возрастных групп нормативов испытаний (тестов) в месте проведения мероприятия</w:t>
            </w:r>
          </w:p>
        </w:tc>
      </w:tr>
      <w:tr w:rsidR="00BA3D3E" w:rsidRPr="00885780" w14:paraId="39DB84D3" w14:textId="77777777" w:rsidTr="007C249F">
        <w:trPr>
          <w:trHeight w:val="20"/>
        </w:trPr>
        <w:tc>
          <w:tcPr>
            <w:tcW w:w="875" w:type="pct"/>
            <w:vMerge/>
          </w:tcPr>
          <w:p w14:paraId="77A9E5FB" w14:textId="77777777" w:rsidR="00BA3D3E" w:rsidRPr="00885780" w:rsidRDefault="00BA3D3E" w:rsidP="007C249F">
            <w:pPr>
              <w:rPr>
                <w:szCs w:val="24"/>
              </w:rPr>
            </w:pPr>
          </w:p>
        </w:tc>
        <w:tc>
          <w:tcPr>
            <w:tcW w:w="4125" w:type="pct"/>
          </w:tcPr>
          <w:p w14:paraId="4BE8B7AF" w14:textId="77777777" w:rsidR="00BA3D3E" w:rsidRPr="00885780" w:rsidRDefault="00BA3D3E" w:rsidP="007C249F">
            <w:pPr>
              <w:adjustRightInd w:val="0"/>
              <w:jc w:val="both"/>
              <w:rPr>
                <w:szCs w:val="24"/>
              </w:rPr>
            </w:pPr>
            <w:r w:rsidRPr="00885780">
              <w:rPr>
                <w:szCs w:val="24"/>
              </w:rPr>
              <w:t xml:space="preserve">Формирование состава судей и обслуживающего персонала для проведения мероприятий по выполнению населением различных возрастных групп нормативов испытаний (тестов) </w:t>
            </w:r>
          </w:p>
        </w:tc>
      </w:tr>
      <w:tr w:rsidR="00BA3D3E" w:rsidRPr="00885780" w14:paraId="31EFB9B8" w14:textId="77777777" w:rsidTr="007C249F">
        <w:trPr>
          <w:trHeight w:val="20"/>
        </w:trPr>
        <w:tc>
          <w:tcPr>
            <w:tcW w:w="875" w:type="pct"/>
            <w:vMerge/>
          </w:tcPr>
          <w:p w14:paraId="35835ABC" w14:textId="77777777" w:rsidR="00BA3D3E" w:rsidRPr="00885780" w:rsidRDefault="00BA3D3E" w:rsidP="007C249F">
            <w:pPr>
              <w:rPr>
                <w:szCs w:val="24"/>
              </w:rPr>
            </w:pPr>
          </w:p>
        </w:tc>
        <w:tc>
          <w:tcPr>
            <w:tcW w:w="4125" w:type="pct"/>
          </w:tcPr>
          <w:p w14:paraId="0B3CAE19" w14:textId="77777777" w:rsidR="00BA3D3E" w:rsidRPr="00885780" w:rsidRDefault="00BA3D3E" w:rsidP="007C249F">
            <w:pPr>
              <w:adjustRightInd w:val="0"/>
              <w:jc w:val="both"/>
              <w:rPr>
                <w:szCs w:val="24"/>
              </w:rPr>
            </w:pPr>
            <w:r w:rsidRPr="00885780">
              <w:rPr>
                <w:szCs w:val="24"/>
              </w:rPr>
              <w:t xml:space="preserve">Контроль исправности спортивного инвентаря и оборудования, измерительных приборов, необходимых для обеспечения судейства, непосредственно перед началом мероприятия по выполнению населением различных возрастных групп нормативов испытаний (тестов)  </w:t>
            </w:r>
          </w:p>
        </w:tc>
      </w:tr>
      <w:tr w:rsidR="00BA3D3E" w:rsidRPr="00885780" w14:paraId="20ABFCD4" w14:textId="77777777" w:rsidTr="007C249F">
        <w:trPr>
          <w:trHeight w:val="20"/>
        </w:trPr>
        <w:tc>
          <w:tcPr>
            <w:tcW w:w="875" w:type="pct"/>
            <w:vMerge/>
          </w:tcPr>
          <w:p w14:paraId="54B48A01" w14:textId="77777777" w:rsidR="00BA3D3E" w:rsidRPr="00885780" w:rsidRDefault="00BA3D3E" w:rsidP="007C249F">
            <w:pPr>
              <w:rPr>
                <w:szCs w:val="24"/>
              </w:rPr>
            </w:pPr>
          </w:p>
        </w:tc>
        <w:tc>
          <w:tcPr>
            <w:tcW w:w="4125" w:type="pct"/>
          </w:tcPr>
          <w:p w14:paraId="2D1F311D" w14:textId="77777777" w:rsidR="00BA3D3E" w:rsidRPr="00885780" w:rsidRDefault="00BA3D3E" w:rsidP="007C249F">
            <w:pPr>
              <w:adjustRightInd w:val="0"/>
              <w:jc w:val="both"/>
              <w:rPr>
                <w:szCs w:val="24"/>
              </w:rPr>
            </w:pPr>
            <w:r w:rsidRPr="00885780">
              <w:rPr>
                <w:szCs w:val="24"/>
              </w:rPr>
              <w:t>Проверка обеспечения мер безопасности перед началом проведения мероприятия по выполнению населением различных возрастных групп нормативов испытаний (тестов) и в процессе судейства</w:t>
            </w:r>
          </w:p>
        </w:tc>
      </w:tr>
      <w:tr w:rsidR="00BA3D3E" w:rsidRPr="00885780" w14:paraId="65099195" w14:textId="77777777" w:rsidTr="007C249F">
        <w:trPr>
          <w:trHeight w:val="20"/>
        </w:trPr>
        <w:tc>
          <w:tcPr>
            <w:tcW w:w="875" w:type="pct"/>
            <w:vMerge/>
          </w:tcPr>
          <w:p w14:paraId="010F1BF3" w14:textId="77777777" w:rsidR="00BA3D3E" w:rsidRPr="00885780" w:rsidRDefault="00BA3D3E" w:rsidP="007C249F">
            <w:pPr>
              <w:rPr>
                <w:szCs w:val="24"/>
              </w:rPr>
            </w:pPr>
          </w:p>
        </w:tc>
        <w:tc>
          <w:tcPr>
            <w:tcW w:w="4125" w:type="pct"/>
          </w:tcPr>
          <w:p w14:paraId="3BAFDEF8" w14:textId="77777777" w:rsidR="00BA3D3E" w:rsidRPr="00885780" w:rsidRDefault="00BA3D3E" w:rsidP="007C249F">
            <w:pPr>
              <w:adjustRightInd w:val="0"/>
              <w:jc w:val="both"/>
              <w:rPr>
                <w:szCs w:val="24"/>
              </w:rPr>
            </w:pPr>
            <w:r w:rsidRPr="00885780">
              <w:rPr>
                <w:szCs w:val="24"/>
              </w:rPr>
              <w:t xml:space="preserve">Оформление стартовых и итоговых протоколов соревнований, плановой, рабочей и отчетной документации по проведению мероприятия по выполнению населением различных возрастных групп нормативов испытаний (тестов) </w:t>
            </w:r>
          </w:p>
        </w:tc>
      </w:tr>
      <w:tr w:rsidR="00BA3D3E" w:rsidRPr="00885780" w14:paraId="5850BCA4" w14:textId="77777777" w:rsidTr="007C249F">
        <w:trPr>
          <w:trHeight w:val="20"/>
        </w:trPr>
        <w:tc>
          <w:tcPr>
            <w:tcW w:w="875" w:type="pct"/>
            <w:vMerge/>
          </w:tcPr>
          <w:p w14:paraId="3B22DCFE" w14:textId="77777777" w:rsidR="00BA3D3E" w:rsidRPr="00885780" w:rsidRDefault="00BA3D3E" w:rsidP="007C249F">
            <w:pPr>
              <w:rPr>
                <w:szCs w:val="24"/>
              </w:rPr>
            </w:pPr>
          </w:p>
        </w:tc>
        <w:tc>
          <w:tcPr>
            <w:tcW w:w="4125" w:type="pct"/>
          </w:tcPr>
          <w:p w14:paraId="4384CA46" w14:textId="77777777" w:rsidR="00BA3D3E" w:rsidRPr="00885780" w:rsidRDefault="00BA3D3E" w:rsidP="007C249F">
            <w:pPr>
              <w:adjustRightInd w:val="0"/>
              <w:jc w:val="both"/>
              <w:rPr>
                <w:szCs w:val="24"/>
              </w:rPr>
            </w:pPr>
            <w:r w:rsidRPr="00885780">
              <w:rPr>
                <w:szCs w:val="24"/>
              </w:rPr>
              <w:t xml:space="preserve">Организация подготовки наградной атрибутики и церемониала награждения для победителей и призеров мероприятия по выполнению населением различных возрастных групп нормативов испытаний (тестов) </w:t>
            </w:r>
          </w:p>
        </w:tc>
      </w:tr>
      <w:tr w:rsidR="00BA3D3E" w:rsidRPr="00885780" w14:paraId="24C7DB13" w14:textId="77777777" w:rsidTr="007C249F">
        <w:trPr>
          <w:trHeight w:val="20"/>
        </w:trPr>
        <w:tc>
          <w:tcPr>
            <w:tcW w:w="875" w:type="pct"/>
            <w:vMerge/>
          </w:tcPr>
          <w:p w14:paraId="2C61B7EC" w14:textId="77777777" w:rsidR="00BA3D3E" w:rsidRPr="00885780" w:rsidRDefault="00BA3D3E" w:rsidP="007C249F">
            <w:pPr>
              <w:rPr>
                <w:szCs w:val="24"/>
              </w:rPr>
            </w:pPr>
          </w:p>
        </w:tc>
        <w:tc>
          <w:tcPr>
            <w:tcW w:w="4125" w:type="pct"/>
          </w:tcPr>
          <w:p w14:paraId="3BD99221" w14:textId="77777777" w:rsidR="00BA3D3E" w:rsidRPr="00885780" w:rsidRDefault="00BA3D3E" w:rsidP="007C249F">
            <w:pPr>
              <w:adjustRightInd w:val="0"/>
              <w:jc w:val="both"/>
              <w:rPr>
                <w:szCs w:val="24"/>
              </w:rPr>
            </w:pPr>
            <w:r w:rsidRPr="00885780">
              <w:rPr>
                <w:szCs w:val="24"/>
              </w:rPr>
              <w:t>Выполнение обмена данными с автоматизированной информационной системой по выполнению населением различных возрастных групп нормативов испытаний (тестов), в том числе получение и внесение информации об участниках мероприятия, передача итоговых протоколов о результатах испытаний</w:t>
            </w:r>
          </w:p>
        </w:tc>
      </w:tr>
      <w:tr w:rsidR="00BA3D3E" w:rsidRPr="00885780" w14:paraId="41BBF6EF" w14:textId="77777777" w:rsidTr="007C249F">
        <w:trPr>
          <w:trHeight w:val="20"/>
        </w:trPr>
        <w:tc>
          <w:tcPr>
            <w:tcW w:w="875" w:type="pct"/>
            <w:vMerge w:val="restart"/>
          </w:tcPr>
          <w:p w14:paraId="222C2EA3" w14:textId="77777777" w:rsidR="00BA3D3E" w:rsidRPr="00885780" w:rsidRDefault="00BA3D3E" w:rsidP="007C249F">
            <w:pPr>
              <w:rPr>
                <w:szCs w:val="24"/>
              </w:rPr>
            </w:pPr>
            <w:r w:rsidRPr="00885780">
              <w:rPr>
                <w:szCs w:val="24"/>
              </w:rPr>
              <w:t>Необходимые умения</w:t>
            </w:r>
          </w:p>
        </w:tc>
        <w:tc>
          <w:tcPr>
            <w:tcW w:w="4125" w:type="pct"/>
          </w:tcPr>
          <w:p w14:paraId="1405E8AD" w14:textId="77777777" w:rsidR="00BA3D3E" w:rsidRPr="00885780" w:rsidRDefault="00BA3D3E" w:rsidP="007C249F">
            <w:pPr>
              <w:adjustRightInd w:val="0"/>
              <w:jc w:val="both"/>
              <w:rPr>
                <w:szCs w:val="24"/>
                <w:lang w:eastAsia="en-US"/>
              </w:rPr>
            </w:pPr>
            <w:r w:rsidRPr="00885780">
              <w:rPr>
                <w:szCs w:val="24"/>
                <w:lang w:eastAsia="en-US"/>
              </w:rPr>
              <w:t>Оценивать состояние места проведения мероприятия по выполнению населением различных возрастных групп нормативов испытаний (тестов) на соответствие требованиям</w:t>
            </w:r>
            <w:r w:rsidR="00903988" w:rsidRPr="00885780">
              <w:rPr>
                <w:szCs w:val="24"/>
                <w:lang w:eastAsia="en-US"/>
              </w:rPr>
              <w:t xml:space="preserve"> вида спорта (адаптивного спорта)</w:t>
            </w:r>
            <w:r w:rsidRPr="00885780">
              <w:rPr>
                <w:szCs w:val="24"/>
                <w:lang w:eastAsia="en-US"/>
              </w:rPr>
              <w:t xml:space="preserve"> и положения или регламента соответствующего мероприятия</w:t>
            </w:r>
          </w:p>
        </w:tc>
      </w:tr>
      <w:tr w:rsidR="00BA3D3E" w:rsidRPr="00885780" w14:paraId="4FE3B4C3" w14:textId="77777777" w:rsidTr="007C249F">
        <w:trPr>
          <w:trHeight w:val="20"/>
        </w:trPr>
        <w:tc>
          <w:tcPr>
            <w:tcW w:w="875" w:type="pct"/>
            <w:vMerge/>
          </w:tcPr>
          <w:p w14:paraId="62FD109B" w14:textId="77777777" w:rsidR="00BA3D3E" w:rsidRPr="00885780" w:rsidRDefault="00BA3D3E" w:rsidP="007C249F">
            <w:pPr>
              <w:rPr>
                <w:szCs w:val="24"/>
              </w:rPr>
            </w:pPr>
          </w:p>
        </w:tc>
        <w:tc>
          <w:tcPr>
            <w:tcW w:w="4125" w:type="pct"/>
          </w:tcPr>
          <w:p w14:paraId="2172E5B9" w14:textId="77777777" w:rsidR="00BA3D3E" w:rsidRPr="00885780" w:rsidRDefault="00BA3D3E" w:rsidP="007C249F">
            <w:pPr>
              <w:adjustRightInd w:val="0"/>
              <w:jc w:val="both"/>
              <w:rPr>
                <w:szCs w:val="24"/>
                <w:lang w:eastAsia="en-US"/>
              </w:rPr>
            </w:pPr>
            <w:r w:rsidRPr="00885780">
              <w:rPr>
                <w:szCs w:val="24"/>
                <w:lang w:eastAsia="en-US"/>
              </w:rPr>
              <w:t>Определять потребности в материальных ресурсах и персонале для проведения мероприятия по выполнению населением различных возрастных групп нормативов испытаний (</w:t>
            </w:r>
            <w:proofErr w:type="gramStart"/>
            <w:r w:rsidRPr="00885780">
              <w:rPr>
                <w:szCs w:val="24"/>
                <w:lang w:eastAsia="en-US"/>
              </w:rPr>
              <w:t>тестов)  и</w:t>
            </w:r>
            <w:proofErr w:type="gramEnd"/>
            <w:r w:rsidRPr="00885780">
              <w:rPr>
                <w:szCs w:val="24"/>
                <w:lang w:eastAsia="en-US"/>
              </w:rPr>
              <w:t xml:space="preserve"> организации судейства</w:t>
            </w:r>
          </w:p>
        </w:tc>
      </w:tr>
      <w:tr w:rsidR="00BA3D3E" w:rsidRPr="00885780" w14:paraId="5BDD868B" w14:textId="77777777" w:rsidTr="007C249F">
        <w:trPr>
          <w:trHeight w:val="20"/>
        </w:trPr>
        <w:tc>
          <w:tcPr>
            <w:tcW w:w="875" w:type="pct"/>
            <w:vMerge/>
          </w:tcPr>
          <w:p w14:paraId="6D9A6C69" w14:textId="77777777" w:rsidR="00BA3D3E" w:rsidRPr="00885780" w:rsidRDefault="00BA3D3E" w:rsidP="007C249F">
            <w:pPr>
              <w:rPr>
                <w:szCs w:val="24"/>
              </w:rPr>
            </w:pPr>
          </w:p>
        </w:tc>
        <w:tc>
          <w:tcPr>
            <w:tcW w:w="4125" w:type="pct"/>
          </w:tcPr>
          <w:p w14:paraId="583DF499" w14:textId="77777777" w:rsidR="00BA3D3E" w:rsidRPr="00885780" w:rsidRDefault="00BA3D3E" w:rsidP="007C249F">
            <w:pPr>
              <w:adjustRightInd w:val="0"/>
              <w:jc w:val="both"/>
              <w:rPr>
                <w:szCs w:val="24"/>
                <w:lang w:eastAsia="en-US"/>
              </w:rPr>
            </w:pPr>
            <w:r w:rsidRPr="00885780">
              <w:rPr>
                <w:szCs w:val="24"/>
                <w:lang w:eastAsia="en-US"/>
              </w:rPr>
              <w:t>Выполнять документальную проверку спортивных объектов и контрольно-измерительных приборов</w:t>
            </w:r>
          </w:p>
        </w:tc>
      </w:tr>
      <w:tr w:rsidR="00BA3D3E" w:rsidRPr="00885780" w14:paraId="615A1E1C" w14:textId="77777777" w:rsidTr="007C249F">
        <w:trPr>
          <w:trHeight w:val="20"/>
        </w:trPr>
        <w:tc>
          <w:tcPr>
            <w:tcW w:w="875" w:type="pct"/>
            <w:vMerge/>
          </w:tcPr>
          <w:p w14:paraId="5C7F7117" w14:textId="77777777" w:rsidR="00BA3D3E" w:rsidRPr="00885780" w:rsidRDefault="00BA3D3E" w:rsidP="007C249F">
            <w:pPr>
              <w:rPr>
                <w:szCs w:val="24"/>
              </w:rPr>
            </w:pPr>
          </w:p>
        </w:tc>
        <w:tc>
          <w:tcPr>
            <w:tcW w:w="4125" w:type="pct"/>
          </w:tcPr>
          <w:p w14:paraId="20225D18" w14:textId="77777777" w:rsidR="00BA3D3E" w:rsidRPr="00885780" w:rsidRDefault="00BA3D3E" w:rsidP="007C249F">
            <w:pPr>
              <w:adjustRightInd w:val="0"/>
              <w:jc w:val="both"/>
              <w:rPr>
                <w:szCs w:val="24"/>
                <w:lang w:eastAsia="en-US"/>
              </w:rPr>
            </w:pPr>
            <w:r w:rsidRPr="00885780">
              <w:rPr>
                <w:szCs w:val="24"/>
                <w:lang w:eastAsia="en-US"/>
              </w:rPr>
              <w:t>Использовать шаблоны и образцы для проверки спортивных снарядов, инвентаря, оборудования по размерам, массе и нормируемым физическим характеристикам</w:t>
            </w:r>
          </w:p>
        </w:tc>
      </w:tr>
      <w:tr w:rsidR="00BA3D3E" w:rsidRPr="00885780" w14:paraId="762DFDB4" w14:textId="77777777" w:rsidTr="007C249F">
        <w:trPr>
          <w:trHeight w:val="20"/>
        </w:trPr>
        <w:tc>
          <w:tcPr>
            <w:tcW w:w="875" w:type="pct"/>
            <w:vMerge/>
          </w:tcPr>
          <w:p w14:paraId="59420172" w14:textId="77777777" w:rsidR="00BA3D3E" w:rsidRPr="00885780" w:rsidRDefault="00BA3D3E" w:rsidP="007C249F">
            <w:pPr>
              <w:rPr>
                <w:szCs w:val="24"/>
              </w:rPr>
            </w:pPr>
          </w:p>
        </w:tc>
        <w:tc>
          <w:tcPr>
            <w:tcW w:w="4125" w:type="pct"/>
          </w:tcPr>
          <w:p w14:paraId="543E541F" w14:textId="77777777" w:rsidR="00BA3D3E" w:rsidRPr="00885780" w:rsidRDefault="00BA3D3E" w:rsidP="007C249F">
            <w:pPr>
              <w:adjustRightInd w:val="0"/>
              <w:jc w:val="both"/>
              <w:rPr>
                <w:szCs w:val="24"/>
                <w:lang w:eastAsia="en-US"/>
              </w:rPr>
            </w:pPr>
            <w:r w:rsidRPr="00885780">
              <w:rPr>
                <w:szCs w:val="24"/>
                <w:lang w:eastAsia="en-US"/>
              </w:rPr>
              <w:t>Выявлять неисправности спортивного инвентаря, оборудования, спортивных сооружений</w:t>
            </w:r>
          </w:p>
        </w:tc>
      </w:tr>
      <w:tr w:rsidR="00BA3D3E" w:rsidRPr="00885780" w14:paraId="707CCC3F" w14:textId="77777777" w:rsidTr="007C249F">
        <w:trPr>
          <w:trHeight w:val="20"/>
        </w:trPr>
        <w:tc>
          <w:tcPr>
            <w:tcW w:w="875" w:type="pct"/>
            <w:vMerge/>
          </w:tcPr>
          <w:p w14:paraId="5D6AD76D" w14:textId="77777777" w:rsidR="00BA3D3E" w:rsidRPr="00885780" w:rsidRDefault="00BA3D3E" w:rsidP="007C249F">
            <w:pPr>
              <w:rPr>
                <w:szCs w:val="24"/>
              </w:rPr>
            </w:pPr>
          </w:p>
        </w:tc>
        <w:tc>
          <w:tcPr>
            <w:tcW w:w="4125" w:type="pct"/>
          </w:tcPr>
          <w:p w14:paraId="66D7664F" w14:textId="77777777" w:rsidR="00BA3D3E" w:rsidRPr="00885780" w:rsidRDefault="00BA3D3E" w:rsidP="007C249F">
            <w:pPr>
              <w:adjustRightInd w:val="0"/>
              <w:jc w:val="both"/>
              <w:rPr>
                <w:szCs w:val="24"/>
                <w:lang w:eastAsia="en-US"/>
              </w:rPr>
            </w:pPr>
            <w:r w:rsidRPr="00885780">
              <w:rPr>
                <w:szCs w:val="24"/>
                <w:lang w:eastAsia="en-US"/>
              </w:rPr>
              <w:t>Пользоваться спортивным инвентарем</w:t>
            </w:r>
          </w:p>
        </w:tc>
      </w:tr>
      <w:tr w:rsidR="00BA3D3E" w:rsidRPr="00885780" w14:paraId="5CC6F959" w14:textId="77777777" w:rsidTr="007C249F">
        <w:trPr>
          <w:trHeight w:val="20"/>
        </w:trPr>
        <w:tc>
          <w:tcPr>
            <w:tcW w:w="875" w:type="pct"/>
            <w:vMerge/>
          </w:tcPr>
          <w:p w14:paraId="7EB48E22" w14:textId="77777777" w:rsidR="00BA3D3E" w:rsidRPr="00885780" w:rsidRDefault="00BA3D3E" w:rsidP="007C249F">
            <w:pPr>
              <w:rPr>
                <w:szCs w:val="24"/>
              </w:rPr>
            </w:pPr>
          </w:p>
        </w:tc>
        <w:tc>
          <w:tcPr>
            <w:tcW w:w="4125" w:type="pct"/>
          </w:tcPr>
          <w:p w14:paraId="6FBDBB4A" w14:textId="77777777" w:rsidR="00BA3D3E" w:rsidRPr="00885780" w:rsidRDefault="00BA3D3E" w:rsidP="007C249F">
            <w:pPr>
              <w:adjustRightInd w:val="0"/>
              <w:jc w:val="both"/>
              <w:rPr>
                <w:szCs w:val="24"/>
                <w:lang w:eastAsia="en-US"/>
              </w:rPr>
            </w:pPr>
            <w:r w:rsidRPr="00885780">
              <w:rPr>
                <w:szCs w:val="24"/>
                <w:lang w:eastAsia="en-US"/>
              </w:rPr>
              <w:t>Пользоваться контрольно-измерительными приборами</w:t>
            </w:r>
          </w:p>
        </w:tc>
      </w:tr>
      <w:tr w:rsidR="00BA3D3E" w:rsidRPr="00885780" w14:paraId="6C8CB173" w14:textId="77777777" w:rsidTr="007C249F">
        <w:trPr>
          <w:trHeight w:val="20"/>
        </w:trPr>
        <w:tc>
          <w:tcPr>
            <w:tcW w:w="875" w:type="pct"/>
            <w:vMerge/>
          </w:tcPr>
          <w:p w14:paraId="5858A1B9" w14:textId="77777777" w:rsidR="00BA3D3E" w:rsidRPr="00885780" w:rsidRDefault="00BA3D3E" w:rsidP="007C249F">
            <w:pPr>
              <w:rPr>
                <w:szCs w:val="24"/>
              </w:rPr>
            </w:pPr>
          </w:p>
        </w:tc>
        <w:tc>
          <w:tcPr>
            <w:tcW w:w="4125" w:type="pct"/>
          </w:tcPr>
          <w:p w14:paraId="5B41209B" w14:textId="77777777" w:rsidR="00BA3D3E" w:rsidRPr="00885780" w:rsidRDefault="00BA3D3E" w:rsidP="007C249F">
            <w:pPr>
              <w:adjustRightInd w:val="0"/>
              <w:jc w:val="both"/>
              <w:rPr>
                <w:szCs w:val="24"/>
                <w:lang w:eastAsia="en-US"/>
              </w:rPr>
            </w:pPr>
            <w:r w:rsidRPr="00885780">
              <w:rPr>
                <w:szCs w:val="24"/>
                <w:lang w:eastAsia="en-US"/>
              </w:rPr>
              <w:t xml:space="preserve">Проводить церемониал награждения для победителей и призеров мероприятия по выполнению населением различных возрастных групп нормативов испытаний (тестов) </w:t>
            </w:r>
          </w:p>
        </w:tc>
      </w:tr>
      <w:tr w:rsidR="00BA3D3E" w:rsidRPr="00885780" w14:paraId="2E46E8DC" w14:textId="77777777" w:rsidTr="007C249F">
        <w:trPr>
          <w:trHeight w:val="20"/>
        </w:trPr>
        <w:tc>
          <w:tcPr>
            <w:tcW w:w="875" w:type="pct"/>
            <w:vMerge/>
          </w:tcPr>
          <w:p w14:paraId="6C806C21" w14:textId="77777777" w:rsidR="00BA3D3E" w:rsidRPr="00885780" w:rsidRDefault="00BA3D3E" w:rsidP="007C249F">
            <w:pPr>
              <w:rPr>
                <w:szCs w:val="24"/>
              </w:rPr>
            </w:pPr>
          </w:p>
        </w:tc>
        <w:tc>
          <w:tcPr>
            <w:tcW w:w="4125" w:type="pct"/>
          </w:tcPr>
          <w:p w14:paraId="15C128CC" w14:textId="77777777" w:rsidR="00BA3D3E" w:rsidRPr="00885780" w:rsidRDefault="00BA3D3E" w:rsidP="007C249F">
            <w:pPr>
              <w:adjustRightInd w:val="0"/>
              <w:jc w:val="both"/>
              <w:rPr>
                <w:szCs w:val="24"/>
                <w:lang w:eastAsia="en-US"/>
              </w:rPr>
            </w:pPr>
            <w:r w:rsidRPr="00885780">
              <w:rPr>
                <w:szCs w:val="24"/>
                <w:lang w:eastAsia="en-US"/>
              </w:rPr>
              <w:t>Пользоваться информационно-коммуникационными технологиями и средствами связи</w:t>
            </w:r>
          </w:p>
        </w:tc>
      </w:tr>
      <w:tr w:rsidR="00BA3D3E" w:rsidRPr="00885780" w14:paraId="3950796A" w14:textId="77777777" w:rsidTr="007C249F">
        <w:trPr>
          <w:trHeight w:val="20"/>
        </w:trPr>
        <w:tc>
          <w:tcPr>
            <w:tcW w:w="875" w:type="pct"/>
            <w:vMerge/>
          </w:tcPr>
          <w:p w14:paraId="71601616" w14:textId="77777777" w:rsidR="00BA3D3E" w:rsidRPr="00885780" w:rsidRDefault="00BA3D3E" w:rsidP="007C249F">
            <w:pPr>
              <w:rPr>
                <w:szCs w:val="24"/>
              </w:rPr>
            </w:pPr>
          </w:p>
        </w:tc>
        <w:tc>
          <w:tcPr>
            <w:tcW w:w="4125" w:type="pct"/>
          </w:tcPr>
          <w:p w14:paraId="0E3C45DA" w14:textId="77777777" w:rsidR="00BA3D3E" w:rsidRPr="00885780" w:rsidRDefault="00BA3D3E" w:rsidP="007C249F">
            <w:pPr>
              <w:adjustRightInd w:val="0"/>
              <w:jc w:val="both"/>
              <w:rPr>
                <w:szCs w:val="24"/>
                <w:lang w:eastAsia="en-US"/>
              </w:rPr>
            </w:pPr>
            <w:r w:rsidRPr="00885780">
              <w:rPr>
                <w:szCs w:val="24"/>
                <w:lang w:eastAsia="en-US"/>
              </w:rPr>
              <w:t xml:space="preserve">Пользоваться информационной системой выполнения населением различных возрастных групп нормативов испытаний (тестов) </w:t>
            </w:r>
          </w:p>
        </w:tc>
      </w:tr>
      <w:tr w:rsidR="00BA3D3E" w:rsidRPr="00885780" w14:paraId="13828452" w14:textId="77777777" w:rsidTr="007C249F">
        <w:trPr>
          <w:trHeight w:val="20"/>
        </w:trPr>
        <w:tc>
          <w:tcPr>
            <w:tcW w:w="875" w:type="pct"/>
            <w:vMerge w:val="restart"/>
          </w:tcPr>
          <w:p w14:paraId="5F4E9A58" w14:textId="77777777" w:rsidR="00BA3D3E" w:rsidRPr="00885780" w:rsidRDefault="00BA3D3E" w:rsidP="007C249F">
            <w:pPr>
              <w:rPr>
                <w:szCs w:val="24"/>
              </w:rPr>
            </w:pPr>
            <w:r w:rsidRPr="00885780">
              <w:rPr>
                <w:szCs w:val="24"/>
              </w:rPr>
              <w:t>Необходимые знания</w:t>
            </w:r>
          </w:p>
        </w:tc>
        <w:tc>
          <w:tcPr>
            <w:tcW w:w="4125" w:type="pct"/>
          </w:tcPr>
          <w:p w14:paraId="6583FCB4" w14:textId="77777777" w:rsidR="00BA3D3E" w:rsidRPr="00885780" w:rsidRDefault="00BA3D3E" w:rsidP="007C249F">
            <w:pPr>
              <w:jc w:val="both"/>
              <w:rPr>
                <w:szCs w:val="24"/>
              </w:rPr>
            </w:pPr>
            <w:r w:rsidRPr="00885780">
              <w:rPr>
                <w:szCs w:val="24"/>
              </w:rPr>
              <w:t xml:space="preserve">Порядок организации и проведения мероприятия по выполнению населением различных возрастных групп нормативов испытаний (тестов) </w:t>
            </w:r>
          </w:p>
        </w:tc>
      </w:tr>
      <w:tr w:rsidR="00BA3D3E" w:rsidRPr="00885780" w14:paraId="344F441F" w14:textId="77777777" w:rsidTr="007C249F">
        <w:trPr>
          <w:trHeight w:val="20"/>
        </w:trPr>
        <w:tc>
          <w:tcPr>
            <w:tcW w:w="875" w:type="pct"/>
            <w:vMerge/>
          </w:tcPr>
          <w:p w14:paraId="111B0C18" w14:textId="77777777" w:rsidR="00BA3D3E" w:rsidRPr="00885780" w:rsidRDefault="00BA3D3E" w:rsidP="007C249F">
            <w:pPr>
              <w:rPr>
                <w:szCs w:val="24"/>
              </w:rPr>
            </w:pPr>
          </w:p>
        </w:tc>
        <w:tc>
          <w:tcPr>
            <w:tcW w:w="4125" w:type="pct"/>
          </w:tcPr>
          <w:p w14:paraId="55ABA113" w14:textId="77777777" w:rsidR="00BA3D3E" w:rsidRPr="00885780" w:rsidRDefault="00BA3D3E" w:rsidP="007C249F">
            <w:pPr>
              <w:jc w:val="both"/>
              <w:rPr>
                <w:szCs w:val="24"/>
              </w:rPr>
            </w:pPr>
            <w:r w:rsidRPr="00885780">
              <w:rPr>
                <w:szCs w:val="24"/>
              </w:rPr>
              <w:t>Квалификационные требования к спортивным судьям по</w:t>
            </w:r>
            <w:r w:rsidR="00903988" w:rsidRPr="00885780">
              <w:rPr>
                <w:szCs w:val="24"/>
              </w:rPr>
              <w:t xml:space="preserve"> виду спорта (адаптивного спорта)</w:t>
            </w:r>
          </w:p>
        </w:tc>
      </w:tr>
      <w:tr w:rsidR="00BA3D3E" w:rsidRPr="00885780" w14:paraId="7BB4D176" w14:textId="77777777" w:rsidTr="007C249F">
        <w:trPr>
          <w:trHeight w:val="20"/>
        </w:trPr>
        <w:tc>
          <w:tcPr>
            <w:tcW w:w="875" w:type="pct"/>
            <w:vMerge/>
          </w:tcPr>
          <w:p w14:paraId="5FF53A84" w14:textId="77777777" w:rsidR="00BA3D3E" w:rsidRPr="00885780" w:rsidRDefault="00BA3D3E" w:rsidP="007C249F">
            <w:pPr>
              <w:rPr>
                <w:szCs w:val="24"/>
              </w:rPr>
            </w:pPr>
          </w:p>
        </w:tc>
        <w:tc>
          <w:tcPr>
            <w:tcW w:w="4125" w:type="pct"/>
          </w:tcPr>
          <w:p w14:paraId="5DD2D150" w14:textId="77777777" w:rsidR="00BA3D3E" w:rsidRPr="00885780" w:rsidRDefault="00BA3D3E" w:rsidP="007C249F">
            <w:pPr>
              <w:jc w:val="both"/>
              <w:rPr>
                <w:szCs w:val="24"/>
              </w:rPr>
            </w:pPr>
            <w:r w:rsidRPr="00885780">
              <w:rPr>
                <w:szCs w:val="24"/>
              </w:rPr>
              <w:t xml:space="preserve">Требования к лицам, проходящим тестирование по выполнению нормативов испытаний (тестов) </w:t>
            </w:r>
          </w:p>
        </w:tc>
      </w:tr>
      <w:tr w:rsidR="00BA3D3E" w:rsidRPr="00885780" w14:paraId="1A1E1BB0" w14:textId="77777777" w:rsidTr="007C249F">
        <w:trPr>
          <w:trHeight w:val="20"/>
        </w:trPr>
        <w:tc>
          <w:tcPr>
            <w:tcW w:w="875" w:type="pct"/>
            <w:vMerge/>
          </w:tcPr>
          <w:p w14:paraId="62D48F2E" w14:textId="77777777" w:rsidR="00BA3D3E" w:rsidRPr="00885780" w:rsidRDefault="00BA3D3E" w:rsidP="007C249F">
            <w:pPr>
              <w:rPr>
                <w:szCs w:val="24"/>
              </w:rPr>
            </w:pPr>
          </w:p>
        </w:tc>
        <w:tc>
          <w:tcPr>
            <w:tcW w:w="4125" w:type="pct"/>
          </w:tcPr>
          <w:p w14:paraId="0F85C688" w14:textId="24B7E726" w:rsidR="00BA3D3E" w:rsidRPr="00885780" w:rsidRDefault="00BA3D3E" w:rsidP="007C249F">
            <w:pPr>
              <w:jc w:val="both"/>
              <w:rPr>
                <w:szCs w:val="24"/>
              </w:rPr>
            </w:pPr>
            <w:r w:rsidRPr="00885780">
              <w:rPr>
                <w:szCs w:val="24"/>
              </w:rPr>
              <w:t>Состав главной судейской коллегии мероприятия по выполнению населением различных возрастных групп нормативов испытаний (тестов) и функции отдельных судей</w:t>
            </w:r>
          </w:p>
        </w:tc>
      </w:tr>
      <w:tr w:rsidR="00BA3D3E" w:rsidRPr="00885780" w14:paraId="06F58D22" w14:textId="77777777" w:rsidTr="007C249F">
        <w:trPr>
          <w:trHeight w:val="20"/>
        </w:trPr>
        <w:tc>
          <w:tcPr>
            <w:tcW w:w="875" w:type="pct"/>
            <w:vMerge/>
          </w:tcPr>
          <w:p w14:paraId="1018DEF8" w14:textId="77777777" w:rsidR="00BA3D3E" w:rsidRPr="00885780" w:rsidRDefault="00BA3D3E" w:rsidP="007C249F">
            <w:pPr>
              <w:rPr>
                <w:szCs w:val="24"/>
              </w:rPr>
            </w:pPr>
          </w:p>
        </w:tc>
        <w:tc>
          <w:tcPr>
            <w:tcW w:w="4125" w:type="pct"/>
          </w:tcPr>
          <w:p w14:paraId="252E9421" w14:textId="77777777" w:rsidR="00BA3D3E" w:rsidRPr="00885780" w:rsidRDefault="00BA3D3E" w:rsidP="007C249F">
            <w:pPr>
              <w:jc w:val="both"/>
              <w:rPr>
                <w:szCs w:val="24"/>
              </w:rPr>
            </w:pPr>
            <w:r w:rsidRPr="00885780">
              <w:rPr>
                <w:szCs w:val="24"/>
              </w:rPr>
              <w:t>Правила</w:t>
            </w:r>
            <w:r w:rsidR="00903988" w:rsidRPr="00885780">
              <w:rPr>
                <w:szCs w:val="24"/>
              </w:rPr>
              <w:t xml:space="preserve"> вида спорта (адаптивного спорта)</w:t>
            </w:r>
            <w:r w:rsidRPr="00885780">
              <w:rPr>
                <w:szCs w:val="24"/>
              </w:rPr>
              <w:t xml:space="preserve">, в соответствии с которым проводятся испытания (тесты) </w:t>
            </w:r>
          </w:p>
        </w:tc>
      </w:tr>
      <w:tr w:rsidR="00BA3D3E" w:rsidRPr="00885780" w14:paraId="56576371" w14:textId="77777777" w:rsidTr="007C249F">
        <w:trPr>
          <w:trHeight w:val="20"/>
        </w:trPr>
        <w:tc>
          <w:tcPr>
            <w:tcW w:w="875" w:type="pct"/>
            <w:vMerge/>
          </w:tcPr>
          <w:p w14:paraId="15340E59" w14:textId="77777777" w:rsidR="00BA3D3E" w:rsidRPr="00885780" w:rsidRDefault="00BA3D3E" w:rsidP="007C249F">
            <w:pPr>
              <w:rPr>
                <w:szCs w:val="24"/>
              </w:rPr>
            </w:pPr>
          </w:p>
        </w:tc>
        <w:tc>
          <w:tcPr>
            <w:tcW w:w="4125" w:type="pct"/>
          </w:tcPr>
          <w:p w14:paraId="09171A44" w14:textId="77777777" w:rsidR="00BA3D3E" w:rsidRPr="00885780" w:rsidRDefault="00BA3D3E" w:rsidP="007C249F">
            <w:pPr>
              <w:adjustRightInd w:val="0"/>
              <w:jc w:val="both"/>
              <w:rPr>
                <w:szCs w:val="24"/>
                <w:lang w:eastAsia="en-US"/>
              </w:rPr>
            </w:pPr>
            <w:r w:rsidRPr="00885780">
              <w:rPr>
                <w:szCs w:val="24"/>
                <w:lang w:eastAsia="en-US"/>
              </w:rPr>
              <w:t>Требования к экипировке, спортивному инвентарю и оборудованию, измерительным приборам</w:t>
            </w:r>
          </w:p>
        </w:tc>
      </w:tr>
      <w:tr w:rsidR="00BA3D3E" w:rsidRPr="00885780" w14:paraId="38E34E8A" w14:textId="77777777" w:rsidTr="007C249F">
        <w:trPr>
          <w:trHeight w:val="20"/>
        </w:trPr>
        <w:tc>
          <w:tcPr>
            <w:tcW w:w="875" w:type="pct"/>
            <w:vMerge/>
          </w:tcPr>
          <w:p w14:paraId="718EBD7D" w14:textId="77777777" w:rsidR="00BA3D3E" w:rsidRPr="00885780" w:rsidRDefault="00BA3D3E" w:rsidP="007C249F">
            <w:pPr>
              <w:rPr>
                <w:szCs w:val="24"/>
              </w:rPr>
            </w:pPr>
          </w:p>
        </w:tc>
        <w:tc>
          <w:tcPr>
            <w:tcW w:w="4125" w:type="pct"/>
          </w:tcPr>
          <w:p w14:paraId="0C0863A4" w14:textId="77777777" w:rsidR="00BA3D3E" w:rsidRPr="00885780" w:rsidRDefault="00BA3D3E" w:rsidP="007C249F">
            <w:pPr>
              <w:adjustRightInd w:val="0"/>
              <w:jc w:val="both"/>
              <w:rPr>
                <w:szCs w:val="24"/>
                <w:lang w:eastAsia="en-US"/>
              </w:rPr>
            </w:pPr>
            <w:r w:rsidRPr="00885780">
              <w:rPr>
                <w:szCs w:val="24"/>
                <w:lang w:eastAsia="en-US"/>
              </w:rPr>
              <w:t>Способы проверки наличия и качественных характеристик спортивных объектов, снарядов, инвентаря, оборудования в целях проведения соревнований по</w:t>
            </w:r>
            <w:r w:rsidR="00903988" w:rsidRPr="00885780">
              <w:rPr>
                <w:szCs w:val="24"/>
                <w:lang w:eastAsia="en-US"/>
              </w:rPr>
              <w:t xml:space="preserve"> виду спорта (адаптивного спорта)</w:t>
            </w:r>
            <w:r w:rsidRPr="00885780">
              <w:rPr>
                <w:szCs w:val="24"/>
                <w:lang w:eastAsia="en-US"/>
              </w:rPr>
              <w:t xml:space="preserve"> (спортивной дисциплине)</w:t>
            </w:r>
          </w:p>
        </w:tc>
      </w:tr>
      <w:tr w:rsidR="00BA3D3E" w:rsidRPr="00885780" w14:paraId="1E374E7D" w14:textId="77777777" w:rsidTr="007C249F">
        <w:trPr>
          <w:trHeight w:val="20"/>
        </w:trPr>
        <w:tc>
          <w:tcPr>
            <w:tcW w:w="875" w:type="pct"/>
            <w:vMerge/>
          </w:tcPr>
          <w:p w14:paraId="0348D44F" w14:textId="77777777" w:rsidR="00BA3D3E" w:rsidRPr="00885780" w:rsidRDefault="00BA3D3E" w:rsidP="007C249F">
            <w:pPr>
              <w:rPr>
                <w:szCs w:val="24"/>
              </w:rPr>
            </w:pPr>
          </w:p>
        </w:tc>
        <w:tc>
          <w:tcPr>
            <w:tcW w:w="4125" w:type="pct"/>
          </w:tcPr>
          <w:p w14:paraId="1C059BD0" w14:textId="77777777" w:rsidR="00BA3D3E" w:rsidRPr="00885780" w:rsidRDefault="00BA3D3E" w:rsidP="007C249F">
            <w:pPr>
              <w:adjustRightInd w:val="0"/>
              <w:jc w:val="both"/>
              <w:rPr>
                <w:szCs w:val="24"/>
                <w:lang w:eastAsia="en-US"/>
              </w:rPr>
            </w:pPr>
            <w:r w:rsidRPr="00885780">
              <w:rPr>
                <w:szCs w:val="24"/>
                <w:lang w:eastAsia="en-US"/>
              </w:rPr>
              <w:t>Правила эксплуатации спортивных сооружений, оборудования и спортивной техники</w:t>
            </w:r>
          </w:p>
        </w:tc>
      </w:tr>
      <w:tr w:rsidR="00BA3D3E" w:rsidRPr="00885780" w14:paraId="45FB9607" w14:textId="77777777" w:rsidTr="007C249F">
        <w:trPr>
          <w:trHeight w:val="20"/>
        </w:trPr>
        <w:tc>
          <w:tcPr>
            <w:tcW w:w="875" w:type="pct"/>
            <w:vMerge/>
          </w:tcPr>
          <w:p w14:paraId="4ACAC64F" w14:textId="77777777" w:rsidR="00BA3D3E" w:rsidRPr="00885780" w:rsidRDefault="00BA3D3E" w:rsidP="007C249F">
            <w:pPr>
              <w:rPr>
                <w:szCs w:val="24"/>
              </w:rPr>
            </w:pPr>
          </w:p>
        </w:tc>
        <w:tc>
          <w:tcPr>
            <w:tcW w:w="4125" w:type="pct"/>
          </w:tcPr>
          <w:p w14:paraId="6026A7AE" w14:textId="77777777" w:rsidR="00BA3D3E" w:rsidRPr="00885780" w:rsidRDefault="00BA3D3E" w:rsidP="007C249F">
            <w:pPr>
              <w:adjustRightInd w:val="0"/>
              <w:jc w:val="both"/>
              <w:rPr>
                <w:szCs w:val="24"/>
                <w:lang w:eastAsia="en-US"/>
              </w:rPr>
            </w:pPr>
            <w:r w:rsidRPr="00885780">
              <w:rPr>
                <w:szCs w:val="24"/>
                <w:lang w:eastAsia="en-US"/>
              </w:rPr>
              <w:t xml:space="preserve">Порядок составления отчетности по техническому сопровождению судейства мероприятий по выполнению населением различных возрастных групп нормативов испытаний (тестов) </w:t>
            </w:r>
          </w:p>
        </w:tc>
      </w:tr>
      <w:tr w:rsidR="00BA3D3E" w:rsidRPr="00885780" w14:paraId="588BE661" w14:textId="77777777" w:rsidTr="007C249F">
        <w:trPr>
          <w:trHeight w:val="20"/>
        </w:trPr>
        <w:tc>
          <w:tcPr>
            <w:tcW w:w="875" w:type="pct"/>
            <w:vMerge/>
          </w:tcPr>
          <w:p w14:paraId="5FB75FE2" w14:textId="77777777" w:rsidR="00BA3D3E" w:rsidRPr="00885780" w:rsidRDefault="00BA3D3E" w:rsidP="007C249F">
            <w:pPr>
              <w:rPr>
                <w:szCs w:val="24"/>
              </w:rPr>
            </w:pPr>
          </w:p>
        </w:tc>
        <w:tc>
          <w:tcPr>
            <w:tcW w:w="4125" w:type="pct"/>
          </w:tcPr>
          <w:p w14:paraId="18E65D09" w14:textId="77777777" w:rsidR="00BA3D3E" w:rsidRPr="00885780" w:rsidRDefault="00BA3D3E" w:rsidP="007C249F">
            <w:pPr>
              <w:adjustRightInd w:val="0"/>
              <w:jc w:val="both"/>
              <w:rPr>
                <w:szCs w:val="24"/>
                <w:lang w:eastAsia="en-US"/>
              </w:rPr>
            </w:pPr>
            <w:r w:rsidRPr="00885780">
              <w:rPr>
                <w:szCs w:val="24"/>
                <w:lang w:eastAsia="en-US"/>
              </w:rPr>
              <w:t>Правила пользования информационно-коммуникационными технологиями и средствами связи</w:t>
            </w:r>
          </w:p>
        </w:tc>
      </w:tr>
      <w:tr w:rsidR="00BA3D3E" w:rsidRPr="00885780" w14:paraId="4C802D58" w14:textId="77777777" w:rsidTr="007C249F">
        <w:trPr>
          <w:trHeight w:val="20"/>
        </w:trPr>
        <w:tc>
          <w:tcPr>
            <w:tcW w:w="875" w:type="pct"/>
            <w:vMerge/>
          </w:tcPr>
          <w:p w14:paraId="0A11F55A" w14:textId="77777777" w:rsidR="00BA3D3E" w:rsidRPr="00885780" w:rsidRDefault="00BA3D3E" w:rsidP="007C249F">
            <w:pPr>
              <w:rPr>
                <w:szCs w:val="24"/>
              </w:rPr>
            </w:pPr>
          </w:p>
        </w:tc>
        <w:tc>
          <w:tcPr>
            <w:tcW w:w="4125" w:type="pct"/>
          </w:tcPr>
          <w:p w14:paraId="6DFE3690" w14:textId="77777777" w:rsidR="00BA3D3E" w:rsidRPr="00885780" w:rsidRDefault="00BA3D3E" w:rsidP="007C249F">
            <w:pPr>
              <w:adjustRightInd w:val="0"/>
              <w:jc w:val="both"/>
              <w:rPr>
                <w:szCs w:val="24"/>
                <w:lang w:eastAsia="en-US"/>
              </w:rPr>
            </w:pPr>
            <w:r w:rsidRPr="00885780">
              <w:rPr>
                <w:szCs w:val="24"/>
                <w:lang w:eastAsia="en-US"/>
              </w:rPr>
              <w:t>Этические нормы в области спорта</w:t>
            </w:r>
          </w:p>
        </w:tc>
      </w:tr>
      <w:tr w:rsidR="00BA3D3E" w:rsidRPr="00885780" w14:paraId="47EC8E1E" w14:textId="77777777" w:rsidTr="007C249F">
        <w:trPr>
          <w:trHeight w:val="20"/>
        </w:trPr>
        <w:tc>
          <w:tcPr>
            <w:tcW w:w="875" w:type="pct"/>
          </w:tcPr>
          <w:p w14:paraId="6C586CB2" w14:textId="77777777" w:rsidR="00BA3D3E" w:rsidRPr="00885780" w:rsidRDefault="00BA3D3E" w:rsidP="007C249F">
            <w:pPr>
              <w:rPr>
                <w:szCs w:val="24"/>
              </w:rPr>
            </w:pPr>
            <w:r w:rsidRPr="00885780">
              <w:rPr>
                <w:szCs w:val="24"/>
              </w:rPr>
              <w:t>Другие характеристики</w:t>
            </w:r>
          </w:p>
        </w:tc>
        <w:tc>
          <w:tcPr>
            <w:tcW w:w="4125" w:type="pct"/>
          </w:tcPr>
          <w:p w14:paraId="174EDFCE" w14:textId="77777777" w:rsidR="00BA3D3E" w:rsidRPr="00885780" w:rsidRDefault="00BA3D3E" w:rsidP="007C249F">
            <w:pPr>
              <w:pStyle w:val="pTextStyle"/>
              <w:rPr>
                <w:lang w:val="ru-RU"/>
              </w:rPr>
            </w:pPr>
            <w:r w:rsidRPr="00885780">
              <w:rPr>
                <w:lang w:val="ru-RU"/>
              </w:rPr>
              <w:t>-</w:t>
            </w:r>
          </w:p>
        </w:tc>
      </w:tr>
    </w:tbl>
    <w:p w14:paraId="5914FC26" w14:textId="77777777" w:rsidR="00004225" w:rsidRPr="00885780" w:rsidRDefault="00004225" w:rsidP="00FD5A25">
      <w:pPr>
        <w:pStyle w:val="2"/>
        <w:spacing w:before="240"/>
      </w:pPr>
      <w:bookmarkStart w:id="10" w:name="_Toc228448281"/>
      <w:r w:rsidRPr="00885780">
        <w:t>3.3. Обобщенная трудовая функция</w:t>
      </w:r>
      <w:bookmarkEnd w:id="10"/>
    </w:p>
    <w:p w14:paraId="151A2330" w14:textId="77777777" w:rsidR="001F61B2" w:rsidRPr="00885780" w:rsidRDefault="001F61B2" w:rsidP="001F61B2">
      <w:pPr>
        <w:rPr>
          <w:szCs w:val="24"/>
        </w:rPr>
      </w:pPr>
    </w:p>
    <w:tbl>
      <w:tblPr>
        <w:tblW w:w="5000" w:type="pct"/>
        <w:tblCellMar>
          <w:left w:w="85" w:type="dxa"/>
          <w:right w:w="85" w:type="dxa"/>
        </w:tblCellMar>
        <w:tblLook w:val="0000" w:firstRow="0" w:lastRow="0" w:firstColumn="0" w:lastColumn="0" w:noHBand="0" w:noVBand="0"/>
      </w:tblPr>
      <w:tblGrid>
        <w:gridCol w:w="1444"/>
        <w:gridCol w:w="5588"/>
        <w:gridCol w:w="710"/>
        <w:gridCol w:w="566"/>
        <w:gridCol w:w="1550"/>
        <w:gridCol w:w="517"/>
      </w:tblGrid>
      <w:tr w:rsidR="00004225" w:rsidRPr="00885780" w14:paraId="094E0F1A" w14:textId="77777777" w:rsidTr="00F11259">
        <w:tc>
          <w:tcPr>
            <w:tcW w:w="696" w:type="pct"/>
            <w:tcBorders>
              <w:top w:val="nil"/>
              <w:left w:val="nil"/>
              <w:bottom w:val="nil"/>
              <w:right w:val="single" w:sz="4" w:space="0" w:color="7F7F7F"/>
            </w:tcBorders>
            <w:vAlign w:val="center"/>
          </w:tcPr>
          <w:p w14:paraId="26C492B3" w14:textId="77777777" w:rsidR="00004225" w:rsidRPr="00885780" w:rsidRDefault="00BF0A54" w:rsidP="00D3739A">
            <w:r w:rsidRPr="00885780">
              <w:rPr>
                <w:sz w:val="20"/>
              </w:rPr>
              <w:t>Наименование</w:t>
            </w:r>
          </w:p>
        </w:tc>
        <w:tc>
          <w:tcPr>
            <w:tcW w:w="2693" w:type="pct"/>
            <w:tcBorders>
              <w:top w:val="single" w:sz="4" w:space="0" w:color="7F7F7F"/>
              <w:left w:val="single" w:sz="4" w:space="0" w:color="7F7F7F"/>
              <w:bottom w:val="single" w:sz="4" w:space="0" w:color="7F7F7F"/>
              <w:right w:val="single" w:sz="4" w:space="0" w:color="7F7F7F"/>
            </w:tcBorders>
          </w:tcPr>
          <w:p w14:paraId="5E3CA196" w14:textId="77777777" w:rsidR="00004225" w:rsidRPr="00885780" w:rsidRDefault="00292F8F" w:rsidP="00FD5A25">
            <w:pPr>
              <w:spacing w:line="233" w:lineRule="auto"/>
              <w:rPr>
                <w:szCs w:val="24"/>
              </w:rPr>
            </w:pPr>
            <w:r w:rsidRPr="00885780">
              <w:rPr>
                <w:szCs w:val="24"/>
              </w:rPr>
              <w:t>Организация документооборота при подготовке, в ходе проведения и по завершению спортивных соревнований</w:t>
            </w:r>
          </w:p>
        </w:tc>
        <w:tc>
          <w:tcPr>
            <w:tcW w:w="342" w:type="pct"/>
            <w:tcBorders>
              <w:top w:val="nil"/>
              <w:left w:val="single" w:sz="4" w:space="0" w:color="7F7F7F"/>
              <w:bottom w:val="nil"/>
              <w:right w:val="single" w:sz="4" w:space="0" w:color="7F7F7F"/>
            </w:tcBorders>
            <w:vAlign w:val="center"/>
          </w:tcPr>
          <w:p w14:paraId="570FD90C" w14:textId="77777777" w:rsidR="00004225" w:rsidRPr="00885780" w:rsidRDefault="00BF0A54" w:rsidP="00E174F3">
            <w:pPr>
              <w:jc w:val="center"/>
            </w:pPr>
            <w:r w:rsidRPr="00885780">
              <w:rPr>
                <w:sz w:val="20"/>
              </w:rPr>
              <w:t>Код</w:t>
            </w:r>
          </w:p>
        </w:tc>
        <w:tc>
          <w:tcPr>
            <w:tcW w:w="273" w:type="pct"/>
            <w:tcBorders>
              <w:top w:val="single" w:sz="4" w:space="0" w:color="7F7F7F"/>
              <w:left w:val="single" w:sz="4" w:space="0" w:color="7F7F7F"/>
              <w:bottom w:val="single" w:sz="4" w:space="0" w:color="7F7F7F"/>
              <w:right w:val="single" w:sz="4" w:space="0" w:color="7F7F7F"/>
            </w:tcBorders>
            <w:vAlign w:val="center"/>
          </w:tcPr>
          <w:p w14:paraId="16068E3C" w14:textId="77777777" w:rsidR="00004225" w:rsidRPr="00885780" w:rsidRDefault="00E45373" w:rsidP="00E174F3">
            <w:pPr>
              <w:jc w:val="center"/>
              <w:rPr>
                <w:szCs w:val="24"/>
                <w:lang w:val="en-US"/>
              </w:rPr>
            </w:pPr>
            <w:r w:rsidRPr="00885780">
              <w:rPr>
                <w:szCs w:val="24"/>
                <w:lang w:val="en-US"/>
              </w:rPr>
              <w:t>C</w:t>
            </w:r>
          </w:p>
        </w:tc>
        <w:tc>
          <w:tcPr>
            <w:tcW w:w="747" w:type="pct"/>
            <w:tcBorders>
              <w:top w:val="nil"/>
              <w:left w:val="single" w:sz="4" w:space="0" w:color="7F7F7F"/>
              <w:bottom w:val="nil"/>
              <w:right w:val="single" w:sz="4" w:space="0" w:color="7F7F7F"/>
            </w:tcBorders>
            <w:vAlign w:val="center"/>
          </w:tcPr>
          <w:p w14:paraId="148B445A" w14:textId="77777777" w:rsidR="00004225" w:rsidRPr="00885780" w:rsidRDefault="00BF0A54" w:rsidP="00E174F3">
            <w:pPr>
              <w:jc w:val="center"/>
            </w:pPr>
            <w:r w:rsidRPr="00885780">
              <w:rPr>
                <w:sz w:val="20"/>
              </w:rPr>
              <w:t>Уровень квалификации</w:t>
            </w:r>
          </w:p>
        </w:tc>
        <w:tc>
          <w:tcPr>
            <w:tcW w:w="249" w:type="pct"/>
            <w:tcBorders>
              <w:top w:val="single" w:sz="4" w:space="0" w:color="7F7F7F"/>
              <w:left w:val="single" w:sz="4" w:space="0" w:color="7F7F7F"/>
              <w:bottom w:val="single" w:sz="4" w:space="0" w:color="7F7F7F"/>
              <w:right w:val="single" w:sz="4" w:space="0" w:color="7F7F7F"/>
            </w:tcBorders>
            <w:vAlign w:val="center"/>
          </w:tcPr>
          <w:p w14:paraId="3DC9FF25" w14:textId="77777777" w:rsidR="00004225" w:rsidRPr="00885780" w:rsidRDefault="00292F8F" w:rsidP="00E174F3">
            <w:pPr>
              <w:jc w:val="center"/>
              <w:rPr>
                <w:szCs w:val="24"/>
              </w:rPr>
            </w:pPr>
            <w:r w:rsidRPr="00885780">
              <w:rPr>
                <w:szCs w:val="24"/>
              </w:rPr>
              <w:t>3</w:t>
            </w:r>
          </w:p>
        </w:tc>
      </w:tr>
    </w:tbl>
    <w:p w14:paraId="12A61810" w14:textId="77777777" w:rsidR="00004225" w:rsidRPr="00885780" w:rsidRDefault="00004225" w:rsidP="00004225">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2C7A8B" w:rsidRPr="00885780" w14:paraId="6DF84825" w14:textId="77777777" w:rsidTr="00E174F3">
        <w:trPr>
          <w:trHeight w:val="20"/>
        </w:trPr>
        <w:tc>
          <w:tcPr>
            <w:tcW w:w="861" w:type="pct"/>
          </w:tcPr>
          <w:p w14:paraId="08F5D976" w14:textId="77777777" w:rsidR="00004225" w:rsidRPr="00885780" w:rsidRDefault="00002177" w:rsidP="00FD5A25">
            <w:pPr>
              <w:spacing w:line="228" w:lineRule="auto"/>
              <w:rPr>
                <w:szCs w:val="24"/>
              </w:rPr>
            </w:pPr>
            <w:r w:rsidRPr="00885780">
              <w:rPr>
                <w:szCs w:val="24"/>
              </w:rPr>
              <w:t>Возможные наименования должностей, профессий рабочих</w:t>
            </w:r>
          </w:p>
        </w:tc>
        <w:tc>
          <w:tcPr>
            <w:tcW w:w="4139" w:type="pct"/>
          </w:tcPr>
          <w:p w14:paraId="5AA42775" w14:textId="77777777" w:rsidR="00292F8F" w:rsidRPr="00885780" w:rsidRDefault="00292F8F" w:rsidP="00292F8F">
            <w:pPr>
              <w:rPr>
                <w:szCs w:val="24"/>
              </w:rPr>
            </w:pPr>
            <w:r w:rsidRPr="00885780">
              <w:rPr>
                <w:szCs w:val="24"/>
              </w:rPr>
              <w:t>Спортивный судья</w:t>
            </w:r>
          </w:p>
          <w:p w14:paraId="668A980E" w14:textId="77777777" w:rsidR="00FA4A2B" w:rsidRPr="00885780" w:rsidRDefault="00292F8F" w:rsidP="00292F8F">
            <w:pPr>
              <w:rPr>
                <w:szCs w:val="24"/>
              </w:rPr>
            </w:pPr>
            <w:r w:rsidRPr="00885780">
              <w:rPr>
                <w:szCs w:val="24"/>
              </w:rPr>
              <w:t>Секретарь соревнований</w:t>
            </w:r>
          </w:p>
        </w:tc>
      </w:tr>
    </w:tbl>
    <w:p w14:paraId="68F4A555" w14:textId="77777777" w:rsidR="00FD5A25" w:rsidRPr="00885780" w:rsidRDefault="00FD5A25" w:rsidP="00004225">
      <w:pPr>
        <w:rPr>
          <w:szCs w:val="24"/>
        </w:rPr>
      </w:pPr>
    </w:p>
    <w:p w14:paraId="0C778B51" w14:textId="77777777" w:rsidR="00BF0A54" w:rsidRPr="00885780" w:rsidRDefault="00BF0A54" w:rsidP="00004225">
      <w:pPr>
        <w:rPr>
          <w:szCs w:val="24"/>
        </w:rPr>
      </w:pPr>
      <w:r w:rsidRPr="00885780">
        <w:rPr>
          <w:szCs w:val="24"/>
        </w:rPr>
        <w:t>Пути достижения квалификации</w:t>
      </w:r>
    </w:p>
    <w:p w14:paraId="6128694E" w14:textId="77777777" w:rsidR="00BF0A54" w:rsidRPr="00885780" w:rsidRDefault="00BF0A54" w:rsidP="00004225">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B110A3" w:rsidRPr="00885780" w14:paraId="36AD85A1" w14:textId="77777777" w:rsidTr="00E174F3">
        <w:trPr>
          <w:trHeight w:val="20"/>
        </w:trPr>
        <w:tc>
          <w:tcPr>
            <w:tcW w:w="861" w:type="pct"/>
          </w:tcPr>
          <w:p w14:paraId="665CCF18" w14:textId="77777777" w:rsidR="00004225" w:rsidRPr="00885780" w:rsidRDefault="00002177" w:rsidP="001F61B2">
            <w:pPr>
              <w:rPr>
                <w:szCs w:val="24"/>
              </w:rPr>
            </w:pPr>
            <w:r w:rsidRPr="00885780">
              <w:rPr>
                <w:szCs w:val="24"/>
              </w:rPr>
              <w:t>Образование и обучение</w:t>
            </w:r>
          </w:p>
        </w:tc>
        <w:tc>
          <w:tcPr>
            <w:tcW w:w="4139" w:type="pct"/>
          </w:tcPr>
          <w:p w14:paraId="1181ABEE" w14:textId="77777777" w:rsidR="00004225" w:rsidRPr="00885780" w:rsidRDefault="00292F8F" w:rsidP="00AD33A6">
            <w:pPr>
              <w:rPr>
                <w:szCs w:val="24"/>
              </w:rPr>
            </w:pPr>
            <w:r w:rsidRPr="00885780">
              <w:rPr>
                <w:szCs w:val="24"/>
              </w:rPr>
              <w:t>Среднее общее образование и профессиональное обучение по программам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и служащих в области физической культуры и спорта</w:t>
            </w:r>
          </w:p>
        </w:tc>
      </w:tr>
      <w:tr w:rsidR="002C7A8B" w:rsidRPr="00885780" w14:paraId="299083CF" w14:textId="77777777" w:rsidTr="00E174F3">
        <w:trPr>
          <w:trHeight w:val="20"/>
        </w:trPr>
        <w:tc>
          <w:tcPr>
            <w:tcW w:w="861" w:type="pct"/>
          </w:tcPr>
          <w:p w14:paraId="39EC45DC" w14:textId="77777777" w:rsidR="00004225" w:rsidRPr="00885780" w:rsidRDefault="00002177" w:rsidP="001F61B2">
            <w:pPr>
              <w:rPr>
                <w:szCs w:val="24"/>
              </w:rPr>
            </w:pPr>
            <w:r w:rsidRPr="00885780">
              <w:rPr>
                <w:szCs w:val="24"/>
              </w:rPr>
              <w:t>Опыт практической работы</w:t>
            </w:r>
          </w:p>
        </w:tc>
        <w:tc>
          <w:tcPr>
            <w:tcW w:w="4139" w:type="pct"/>
          </w:tcPr>
          <w:p w14:paraId="3840D0A1" w14:textId="77777777" w:rsidR="00056FA1" w:rsidRPr="00885780" w:rsidRDefault="00292F8F" w:rsidP="00AD33A6">
            <w:pPr>
              <w:rPr>
                <w:szCs w:val="24"/>
              </w:rPr>
            </w:pPr>
            <w:r w:rsidRPr="00885780">
              <w:rPr>
                <w:szCs w:val="24"/>
              </w:rPr>
              <w:t>Требования к опыту практической работы устанавливаются квалификационными требованиями к спортивным судьям по соответствующему</w:t>
            </w:r>
            <w:r w:rsidR="00903988" w:rsidRPr="00885780">
              <w:rPr>
                <w:szCs w:val="24"/>
              </w:rPr>
              <w:t xml:space="preserve"> виду спорта (адаптивного спорта)</w:t>
            </w:r>
          </w:p>
        </w:tc>
      </w:tr>
    </w:tbl>
    <w:p w14:paraId="281D7571" w14:textId="77777777" w:rsidR="00BF0A54" w:rsidRPr="00885780" w:rsidRDefault="00BF0A54"/>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B110A3" w:rsidRPr="00885780" w14:paraId="00BD4256" w14:textId="77777777" w:rsidTr="00E174F3">
        <w:trPr>
          <w:trHeight w:val="20"/>
        </w:trPr>
        <w:tc>
          <w:tcPr>
            <w:tcW w:w="861" w:type="pct"/>
          </w:tcPr>
          <w:p w14:paraId="0D2F3058" w14:textId="77777777" w:rsidR="00004225" w:rsidRPr="00885780" w:rsidRDefault="00004225" w:rsidP="001F61B2">
            <w:pPr>
              <w:rPr>
                <w:szCs w:val="24"/>
              </w:rPr>
            </w:pPr>
            <w:r w:rsidRPr="00885780">
              <w:rPr>
                <w:szCs w:val="24"/>
              </w:rPr>
              <w:t>Особые условия допуска к работе</w:t>
            </w:r>
          </w:p>
        </w:tc>
        <w:tc>
          <w:tcPr>
            <w:tcW w:w="4139" w:type="pct"/>
          </w:tcPr>
          <w:p w14:paraId="665E4D99" w14:textId="77777777" w:rsidR="00004225" w:rsidRPr="00885780" w:rsidRDefault="00004225" w:rsidP="001F61B2">
            <w:pPr>
              <w:suppressAutoHyphens/>
              <w:autoSpaceDE/>
              <w:autoSpaceDN/>
              <w:rPr>
                <w:szCs w:val="24"/>
              </w:rPr>
            </w:pPr>
            <w:r w:rsidRPr="00885780">
              <w:rPr>
                <w:szCs w:val="24"/>
              </w:rPr>
              <w:t xml:space="preserve">К работе не допускаются лица, имеющие или имевшие судимость </w:t>
            </w:r>
          </w:p>
          <w:p w14:paraId="4AD3D82C" w14:textId="77777777" w:rsidR="00004225" w:rsidRPr="00885780" w:rsidRDefault="00A85D71" w:rsidP="001F61B2">
            <w:pPr>
              <w:suppressAutoHyphens/>
              <w:autoSpaceDE/>
              <w:autoSpaceDN/>
              <w:rPr>
                <w:szCs w:val="24"/>
              </w:rPr>
            </w:pPr>
            <w:r w:rsidRPr="00885780">
              <w:rPr>
                <w:szCs w:val="24"/>
              </w:rPr>
              <w:t>Прохождение обязательных предварительных и периодических медицинских осмотров</w:t>
            </w:r>
            <w:r w:rsidR="00004225" w:rsidRPr="00885780">
              <w:rPr>
                <w:szCs w:val="24"/>
              </w:rPr>
              <w:t xml:space="preserve">) </w:t>
            </w:r>
          </w:p>
          <w:p w14:paraId="3C18F7E9" w14:textId="77777777" w:rsidR="00A57D6E" w:rsidRPr="00885780" w:rsidRDefault="00A57D6E" w:rsidP="001F61B2">
            <w:pPr>
              <w:rPr>
                <w:szCs w:val="24"/>
              </w:rPr>
            </w:pPr>
            <w:r w:rsidRPr="00885780">
              <w:rPr>
                <w:szCs w:val="24"/>
              </w:rPr>
              <w:t xml:space="preserve">Прохождение обучения по охране труда и проверки знания требований охраны труда </w:t>
            </w:r>
          </w:p>
          <w:p w14:paraId="24EB7D03" w14:textId="77777777" w:rsidR="00985773" w:rsidRPr="00885780" w:rsidRDefault="00985773" w:rsidP="001F61B2">
            <w:pPr>
              <w:rPr>
                <w:szCs w:val="24"/>
              </w:rPr>
            </w:pPr>
            <w:r w:rsidRPr="00885780">
              <w:rPr>
                <w:szCs w:val="24"/>
              </w:rPr>
              <w:t>Прохождение обучения оказанию первой помощи до оказания медицинской помощи</w:t>
            </w:r>
          </w:p>
          <w:p w14:paraId="7927ADFC" w14:textId="77777777" w:rsidR="00B50E6D" w:rsidRPr="00885780" w:rsidRDefault="00AD33A6" w:rsidP="00B50E6D">
            <w:r w:rsidRPr="00885780">
              <w:t>Отсутствие запрета на работу по виду профессиональной деятельности в соответствии с законодательством Российской Федерации</w:t>
            </w:r>
          </w:p>
          <w:p w14:paraId="024A8AD8" w14:textId="77777777" w:rsidR="00292F8F" w:rsidRPr="00885780" w:rsidRDefault="00292F8F" w:rsidP="00B50E6D">
            <w:r w:rsidRPr="00885780">
              <w:rPr>
                <w:szCs w:val="24"/>
              </w:rPr>
              <w:t>Наличие квалификационной категории не ниже «спортивный судья второй категории»</w:t>
            </w:r>
          </w:p>
        </w:tc>
      </w:tr>
      <w:tr w:rsidR="002C7A8B" w:rsidRPr="00885780" w14:paraId="4F98B529" w14:textId="77777777" w:rsidTr="00E174F3">
        <w:trPr>
          <w:trHeight w:val="20"/>
        </w:trPr>
        <w:tc>
          <w:tcPr>
            <w:tcW w:w="861" w:type="pct"/>
          </w:tcPr>
          <w:p w14:paraId="77A683C1" w14:textId="77777777" w:rsidR="00004225" w:rsidRPr="00885780" w:rsidRDefault="00004225" w:rsidP="001F61B2">
            <w:pPr>
              <w:rPr>
                <w:szCs w:val="24"/>
              </w:rPr>
            </w:pPr>
            <w:r w:rsidRPr="00885780">
              <w:rPr>
                <w:szCs w:val="24"/>
              </w:rPr>
              <w:t xml:space="preserve">Другие </w:t>
            </w:r>
            <w:r w:rsidRPr="00885780">
              <w:rPr>
                <w:szCs w:val="24"/>
              </w:rPr>
              <w:lastRenderedPageBreak/>
              <w:t>характеристики</w:t>
            </w:r>
          </w:p>
        </w:tc>
        <w:tc>
          <w:tcPr>
            <w:tcW w:w="4139" w:type="pct"/>
          </w:tcPr>
          <w:p w14:paraId="4A1981E3" w14:textId="77777777" w:rsidR="00B50E6D" w:rsidRPr="00885780" w:rsidRDefault="007A7A94" w:rsidP="00357A8E">
            <w:pPr>
              <w:rPr>
                <w:szCs w:val="24"/>
              </w:rPr>
            </w:pPr>
            <w:r w:rsidRPr="00885780">
              <w:rPr>
                <w:szCs w:val="24"/>
              </w:rPr>
              <w:lastRenderedPageBreak/>
              <w:t xml:space="preserve">Рекомендуется обучение по профилактике и предупреждению экстремизма и </w:t>
            </w:r>
            <w:r w:rsidRPr="00885780">
              <w:rPr>
                <w:szCs w:val="24"/>
              </w:rPr>
              <w:lastRenderedPageBreak/>
              <w:t>терроризма</w:t>
            </w:r>
          </w:p>
        </w:tc>
      </w:tr>
    </w:tbl>
    <w:p w14:paraId="306ABB9D" w14:textId="77777777" w:rsidR="00FD5A25" w:rsidRPr="00885780" w:rsidRDefault="00FD5A25" w:rsidP="00004225">
      <w:pPr>
        <w:rPr>
          <w:szCs w:val="24"/>
        </w:rPr>
      </w:pPr>
    </w:p>
    <w:p w14:paraId="09AC4816" w14:textId="77777777" w:rsidR="00004225" w:rsidRPr="00885780" w:rsidRDefault="00002177" w:rsidP="00004225">
      <w:pPr>
        <w:rPr>
          <w:szCs w:val="24"/>
        </w:rPr>
      </w:pPr>
      <w:r w:rsidRPr="00885780">
        <w:rPr>
          <w:szCs w:val="24"/>
        </w:rPr>
        <w:t>Справочная информация</w:t>
      </w:r>
    </w:p>
    <w:p w14:paraId="3156237F" w14:textId="77777777" w:rsidR="00004225" w:rsidRPr="00885780" w:rsidRDefault="00004225" w:rsidP="00004225">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2"/>
        <w:gridCol w:w="1189"/>
        <w:gridCol w:w="7404"/>
      </w:tblGrid>
      <w:tr w:rsidR="00B110A3" w:rsidRPr="00885780" w14:paraId="1D3F391D" w14:textId="77777777" w:rsidTr="009A0246">
        <w:trPr>
          <w:trHeight w:val="20"/>
        </w:trPr>
        <w:tc>
          <w:tcPr>
            <w:tcW w:w="859" w:type="pct"/>
            <w:vAlign w:val="center"/>
          </w:tcPr>
          <w:p w14:paraId="509C9F1F" w14:textId="77777777" w:rsidR="00004225" w:rsidRPr="00885780" w:rsidRDefault="00004225" w:rsidP="00E174F3">
            <w:pPr>
              <w:jc w:val="center"/>
              <w:rPr>
                <w:szCs w:val="24"/>
              </w:rPr>
            </w:pPr>
            <w:r w:rsidRPr="00885780">
              <w:rPr>
                <w:szCs w:val="24"/>
              </w:rPr>
              <w:t>Наименование документа</w:t>
            </w:r>
          </w:p>
        </w:tc>
        <w:tc>
          <w:tcPr>
            <w:tcW w:w="573" w:type="pct"/>
            <w:vAlign w:val="center"/>
          </w:tcPr>
          <w:p w14:paraId="239135E4" w14:textId="77777777" w:rsidR="00004225" w:rsidRPr="00885780" w:rsidRDefault="00004225" w:rsidP="00E174F3">
            <w:pPr>
              <w:jc w:val="center"/>
              <w:rPr>
                <w:szCs w:val="24"/>
              </w:rPr>
            </w:pPr>
            <w:r w:rsidRPr="00885780">
              <w:rPr>
                <w:szCs w:val="24"/>
              </w:rPr>
              <w:t>Код</w:t>
            </w:r>
          </w:p>
        </w:tc>
        <w:tc>
          <w:tcPr>
            <w:tcW w:w="3568" w:type="pct"/>
            <w:vAlign w:val="center"/>
          </w:tcPr>
          <w:p w14:paraId="14CD2633" w14:textId="77777777" w:rsidR="00004225" w:rsidRPr="00885780" w:rsidRDefault="00002177" w:rsidP="00E174F3">
            <w:pPr>
              <w:jc w:val="center"/>
              <w:rPr>
                <w:szCs w:val="24"/>
              </w:rPr>
            </w:pPr>
            <w:r w:rsidRPr="00885780">
              <w:rPr>
                <w:szCs w:val="24"/>
              </w:rPr>
              <w:t>Наименование начальной группы, должности, профессии или специальности, направления подготовки</w:t>
            </w:r>
          </w:p>
        </w:tc>
      </w:tr>
      <w:tr w:rsidR="00945C19" w:rsidRPr="00885780" w14:paraId="5C03439B" w14:textId="77777777" w:rsidTr="009A0246">
        <w:trPr>
          <w:trHeight w:val="20"/>
        </w:trPr>
        <w:tc>
          <w:tcPr>
            <w:tcW w:w="859" w:type="pct"/>
          </w:tcPr>
          <w:p w14:paraId="1D7EC50F" w14:textId="77777777" w:rsidR="00945C19" w:rsidRPr="00885780" w:rsidRDefault="00945C19" w:rsidP="00B50E6D">
            <w:pPr>
              <w:rPr>
                <w:szCs w:val="24"/>
              </w:rPr>
            </w:pPr>
            <w:r w:rsidRPr="00885780">
              <w:rPr>
                <w:szCs w:val="24"/>
              </w:rPr>
              <w:t>ОКЗ</w:t>
            </w:r>
          </w:p>
        </w:tc>
        <w:tc>
          <w:tcPr>
            <w:tcW w:w="573" w:type="pct"/>
          </w:tcPr>
          <w:p w14:paraId="235A9AC8" w14:textId="77777777" w:rsidR="00945C19" w:rsidRPr="00885780" w:rsidRDefault="00945C19" w:rsidP="00945C19">
            <w:pPr>
              <w:rPr>
                <w:szCs w:val="24"/>
              </w:rPr>
            </w:pPr>
            <w:r w:rsidRPr="00885780">
              <w:rPr>
                <w:szCs w:val="24"/>
              </w:rPr>
              <w:t>342</w:t>
            </w:r>
            <w:r w:rsidR="00292F8F" w:rsidRPr="00885780">
              <w:rPr>
                <w:szCs w:val="24"/>
              </w:rPr>
              <w:t>2</w:t>
            </w:r>
          </w:p>
        </w:tc>
        <w:tc>
          <w:tcPr>
            <w:tcW w:w="3568" w:type="pct"/>
          </w:tcPr>
          <w:p w14:paraId="65F0A553" w14:textId="77777777" w:rsidR="00945C19" w:rsidRPr="00885780" w:rsidRDefault="00945C19" w:rsidP="00292F8F">
            <w:pPr>
              <w:rPr>
                <w:szCs w:val="24"/>
              </w:rPr>
            </w:pPr>
            <w:r w:rsidRPr="00885780">
              <w:rPr>
                <w:szCs w:val="24"/>
              </w:rPr>
              <w:t>Спорт</w:t>
            </w:r>
            <w:r w:rsidR="00292F8F" w:rsidRPr="00885780">
              <w:rPr>
                <w:szCs w:val="24"/>
              </w:rPr>
              <w:t>ивные служащие</w:t>
            </w:r>
          </w:p>
        </w:tc>
      </w:tr>
      <w:tr w:rsidR="00945C19" w:rsidRPr="00885780" w14:paraId="34B46993" w14:textId="77777777" w:rsidTr="009A0246">
        <w:trPr>
          <w:trHeight w:val="20"/>
        </w:trPr>
        <w:tc>
          <w:tcPr>
            <w:tcW w:w="859" w:type="pct"/>
          </w:tcPr>
          <w:p w14:paraId="04458514" w14:textId="77777777" w:rsidR="00945C19" w:rsidRPr="00885780" w:rsidRDefault="00945C19" w:rsidP="00B50E6D">
            <w:pPr>
              <w:rPr>
                <w:szCs w:val="24"/>
              </w:rPr>
            </w:pPr>
            <w:r w:rsidRPr="00885780">
              <w:rPr>
                <w:szCs w:val="24"/>
              </w:rPr>
              <w:t>ЕКС</w:t>
            </w:r>
          </w:p>
        </w:tc>
        <w:tc>
          <w:tcPr>
            <w:tcW w:w="573" w:type="pct"/>
          </w:tcPr>
          <w:p w14:paraId="7A0EF5BA" w14:textId="77777777" w:rsidR="00945C19" w:rsidRPr="00885780" w:rsidRDefault="00945C19" w:rsidP="00945C19">
            <w:pPr>
              <w:rPr>
                <w:szCs w:val="24"/>
              </w:rPr>
            </w:pPr>
            <w:r w:rsidRPr="00885780">
              <w:rPr>
                <w:szCs w:val="24"/>
              </w:rPr>
              <w:t>-</w:t>
            </w:r>
          </w:p>
        </w:tc>
        <w:tc>
          <w:tcPr>
            <w:tcW w:w="3568" w:type="pct"/>
          </w:tcPr>
          <w:p w14:paraId="2AF5D9E1" w14:textId="77777777" w:rsidR="00945C19" w:rsidRPr="00885780" w:rsidRDefault="00292F8F" w:rsidP="00945C19">
            <w:pPr>
              <w:rPr>
                <w:szCs w:val="24"/>
              </w:rPr>
            </w:pPr>
            <w:r w:rsidRPr="00885780">
              <w:rPr>
                <w:szCs w:val="24"/>
              </w:rPr>
              <w:t>Спортивный судья</w:t>
            </w:r>
          </w:p>
        </w:tc>
      </w:tr>
      <w:tr w:rsidR="009A0608" w:rsidRPr="00885780" w14:paraId="42834049" w14:textId="77777777" w:rsidTr="009A0246">
        <w:trPr>
          <w:trHeight w:val="20"/>
        </w:trPr>
        <w:tc>
          <w:tcPr>
            <w:tcW w:w="859" w:type="pct"/>
            <w:vMerge w:val="restart"/>
          </w:tcPr>
          <w:p w14:paraId="08430845" w14:textId="77777777" w:rsidR="009A0608" w:rsidRPr="00885780" w:rsidRDefault="009A0608" w:rsidP="009A0608">
            <w:pPr>
              <w:rPr>
                <w:szCs w:val="24"/>
              </w:rPr>
            </w:pPr>
            <w:r w:rsidRPr="00885780">
              <w:rPr>
                <w:szCs w:val="24"/>
              </w:rPr>
              <w:t>ОКПДТР</w:t>
            </w:r>
          </w:p>
        </w:tc>
        <w:tc>
          <w:tcPr>
            <w:tcW w:w="573" w:type="pct"/>
          </w:tcPr>
          <w:p w14:paraId="0EA0E6B5" w14:textId="77777777" w:rsidR="009A0608" w:rsidRPr="00885780" w:rsidRDefault="009A0608" w:rsidP="009A0608">
            <w:pPr>
              <w:rPr>
                <w:szCs w:val="24"/>
              </w:rPr>
            </w:pPr>
            <w:r w:rsidRPr="00885780">
              <w:t>203894</w:t>
            </w:r>
          </w:p>
        </w:tc>
        <w:tc>
          <w:tcPr>
            <w:tcW w:w="3568" w:type="pct"/>
          </w:tcPr>
          <w:p w14:paraId="4DBF649A" w14:textId="77777777" w:rsidR="009A0608" w:rsidRPr="00885780" w:rsidRDefault="009A0608" w:rsidP="009A0608">
            <w:pPr>
              <w:rPr>
                <w:szCs w:val="24"/>
              </w:rPr>
            </w:pPr>
            <w:r w:rsidRPr="00885780">
              <w:rPr>
                <w:rStyle w:val="js-doc-mark"/>
              </w:rPr>
              <w:t>Судья</w:t>
            </w:r>
            <w:r w:rsidRPr="00885780">
              <w:t> по спорту</w:t>
            </w:r>
          </w:p>
        </w:tc>
      </w:tr>
      <w:tr w:rsidR="00292F8F" w:rsidRPr="00885780" w14:paraId="2E040F6B" w14:textId="77777777" w:rsidTr="009A0246">
        <w:trPr>
          <w:trHeight w:val="20"/>
        </w:trPr>
        <w:tc>
          <w:tcPr>
            <w:tcW w:w="859" w:type="pct"/>
            <w:vMerge/>
          </w:tcPr>
          <w:p w14:paraId="40461047" w14:textId="77777777" w:rsidR="00292F8F" w:rsidRPr="00885780" w:rsidRDefault="00292F8F" w:rsidP="00B50E6D">
            <w:pPr>
              <w:rPr>
                <w:szCs w:val="24"/>
              </w:rPr>
            </w:pPr>
          </w:p>
        </w:tc>
        <w:tc>
          <w:tcPr>
            <w:tcW w:w="573" w:type="pct"/>
          </w:tcPr>
          <w:p w14:paraId="5AEB52E0" w14:textId="77777777" w:rsidR="00292F8F" w:rsidRPr="00885780" w:rsidRDefault="00292F8F" w:rsidP="007C249F">
            <w:pPr>
              <w:rPr>
                <w:szCs w:val="24"/>
              </w:rPr>
            </w:pPr>
          </w:p>
        </w:tc>
        <w:tc>
          <w:tcPr>
            <w:tcW w:w="3568" w:type="pct"/>
          </w:tcPr>
          <w:p w14:paraId="10D74879" w14:textId="77777777" w:rsidR="00292F8F" w:rsidRPr="00885780" w:rsidRDefault="00292F8F" w:rsidP="007C249F">
            <w:pPr>
              <w:rPr>
                <w:szCs w:val="24"/>
              </w:rPr>
            </w:pPr>
          </w:p>
        </w:tc>
      </w:tr>
    </w:tbl>
    <w:p w14:paraId="6CD03DF5" w14:textId="77777777" w:rsidR="00C728D8" w:rsidRPr="00885780" w:rsidRDefault="00C728D8" w:rsidP="00004225">
      <w:pPr>
        <w:rPr>
          <w:szCs w:val="24"/>
        </w:rPr>
      </w:pPr>
    </w:p>
    <w:p w14:paraId="0BE5C1CA" w14:textId="77777777" w:rsidR="00004225" w:rsidRPr="00885780" w:rsidRDefault="00004225" w:rsidP="001F61B2">
      <w:pPr>
        <w:rPr>
          <w:b/>
          <w:bCs/>
          <w:szCs w:val="24"/>
        </w:rPr>
      </w:pPr>
      <w:r w:rsidRPr="00885780">
        <w:rPr>
          <w:b/>
          <w:bCs/>
          <w:szCs w:val="24"/>
        </w:rPr>
        <w:t>3.3.1. Трудовая функция</w:t>
      </w:r>
    </w:p>
    <w:p w14:paraId="08481783" w14:textId="77777777" w:rsidR="00496A14" w:rsidRPr="00885780" w:rsidRDefault="00496A14" w:rsidP="00496A14">
      <w:pPr>
        <w:rPr>
          <w:szCs w:val="24"/>
        </w:rPr>
      </w:pPr>
    </w:p>
    <w:tbl>
      <w:tblPr>
        <w:tblW w:w="5000" w:type="pct"/>
        <w:tblCellMar>
          <w:left w:w="85" w:type="dxa"/>
          <w:right w:w="85" w:type="dxa"/>
        </w:tblCellMar>
        <w:tblLook w:val="0000" w:firstRow="0" w:lastRow="0" w:firstColumn="0" w:lastColumn="0" w:noHBand="0" w:noVBand="0"/>
      </w:tblPr>
      <w:tblGrid>
        <w:gridCol w:w="1669"/>
        <w:gridCol w:w="4694"/>
        <w:gridCol w:w="845"/>
        <w:gridCol w:w="1000"/>
        <w:gridCol w:w="1648"/>
        <w:gridCol w:w="519"/>
      </w:tblGrid>
      <w:tr w:rsidR="00496A14" w:rsidRPr="00885780" w14:paraId="523822A7" w14:textId="77777777" w:rsidTr="00496A14">
        <w:tc>
          <w:tcPr>
            <w:tcW w:w="804" w:type="pct"/>
            <w:tcBorders>
              <w:top w:val="nil"/>
              <w:left w:val="nil"/>
              <w:bottom w:val="nil"/>
              <w:right w:val="single" w:sz="4" w:space="0" w:color="7F7F7F"/>
            </w:tcBorders>
            <w:vAlign w:val="center"/>
          </w:tcPr>
          <w:p w14:paraId="50BAA7BF" w14:textId="77777777" w:rsidR="00496A14" w:rsidRPr="00885780" w:rsidRDefault="00496A14" w:rsidP="00496A14">
            <w:r w:rsidRPr="00885780">
              <w:rPr>
                <w:sz w:val="20"/>
              </w:rPr>
              <w:t>Наименование</w:t>
            </w:r>
          </w:p>
        </w:tc>
        <w:tc>
          <w:tcPr>
            <w:tcW w:w="2262" w:type="pct"/>
            <w:tcBorders>
              <w:top w:val="single" w:sz="4" w:space="0" w:color="7F7F7F"/>
              <w:left w:val="single" w:sz="4" w:space="0" w:color="7F7F7F"/>
              <w:bottom w:val="single" w:sz="4" w:space="0" w:color="7F7F7F"/>
              <w:right w:val="single" w:sz="4" w:space="0" w:color="7F7F7F"/>
            </w:tcBorders>
          </w:tcPr>
          <w:p w14:paraId="23C23C34" w14:textId="77777777" w:rsidR="00496A14" w:rsidRPr="00885780" w:rsidRDefault="00292F8F" w:rsidP="00496A14">
            <w:pPr>
              <w:rPr>
                <w:szCs w:val="24"/>
              </w:rPr>
            </w:pPr>
            <w:r w:rsidRPr="00885780">
              <w:rPr>
                <w:szCs w:val="24"/>
              </w:rPr>
              <w:t>Обеспечение работы секретариата спортивного соревнования</w:t>
            </w:r>
          </w:p>
        </w:tc>
        <w:tc>
          <w:tcPr>
            <w:tcW w:w="407" w:type="pct"/>
            <w:tcBorders>
              <w:top w:val="nil"/>
              <w:left w:val="single" w:sz="4" w:space="0" w:color="7F7F7F"/>
              <w:bottom w:val="nil"/>
              <w:right w:val="single" w:sz="4" w:space="0" w:color="7F7F7F"/>
            </w:tcBorders>
            <w:vAlign w:val="center"/>
          </w:tcPr>
          <w:p w14:paraId="6D8C6D5B" w14:textId="77777777" w:rsidR="00496A14" w:rsidRPr="00885780" w:rsidRDefault="00496A14" w:rsidP="00496A14">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3F4C2D6D" w14:textId="77777777" w:rsidR="00496A14" w:rsidRPr="00885780" w:rsidRDefault="00496A14" w:rsidP="00292F8F">
            <w:pPr>
              <w:jc w:val="center"/>
              <w:rPr>
                <w:szCs w:val="24"/>
              </w:rPr>
            </w:pPr>
            <w:r w:rsidRPr="00885780">
              <w:rPr>
                <w:szCs w:val="24"/>
              </w:rPr>
              <w:t>С/01.</w:t>
            </w:r>
            <w:r w:rsidR="00292F8F" w:rsidRPr="00885780">
              <w:rPr>
                <w:szCs w:val="24"/>
              </w:rPr>
              <w:t>3</w:t>
            </w:r>
          </w:p>
        </w:tc>
        <w:tc>
          <w:tcPr>
            <w:tcW w:w="794" w:type="pct"/>
            <w:tcBorders>
              <w:top w:val="nil"/>
              <w:left w:val="single" w:sz="4" w:space="0" w:color="7F7F7F"/>
              <w:bottom w:val="nil"/>
              <w:right w:val="single" w:sz="4" w:space="0" w:color="7F7F7F"/>
            </w:tcBorders>
            <w:vAlign w:val="center"/>
          </w:tcPr>
          <w:p w14:paraId="687781B1" w14:textId="77777777" w:rsidR="00496A14" w:rsidRPr="00885780" w:rsidRDefault="00496A14" w:rsidP="00496A14">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4BB74E00" w14:textId="77777777" w:rsidR="00496A14" w:rsidRPr="00885780" w:rsidRDefault="00292F8F" w:rsidP="00496A14">
            <w:pPr>
              <w:jc w:val="center"/>
              <w:rPr>
                <w:szCs w:val="24"/>
              </w:rPr>
            </w:pPr>
            <w:r w:rsidRPr="00885780">
              <w:rPr>
                <w:szCs w:val="24"/>
              </w:rPr>
              <w:t>3</w:t>
            </w:r>
          </w:p>
        </w:tc>
      </w:tr>
    </w:tbl>
    <w:p w14:paraId="4E96338A" w14:textId="77777777" w:rsidR="00496A14" w:rsidRPr="00885780" w:rsidRDefault="00496A14" w:rsidP="00496A1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292F8F" w:rsidRPr="00885780" w14:paraId="5B3ECD48" w14:textId="77777777" w:rsidTr="00496A14">
        <w:trPr>
          <w:trHeight w:val="20"/>
        </w:trPr>
        <w:tc>
          <w:tcPr>
            <w:tcW w:w="875" w:type="pct"/>
            <w:vMerge w:val="restart"/>
          </w:tcPr>
          <w:p w14:paraId="73440AEC" w14:textId="77777777" w:rsidR="00292F8F" w:rsidRPr="00885780" w:rsidRDefault="00292F8F" w:rsidP="00B50E6D">
            <w:pPr>
              <w:rPr>
                <w:szCs w:val="24"/>
              </w:rPr>
            </w:pPr>
            <w:r w:rsidRPr="00885780">
              <w:rPr>
                <w:szCs w:val="24"/>
              </w:rPr>
              <w:t>Трудовые действия</w:t>
            </w:r>
          </w:p>
        </w:tc>
        <w:tc>
          <w:tcPr>
            <w:tcW w:w="4125" w:type="pct"/>
          </w:tcPr>
          <w:p w14:paraId="1463FF1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Разработка штатного расписания и организационной структуры секретариата спортивного соревнования</w:t>
            </w:r>
          </w:p>
        </w:tc>
      </w:tr>
      <w:tr w:rsidR="00292F8F" w:rsidRPr="00885780" w14:paraId="2F089094" w14:textId="77777777" w:rsidTr="00496A14">
        <w:trPr>
          <w:trHeight w:val="20"/>
        </w:trPr>
        <w:tc>
          <w:tcPr>
            <w:tcW w:w="875" w:type="pct"/>
            <w:vMerge/>
          </w:tcPr>
          <w:p w14:paraId="13562384" w14:textId="77777777" w:rsidR="00292F8F" w:rsidRPr="00885780" w:rsidRDefault="00292F8F" w:rsidP="00B50E6D">
            <w:pPr>
              <w:rPr>
                <w:szCs w:val="24"/>
              </w:rPr>
            </w:pPr>
          </w:p>
        </w:tc>
        <w:tc>
          <w:tcPr>
            <w:tcW w:w="4125" w:type="pct"/>
          </w:tcPr>
          <w:p w14:paraId="6A9D490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Разработка схемы документооборота процесса обработки результатов спортивного соревнования</w:t>
            </w:r>
          </w:p>
        </w:tc>
      </w:tr>
      <w:tr w:rsidR="00292F8F" w:rsidRPr="00885780" w14:paraId="1072CE18" w14:textId="77777777" w:rsidTr="00496A14">
        <w:trPr>
          <w:trHeight w:val="20"/>
        </w:trPr>
        <w:tc>
          <w:tcPr>
            <w:tcW w:w="875" w:type="pct"/>
            <w:vMerge/>
          </w:tcPr>
          <w:p w14:paraId="769F4638" w14:textId="77777777" w:rsidR="00292F8F" w:rsidRPr="00885780" w:rsidRDefault="00292F8F" w:rsidP="00B50E6D">
            <w:pPr>
              <w:rPr>
                <w:szCs w:val="24"/>
              </w:rPr>
            </w:pPr>
          </w:p>
        </w:tc>
        <w:tc>
          <w:tcPr>
            <w:tcW w:w="4125" w:type="pct"/>
          </w:tcPr>
          <w:p w14:paraId="5755C4FC"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Составление перечня-заявки на канцелярские принадлежности, инвентарь, бланки протоколов, компьютеры, множительную аппаратуру, принтеры, сканеры и организация их получения</w:t>
            </w:r>
          </w:p>
        </w:tc>
      </w:tr>
      <w:tr w:rsidR="00292F8F" w:rsidRPr="00885780" w14:paraId="037BE19E" w14:textId="77777777" w:rsidTr="00496A14">
        <w:trPr>
          <w:trHeight w:val="20"/>
        </w:trPr>
        <w:tc>
          <w:tcPr>
            <w:tcW w:w="875" w:type="pct"/>
            <w:vMerge/>
          </w:tcPr>
          <w:p w14:paraId="1F591A54" w14:textId="77777777" w:rsidR="00292F8F" w:rsidRPr="00885780" w:rsidRDefault="00292F8F" w:rsidP="00B50E6D">
            <w:pPr>
              <w:rPr>
                <w:szCs w:val="24"/>
              </w:rPr>
            </w:pPr>
          </w:p>
        </w:tc>
        <w:tc>
          <w:tcPr>
            <w:tcW w:w="4125" w:type="pct"/>
          </w:tcPr>
          <w:p w14:paraId="3853D76A"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Координация работы секретариатов судейских бригад</w:t>
            </w:r>
          </w:p>
        </w:tc>
      </w:tr>
      <w:tr w:rsidR="00292F8F" w:rsidRPr="00885780" w14:paraId="1607E41F" w14:textId="77777777" w:rsidTr="00496A14">
        <w:trPr>
          <w:trHeight w:val="20"/>
        </w:trPr>
        <w:tc>
          <w:tcPr>
            <w:tcW w:w="875" w:type="pct"/>
            <w:vMerge/>
          </w:tcPr>
          <w:p w14:paraId="428B1149" w14:textId="77777777" w:rsidR="00292F8F" w:rsidRPr="00885780" w:rsidRDefault="00292F8F" w:rsidP="00B50E6D">
            <w:pPr>
              <w:rPr>
                <w:szCs w:val="24"/>
              </w:rPr>
            </w:pPr>
          </w:p>
        </w:tc>
        <w:tc>
          <w:tcPr>
            <w:tcW w:w="4125" w:type="pct"/>
          </w:tcPr>
          <w:p w14:paraId="6C2301C5"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Обеспечение взаимодействия секретариата спортивного соревнования с другими службами спортивного соревнования, пресс-центром и судейскими бригадами</w:t>
            </w:r>
          </w:p>
        </w:tc>
      </w:tr>
      <w:tr w:rsidR="00292F8F" w:rsidRPr="00885780" w14:paraId="3B819EFD" w14:textId="77777777" w:rsidTr="00496A14">
        <w:trPr>
          <w:trHeight w:val="20"/>
        </w:trPr>
        <w:tc>
          <w:tcPr>
            <w:tcW w:w="875" w:type="pct"/>
            <w:vMerge/>
          </w:tcPr>
          <w:p w14:paraId="47C72EFC" w14:textId="77777777" w:rsidR="00292F8F" w:rsidRPr="00885780" w:rsidRDefault="00292F8F" w:rsidP="00B50E6D">
            <w:pPr>
              <w:rPr>
                <w:szCs w:val="24"/>
              </w:rPr>
            </w:pPr>
          </w:p>
        </w:tc>
        <w:tc>
          <w:tcPr>
            <w:tcW w:w="4125" w:type="pct"/>
          </w:tcPr>
          <w:p w14:paraId="3F625C74"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Оперативное руководство сотрудниками секретариата спортивного соревнования</w:t>
            </w:r>
          </w:p>
        </w:tc>
      </w:tr>
      <w:tr w:rsidR="00292F8F" w:rsidRPr="00885780" w14:paraId="770D033E" w14:textId="77777777" w:rsidTr="00B50E6D">
        <w:trPr>
          <w:trHeight w:val="20"/>
        </w:trPr>
        <w:tc>
          <w:tcPr>
            <w:tcW w:w="875" w:type="pct"/>
            <w:vMerge w:val="restart"/>
          </w:tcPr>
          <w:p w14:paraId="76BD295F" w14:textId="77777777" w:rsidR="00292F8F" w:rsidRPr="00885780" w:rsidRDefault="00292F8F" w:rsidP="00B50E6D">
            <w:pPr>
              <w:rPr>
                <w:szCs w:val="24"/>
              </w:rPr>
            </w:pPr>
            <w:r w:rsidRPr="00885780">
              <w:rPr>
                <w:szCs w:val="24"/>
              </w:rPr>
              <w:t>Необходимые умения</w:t>
            </w:r>
          </w:p>
        </w:tc>
        <w:tc>
          <w:tcPr>
            <w:tcW w:w="4125" w:type="pct"/>
          </w:tcPr>
          <w:p w14:paraId="51E91D11"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Планировать работу секретариата спортивного соревнования и рассчитывать потребность в кадровых и материальных ресурсах</w:t>
            </w:r>
          </w:p>
        </w:tc>
      </w:tr>
      <w:tr w:rsidR="00292F8F" w:rsidRPr="00885780" w14:paraId="6EF19D6C" w14:textId="77777777" w:rsidTr="00B50E6D">
        <w:trPr>
          <w:trHeight w:val="20"/>
        </w:trPr>
        <w:tc>
          <w:tcPr>
            <w:tcW w:w="875" w:type="pct"/>
            <w:vMerge/>
          </w:tcPr>
          <w:p w14:paraId="49425B35" w14:textId="77777777" w:rsidR="00292F8F" w:rsidRPr="00885780" w:rsidRDefault="00292F8F" w:rsidP="00B50E6D">
            <w:pPr>
              <w:rPr>
                <w:szCs w:val="24"/>
              </w:rPr>
            </w:pPr>
          </w:p>
        </w:tc>
        <w:tc>
          <w:tcPr>
            <w:tcW w:w="4125" w:type="pct"/>
          </w:tcPr>
          <w:p w14:paraId="11B1D97F"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порядок движения промежуточных и отчетных документов процесса обработки результатов спортивного соревнования</w:t>
            </w:r>
          </w:p>
        </w:tc>
      </w:tr>
      <w:tr w:rsidR="00292F8F" w:rsidRPr="00885780" w14:paraId="7B432935" w14:textId="77777777" w:rsidTr="00B50E6D">
        <w:trPr>
          <w:trHeight w:val="20"/>
        </w:trPr>
        <w:tc>
          <w:tcPr>
            <w:tcW w:w="875" w:type="pct"/>
            <w:vMerge/>
          </w:tcPr>
          <w:p w14:paraId="46313298" w14:textId="77777777" w:rsidR="00292F8F" w:rsidRPr="00885780" w:rsidRDefault="00292F8F" w:rsidP="00B50E6D">
            <w:pPr>
              <w:rPr>
                <w:szCs w:val="24"/>
              </w:rPr>
            </w:pPr>
          </w:p>
        </w:tc>
        <w:tc>
          <w:tcPr>
            <w:tcW w:w="4125" w:type="pct"/>
          </w:tcPr>
          <w:p w14:paraId="686EBC85"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Координировать работу секретариатов судейских бригад</w:t>
            </w:r>
          </w:p>
        </w:tc>
      </w:tr>
      <w:tr w:rsidR="00292F8F" w:rsidRPr="00885780" w14:paraId="41FAC93B" w14:textId="77777777" w:rsidTr="00B50E6D">
        <w:trPr>
          <w:trHeight w:val="20"/>
        </w:trPr>
        <w:tc>
          <w:tcPr>
            <w:tcW w:w="875" w:type="pct"/>
            <w:vMerge/>
          </w:tcPr>
          <w:p w14:paraId="5A90CFDC" w14:textId="77777777" w:rsidR="00292F8F" w:rsidRPr="00885780" w:rsidRDefault="00292F8F" w:rsidP="00B50E6D">
            <w:pPr>
              <w:rPr>
                <w:szCs w:val="24"/>
              </w:rPr>
            </w:pPr>
          </w:p>
        </w:tc>
        <w:tc>
          <w:tcPr>
            <w:tcW w:w="4125" w:type="pct"/>
          </w:tcPr>
          <w:p w14:paraId="008323A3"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Контролировать взаимодействие секретариата спортивного соревнования со службами спортивного соревнования, пресс-центром и судейскими бригадами</w:t>
            </w:r>
          </w:p>
        </w:tc>
      </w:tr>
      <w:tr w:rsidR="00292F8F" w:rsidRPr="00885780" w14:paraId="30A80F23" w14:textId="77777777" w:rsidTr="00B50E6D">
        <w:trPr>
          <w:trHeight w:val="20"/>
        </w:trPr>
        <w:tc>
          <w:tcPr>
            <w:tcW w:w="875" w:type="pct"/>
            <w:vMerge/>
          </w:tcPr>
          <w:p w14:paraId="4D06ABEF" w14:textId="77777777" w:rsidR="00292F8F" w:rsidRPr="00885780" w:rsidRDefault="00292F8F" w:rsidP="00B50E6D">
            <w:pPr>
              <w:rPr>
                <w:szCs w:val="24"/>
              </w:rPr>
            </w:pPr>
          </w:p>
        </w:tc>
        <w:tc>
          <w:tcPr>
            <w:tcW w:w="4125" w:type="pct"/>
          </w:tcPr>
          <w:p w14:paraId="13FECA6A"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справочными правовыми системами и бухгалтерскими программами</w:t>
            </w:r>
          </w:p>
        </w:tc>
      </w:tr>
      <w:tr w:rsidR="00292F8F" w:rsidRPr="00885780" w14:paraId="3302C22E" w14:textId="77777777" w:rsidTr="00B50E6D">
        <w:trPr>
          <w:trHeight w:val="20"/>
        </w:trPr>
        <w:tc>
          <w:tcPr>
            <w:tcW w:w="875" w:type="pct"/>
            <w:vMerge/>
          </w:tcPr>
          <w:p w14:paraId="3A598842" w14:textId="77777777" w:rsidR="00292F8F" w:rsidRPr="00885780" w:rsidRDefault="00292F8F" w:rsidP="00B50E6D">
            <w:pPr>
              <w:rPr>
                <w:szCs w:val="24"/>
              </w:rPr>
            </w:pPr>
          </w:p>
        </w:tc>
        <w:tc>
          <w:tcPr>
            <w:tcW w:w="4125" w:type="pct"/>
          </w:tcPr>
          <w:p w14:paraId="17CD1DF3"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292F8F" w:rsidRPr="00885780" w14:paraId="1BAEEF96" w14:textId="77777777" w:rsidTr="00B50E6D">
        <w:trPr>
          <w:trHeight w:val="20"/>
        </w:trPr>
        <w:tc>
          <w:tcPr>
            <w:tcW w:w="875" w:type="pct"/>
            <w:vMerge w:val="restart"/>
          </w:tcPr>
          <w:p w14:paraId="0BE01C75" w14:textId="77777777" w:rsidR="00292F8F" w:rsidRPr="00885780" w:rsidRDefault="00292F8F" w:rsidP="00B50E6D">
            <w:pPr>
              <w:rPr>
                <w:szCs w:val="24"/>
              </w:rPr>
            </w:pPr>
            <w:r w:rsidRPr="00885780">
              <w:rPr>
                <w:szCs w:val="24"/>
              </w:rPr>
              <w:t>Необходимые знания</w:t>
            </w:r>
          </w:p>
        </w:tc>
        <w:tc>
          <w:tcPr>
            <w:tcW w:w="4125" w:type="pct"/>
          </w:tcPr>
          <w:p w14:paraId="2FB05B65"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документальному оформлению результатов соревнований</w:t>
            </w:r>
          </w:p>
        </w:tc>
      </w:tr>
      <w:tr w:rsidR="00292F8F" w:rsidRPr="00885780" w14:paraId="3481D9A0" w14:textId="77777777" w:rsidTr="00B50E6D">
        <w:trPr>
          <w:trHeight w:val="20"/>
        </w:trPr>
        <w:tc>
          <w:tcPr>
            <w:tcW w:w="875" w:type="pct"/>
            <w:vMerge/>
          </w:tcPr>
          <w:p w14:paraId="212A0252" w14:textId="77777777" w:rsidR="00292F8F" w:rsidRPr="00885780" w:rsidRDefault="00292F8F" w:rsidP="00B50E6D">
            <w:pPr>
              <w:rPr>
                <w:szCs w:val="24"/>
              </w:rPr>
            </w:pPr>
          </w:p>
        </w:tc>
        <w:tc>
          <w:tcPr>
            <w:tcW w:w="4125" w:type="pct"/>
          </w:tcPr>
          <w:p w14:paraId="63A7B970"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Типовые схемы документооборота процесса обработки результатов спортивного соревнования</w:t>
            </w:r>
          </w:p>
        </w:tc>
      </w:tr>
      <w:tr w:rsidR="00292F8F" w:rsidRPr="00885780" w14:paraId="21B5AEFE" w14:textId="77777777" w:rsidTr="00B50E6D">
        <w:trPr>
          <w:trHeight w:val="20"/>
        </w:trPr>
        <w:tc>
          <w:tcPr>
            <w:tcW w:w="875" w:type="pct"/>
            <w:vMerge/>
          </w:tcPr>
          <w:p w14:paraId="7486A417" w14:textId="77777777" w:rsidR="00292F8F" w:rsidRPr="00885780" w:rsidRDefault="00292F8F" w:rsidP="00B50E6D">
            <w:pPr>
              <w:rPr>
                <w:szCs w:val="24"/>
              </w:rPr>
            </w:pPr>
          </w:p>
        </w:tc>
        <w:tc>
          <w:tcPr>
            <w:tcW w:w="4125" w:type="pct"/>
          </w:tcPr>
          <w:p w14:paraId="6C5205C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292F8F" w:rsidRPr="00885780" w14:paraId="409982D9" w14:textId="77777777" w:rsidTr="00B50E6D">
        <w:trPr>
          <w:trHeight w:val="20"/>
        </w:trPr>
        <w:tc>
          <w:tcPr>
            <w:tcW w:w="875" w:type="pct"/>
            <w:vMerge/>
          </w:tcPr>
          <w:p w14:paraId="52070330" w14:textId="77777777" w:rsidR="00292F8F" w:rsidRPr="00885780" w:rsidRDefault="00292F8F" w:rsidP="00B50E6D">
            <w:pPr>
              <w:rPr>
                <w:szCs w:val="24"/>
              </w:rPr>
            </w:pPr>
          </w:p>
        </w:tc>
        <w:tc>
          <w:tcPr>
            <w:tcW w:w="4125" w:type="pct"/>
          </w:tcPr>
          <w:p w14:paraId="72123C20"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292F8F" w:rsidRPr="00885780" w14:paraId="7E5583DA" w14:textId="77777777" w:rsidTr="00B50E6D">
        <w:trPr>
          <w:trHeight w:val="20"/>
        </w:trPr>
        <w:tc>
          <w:tcPr>
            <w:tcW w:w="875" w:type="pct"/>
            <w:vMerge/>
          </w:tcPr>
          <w:p w14:paraId="5C3D95F9" w14:textId="77777777" w:rsidR="00292F8F" w:rsidRPr="00885780" w:rsidRDefault="00292F8F" w:rsidP="00B50E6D">
            <w:pPr>
              <w:rPr>
                <w:szCs w:val="24"/>
              </w:rPr>
            </w:pPr>
          </w:p>
        </w:tc>
        <w:tc>
          <w:tcPr>
            <w:tcW w:w="4125" w:type="pct"/>
          </w:tcPr>
          <w:p w14:paraId="41AF54D0"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кадрового дела и делопроизводства</w:t>
            </w:r>
          </w:p>
        </w:tc>
      </w:tr>
      <w:tr w:rsidR="00292F8F" w:rsidRPr="00885780" w14:paraId="4107339B" w14:textId="77777777" w:rsidTr="00B50E6D">
        <w:trPr>
          <w:trHeight w:val="20"/>
        </w:trPr>
        <w:tc>
          <w:tcPr>
            <w:tcW w:w="875" w:type="pct"/>
            <w:vMerge/>
          </w:tcPr>
          <w:p w14:paraId="31B04FA9" w14:textId="77777777" w:rsidR="00292F8F" w:rsidRPr="00885780" w:rsidRDefault="00292F8F" w:rsidP="00B50E6D">
            <w:pPr>
              <w:rPr>
                <w:szCs w:val="24"/>
              </w:rPr>
            </w:pPr>
          </w:p>
        </w:tc>
        <w:tc>
          <w:tcPr>
            <w:tcW w:w="4125" w:type="pct"/>
          </w:tcPr>
          <w:p w14:paraId="53ECDDD6"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292F8F" w:rsidRPr="00885780" w14:paraId="645497DF" w14:textId="77777777" w:rsidTr="00B50E6D">
        <w:trPr>
          <w:trHeight w:val="20"/>
        </w:trPr>
        <w:tc>
          <w:tcPr>
            <w:tcW w:w="875" w:type="pct"/>
            <w:vMerge/>
          </w:tcPr>
          <w:p w14:paraId="4C53AB7B" w14:textId="77777777" w:rsidR="00292F8F" w:rsidRPr="00885780" w:rsidRDefault="00292F8F" w:rsidP="00B50E6D">
            <w:pPr>
              <w:rPr>
                <w:szCs w:val="24"/>
              </w:rPr>
            </w:pPr>
          </w:p>
        </w:tc>
        <w:tc>
          <w:tcPr>
            <w:tcW w:w="4125" w:type="pct"/>
          </w:tcPr>
          <w:p w14:paraId="40E67649"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и формы отчетности</w:t>
            </w:r>
            <w:r w:rsidRPr="00885780">
              <w:rPr>
                <w:rFonts w:ascii="Times New Roman" w:hAnsi="Times New Roman" w:cs="Times New Roman"/>
                <w:sz w:val="24"/>
                <w:szCs w:val="24"/>
              </w:rPr>
              <w:t xml:space="preserve"> секретариата спортивного соревнования</w:t>
            </w:r>
          </w:p>
        </w:tc>
      </w:tr>
      <w:tr w:rsidR="00292F8F" w:rsidRPr="00885780" w14:paraId="2D9B78CA" w14:textId="77777777" w:rsidTr="00B50E6D">
        <w:trPr>
          <w:trHeight w:val="20"/>
        </w:trPr>
        <w:tc>
          <w:tcPr>
            <w:tcW w:w="875" w:type="pct"/>
            <w:vMerge/>
          </w:tcPr>
          <w:p w14:paraId="1C533F8C" w14:textId="77777777" w:rsidR="00292F8F" w:rsidRPr="00885780" w:rsidRDefault="00292F8F" w:rsidP="00B50E6D">
            <w:pPr>
              <w:rPr>
                <w:szCs w:val="24"/>
              </w:rPr>
            </w:pPr>
          </w:p>
        </w:tc>
        <w:tc>
          <w:tcPr>
            <w:tcW w:w="4125" w:type="pct"/>
          </w:tcPr>
          <w:p w14:paraId="40B9A92A"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292F8F" w:rsidRPr="00885780" w14:paraId="42D91740" w14:textId="77777777" w:rsidTr="00496A14">
        <w:trPr>
          <w:trHeight w:val="20"/>
        </w:trPr>
        <w:tc>
          <w:tcPr>
            <w:tcW w:w="875" w:type="pct"/>
            <w:vMerge/>
          </w:tcPr>
          <w:p w14:paraId="4075B0A1" w14:textId="77777777" w:rsidR="00292F8F" w:rsidRPr="00885780" w:rsidRDefault="00292F8F" w:rsidP="00B50E6D">
            <w:pPr>
              <w:rPr>
                <w:szCs w:val="24"/>
              </w:rPr>
            </w:pPr>
          </w:p>
        </w:tc>
        <w:tc>
          <w:tcPr>
            <w:tcW w:w="4125" w:type="pct"/>
          </w:tcPr>
          <w:p w14:paraId="7E05E2C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E478AE" w:rsidRPr="00885780" w14:paraId="09C1DAE7" w14:textId="77777777" w:rsidTr="00496A14">
        <w:trPr>
          <w:trHeight w:val="20"/>
        </w:trPr>
        <w:tc>
          <w:tcPr>
            <w:tcW w:w="875" w:type="pct"/>
            <w:vMerge/>
          </w:tcPr>
          <w:p w14:paraId="1D5DC5F3" w14:textId="77777777" w:rsidR="00E478AE" w:rsidRPr="00885780" w:rsidRDefault="00E478AE" w:rsidP="00E478AE">
            <w:pPr>
              <w:rPr>
                <w:szCs w:val="24"/>
              </w:rPr>
            </w:pPr>
          </w:p>
        </w:tc>
        <w:tc>
          <w:tcPr>
            <w:tcW w:w="4125" w:type="pct"/>
          </w:tcPr>
          <w:p w14:paraId="317FAAA2"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Компьютерная грамотность</w:t>
            </w:r>
          </w:p>
        </w:tc>
      </w:tr>
      <w:tr w:rsidR="00E478AE" w:rsidRPr="00885780" w14:paraId="4CF35C0B" w14:textId="77777777" w:rsidTr="00496A14">
        <w:trPr>
          <w:trHeight w:val="20"/>
        </w:trPr>
        <w:tc>
          <w:tcPr>
            <w:tcW w:w="875" w:type="pct"/>
            <w:vMerge/>
          </w:tcPr>
          <w:p w14:paraId="6CF77F6C" w14:textId="77777777" w:rsidR="00E478AE" w:rsidRPr="00885780" w:rsidRDefault="00E478AE" w:rsidP="00E478AE">
            <w:pPr>
              <w:rPr>
                <w:szCs w:val="24"/>
              </w:rPr>
            </w:pPr>
          </w:p>
        </w:tc>
        <w:tc>
          <w:tcPr>
            <w:tcW w:w="4125" w:type="pct"/>
          </w:tcPr>
          <w:p w14:paraId="6DE03237"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DC39CA" w:rsidRPr="00885780" w14:paraId="5564B70D" w14:textId="77777777" w:rsidTr="00496A14">
        <w:trPr>
          <w:trHeight w:val="20"/>
        </w:trPr>
        <w:tc>
          <w:tcPr>
            <w:tcW w:w="875" w:type="pct"/>
            <w:vMerge/>
          </w:tcPr>
          <w:p w14:paraId="4D5D9D85" w14:textId="77777777" w:rsidR="00DC39CA" w:rsidRPr="00885780" w:rsidRDefault="00DC39CA" w:rsidP="00DC39CA">
            <w:pPr>
              <w:rPr>
                <w:szCs w:val="24"/>
              </w:rPr>
            </w:pPr>
          </w:p>
        </w:tc>
        <w:tc>
          <w:tcPr>
            <w:tcW w:w="4125" w:type="pct"/>
          </w:tcPr>
          <w:p w14:paraId="1B70E743" w14:textId="31E71EBF" w:rsidR="00DC39CA" w:rsidRPr="00885780" w:rsidRDefault="00DC39CA" w:rsidP="00DC39CA">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Системы и программы распознавания объектов, образов, речи</w:t>
            </w:r>
          </w:p>
        </w:tc>
      </w:tr>
      <w:tr w:rsidR="00DC39CA" w:rsidRPr="00885780" w14:paraId="6B0BA58F" w14:textId="77777777" w:rsidTr="00496A14">
        <w:trPr>
          <w:trHeight w:val="20"/>
        </w:trPr>
        <w:tc>
          <w:tcPr>
            <w:tcW w:w="875" w:type="pct"/>
            <w:vMerge/>
          </w:tcPr>
          <w:p w14:paraId="2F1EF9C6" w14:textId="77777777" w:rsidR="00DC39CA" w:rsidRPr="00885780" w:rsidRDefault="00DC39CA" w:rsidP="00DC39CA">
            <w:pPr>
              <w:rPr>
                <w:szCs w:val="24"/>
              </w:rPr>
            </w:pPr>
          </w:p>
        </w:tc>
        <w:tc>
          <w:tcPr>
            <w:tcW w:w="4125" w:type="pct"/>
          </w:tcPr>
          <w:p w14:paraId="5260EA5C" w14:textId="349F9AF5" w:rsidR="00DC39CA" w:rsidRPr="00885780" w:rsidRDefault="00DC39CA" w:rsidP="00DC39CA">
            <w:pPr>
              <w:jc w:val="both"/>
              <w:rPr>
                <w:szCs w:val="24"/>
              </w:rPr>
            </w:pPr>
            <w:r w:rsidRPr="00885780">
              <w:t>Спецификацию спортивных объектов, применяемых в виде спорта (адаптивного спорта), включая особенности цифровых платформ, цифровых технологий, игровой среды, в том числе оснащенных дистанционным управлением спортивного оборудования и видеосигнала</w:t>
            </w:r>
          </w:p>
        </w:tc>
      </w:tr>
      <w:tr w:rsidR="00DC39CA" w:rsidRPr="00885780" w14:paraId="6DF3CE75" w14:textId="77777777" w:rsidTr="00496A14">
        <w:trPr>
          <w:trHeight w:val="20"/>
        </w:trPr>
        <w:tc>
          <w:tcPr>
            <w:tcW w:w="875" w:type="pct"/>
          </w:tcPr>
          <w:p w14:paraId="38DB4C7F" w14:textId="77777777" w:rsidR="00DC39CA" w:rsidRPr="00885780" w:rsidRDefault="00DC39CA" w:rsidP="00DC39CA">
            <w:pPr>
              <w:rPr>
                <w:szCs w:val="24"/>
              </w:rPr>
            </w:pPr>
            <w:r w:rsidRPr="00885780">
              <w:rPr>
                <w:szCs w:val="24"/>
              </w:rPr>
              <w:t>Другие характеристики</w:t>
            </w:r>
          </w:p>
        </w:tc>
        <w:tc>
          <w:tcPr>
            <w:tcW w:w="4125" w:type="pct"/>
          </w:tcPr>
          <w:p w14:paraId="50126D31" w14:textId="77777777" w:rsidR="00DC39CA" w:rsidRPr="00885780" w:rsidRDefault="00DC39CA" w:rsidP="00DC39CA">
            <w:pPr>
              <w:pStyle w:val="pTextStyle"/>
              <w:rPr>
                <w:lang w:val="ru-RU"/>
              </w:rPr>
            </w:pPr>
            <w:r w:rsidRPr="00885780">
              <w:rPr>
                <w:lang w:val="ru-RU"/>
              </w:rPr>
              <w:t>-</w:t>
            </w:r>
          </w:p>
        </w:tc>
      </w:tr>
    </w:tbl>
    <w:p w14:paraId="3D4460A8" w14:textId="77777777" w:rsidR="00803033" w:rsidRPr="00885780" w:rsidRDefault="00803033" w:rsidP="001F61B2">
      <w:pPr>
        <w:rPr>
          <w:szCs w:val="24"/>
        </w:rPr>
      </w:pPr>
    </w:p>
    <w:p w14:paraId="033CD424" w14:textId="77777777" w:rsidR="009773A1" w:rsidRPr="00885780" w:rsidRDefault="009773A1" w:rsidP="001F61B2">
      <w:pPr>
        <w:rPr>
          <w:b/>
          <w:bCs/>
          <w:szCs w:val="24"/>
        </w:rPr>
      </w:pPr>
      <w:r w:rsidRPr="00885780">
        <w:rPr>
          <w:b/>
          <w:bCs/>
          <w:szCs w:val="24"/>
        </w:rPr>
        <w:t>3.3.2. Трудовая функция</w:t>
      </w:r>
    </w:p>
    <w:p w14:paraId="4FA32B04" w14:textId="77777777" w:rsidR="00496A14" w:rsidRPr="00885780" w:rsidRDefault="00496A14" w:rsidP="00496A14">
      <w:pPr>
        <w:rPr>
          <w:szCs w:val="24"/>
        </w:rPr>
      </w:pPr>
    </w:p>
    <w:tbl>
      <w:tblPr>
        <w:tblW w:w="5000" w:type="pct"/>
        <w:tblCellMar>
          <w:left w:w="85" w:type="dxa"/>
          <w:right w:w="85" w:type="dxa"/>
        </w:tblCellMar>
        <w:tblLook w:val="0000" w:firstRow="0" w:lastRow="0" w:firstColumn="0" w:lastColumn="0" w:noHBand="0" w:noVBand="0"/>
      </w:tblPr>
      <w:tblGrid>
        <w:gridCol w:w="1669"/>
        <w:gridCol w:w="4694"/>
        <w:gridCol w:w="845"/>
        <w:gridCol w:w="1000"/>
        <w:gridCol w:w="1648"/>
        <w:gridCol w:w="519"/>
      </w:tblGrid>
      <w:tr w:rsidR="00496A14" w:rsidRPr="00885780" w14:paraId="2E1CB392" w14:textId="77777777" w:rsidTr="00496A14">
        <w:tc>
          <w:tcPr>
            <w:tcW w:w="804" w:type="pct"/>
            <w:tcBorders>
              <w:top w:val="nil"/>
              <w:left w:val="nil"/>
              <w:bottom w:val="nil"/>
              <w:right w:val="single" w:sz="4" w:space="0" w:color="7F7F7F"/>
            </w:tcBorders>
            <w:vAlign w:val="center"/>
          </w:tcPr>
          <w:p w14:paraId="41B60C4D" w14:textId="77777777" w:rsidR="00496A14" w:rsidRPr="00885780" w:rsidRDefault="00496A14" w:rsidP="00496A14">
            <w:r w:rsidRPr="00885780">
              <w:rPr>
                <w:sz w:val="20"/>
              </w:rPr>
              <w:t>Наименование</w:t>
            </w:r>
          </w:p>
        </w:tc>
        <w:tc>
          <w:tcPr>
            <w:tcW w:w="2262" w:type="pct"/>
            <w:tcBorders>
              <w:top w:val="single" w:sz="4" w:space="0" w:color="7F7F7F"/>
              <w:left w:val="single" w:sz="4" w:space="0" w:color="7F7F7F"/>
              <w:bottom w:val="single" w:sz="4" w:space="0" w:color="7F7F7F"/>
              <w:right w:val="single" w:sz="4" w:space="0" w:color="7F7F7F"/>
            </w:tcBorders>
          </w:tcPr>
          <w:p w14:paraId="0002BA45" w14:textId="77777777" w:rsidR="00496A14" w:rsidRPr="00885780" w:rsidRDefault="00292F8F" w:rsidP="00496A14">
            <w:pPr>
              <w:rPr>
                <w:szCs w:val="24"/>
              </w:rPr>
            </w:pPr>
            <w:r w:rsidRPr="00885780">
              <w:rPr>
                <w:szCs w:val="24"/>
              </w:rPr>
              <w:t>Документационное оформление проведения спортивного соревнования</w:t>
            </w:r>
          </w:p>
        </w:tc>
        <w:tc>
          <w:tcPr>
            <w:tcW w:w="407" w:type="pct"/>
            <w:tcBorders>
              <w:top w:val="nil"/>
              <w:left w:val="single" w:sz="4" w:space="0" w:color="7F7F7F"/>
              <w:bottom w:val="nil"/>
              <w:right w:val="single" w:sz="4" w:space="0" w:color="7F7F7F"/>
            </w:tcBorders>
            <w:vAlign w:val="center"/>
          </w:tcPr>
          <w:p w14:paraId="03B0A9CF" w14:textId="77777777" w:rsidR="00496A14" w:rsidRPr="00885780" w:rsidRDefault="00496A14" w:rsidP="00496A14">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2B6F1B48" w14:textId="77777777" w:rsidR="00496A14" w:rsidRPr="00885780" w:rsidRDefault="00496A14" w:rsidP="00496A14">
            <w:pPr>
              <w:jc w:val="center"/>
              <w:rPr>
                <w:szCs w:val="24"/>
              </w:rPr>
            </w:pPr>
            <w:r w:rsidRPr="00885780">
              <w:rPr>
                <w:szCs w:val="24"/>
              </w:rPr>
              <w:t>С/02.</w:t>
            </w:r>
            <w:r w:rsidR="00292F8F" w:rsidRPr="00885780">
              <w:rPr>
                <w:szCs w:val="24"/>
              </w:rPr>
              <w:t>3</w:t>
            </w:r>
          </w:p>
        </w:tc>
        <w:tc>
          <w:tcPr>
            <w:tcW w:w="794" w:type="pct"/>
            <w:tcBorders>
              <w:top w:val="nil"/>
              <w:left w:val="single" w:sz="4" w:space="0" w:color="7F7F7F"/>
              <w:bottom w:val="nil"/>
              <w:right w:val="single" w:sz="4" w:space="0" w:color="7F7F7F"/>
            </w:tcBorders>
            <w:vAlign w:val="center"/>
          </w:tcPr>
          <w:p w14:paraId="6076597D" w14:textId="77777777" w:rsidR="00496A14" w:rsidRPr="00885780" w:rsidRDefault="00496A14" w:rsidP="00496A14">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37540A52" w14:textId="77777777" w:rsidR="00496A14" w:rsidRPr="00885780" w:rsidRDefault="00292F8F" w:rsidP="00496A14">
            <w:pPr>
              <w:jc w:val="center"/>
              <w:rPr>
                <w:szCs w:val="24"/>
              </w:rPr>
            </w:pPr>
            <w:r w:rsidRPr="00885780">
              <w:rPr>
                <w:szCs w:val="24"/>
              </w:rPr>
              <w:t>3</w:t>
            </w:r>
          </w:p>
        </w:tc>
      </w:tr>
    </w:tbl>
    <w:p w14:paraId="1E21C254" w14:textId="77777777" w:rsidR="00496A14" w:rsidRPr="00885780" w:rsidRDefault="00496A14" w:rsidP="00496A1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292F8F" w:rsidRPr="00885780" w14:paraId="388AAE36" w14:textId="77777777" w:rsidTr="00496A14">
        <w:trPr>
          <w:trHeight w:val="20"/>
        </w:trPr>
        <w:tc>
          <w:tcPr>
            <w:tcW w:w="875" w:type="pct"/>
            <w:vMerge w:val="restart"/>
          </w:tcPr>
          <w:p w14:paraId="1028E5A3" w14:textId="77777777" w:rsidR="00292F8F" w:rsidRPr="00885780" w:rsidRDefault="00292F8F" w:rsidP="00B50E6D">
            <w:pPr>
              <w:rPr>
                <w:szCs w:val="24"/>
              </w:rPr>
            </w:pPr>
            <w:r w:rsidRPr="00885780">
              <w:rPr>
                <w:szCs w:val="24"/>
              </w:rPr>
              <w:t>Трудовые действия</w:t>
            </w:r>
          </w:p>
        </w:tc>
        <w:tc>
          <w:tcPr>
            <w:tcW w:w="4125" w:type="pct"/>
          </w:tcPr>
          <w:p w14:paraId="0BFE5EE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полноты документов, поступивших из комиссии по допуску участников спортивного соревнования, и организация их хранения до завершения спортивного соревнования</w:t>
            </w:r>
          </w:p>
        </w:tc>
      </w:tr>
      <w:tr w:rsidR="00292F8F" w:rsidRPr="00885780" w14:paraId="73074824" w14:textId="77777777" w:rsidTr="00496A14">
        <w:trPr>
          <w:trHeight w:val="20"/>
        </w:trPr>
        <w:tc>
          <w:tcPr>
            <w:tcW w:w="875" w:type="pct"/>
            <w:vMerge/>
          </w:tcPr>
          <w:p w14:paraId="3B4A2A9B" w14:textId="77777777" w:rsidR="00292F8F" w:rsidRPr="00885780" w:rsidRDefault="00292F8F" w:rsidP="00B50E6D">
            <w:pPr>
              <w:rPr>
                <w:szCs w:val="24"/>
              </w:rPr>
            </w:pPr>
          </w:p>
        </w:tc>
        <w:tc>
          <w:tcPr>
            <w:tcW w:w="4125" w:type="pct"/>
          </w:tcPr>
          <w:p w14:paraId="27513FBF"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Оформление номеров и документов, подтверждающих допуск участников к спортивному соревнованию, документов по спортивному судейству</w:t>
            </w:r>
          </w:p>
        </w:tc>
      </w:tr>
      <w:tr w:rsidR="00292F8F" w:rsidRPr="00885780" w14:paraId="1D4F2236" w14:textId="77777777" w:rsidTr="00496A14">
        <w:trPr>
          <w:trHeight w:val="20"/>
        </w:trPr>
        <w:tc>
          <w:tcPr>
            <w:tcW w:w="875" w:type="pct"/>
            <w:vMerge/>
          </w:tcPr>
          <w:p w14:paraId="79679166" w14:textId="77777777" w:rsidR="00292F8F" w:rsidRPr="00885780" w:rsidRDefault="00292F8F" w:rsidP="00B50E6D">
            <w:pPr>
              <w:rPr>
                <w:szCs w:val="24"/>
              </w:rPr>
            </w:pPr>
          </w:p>
        </w:tc>
        <w:tc>
          <w:tcPr>
            <w:tcW w:w="4125" w:type="pct"/>
          </w:tcPr>
          <w:p w14:paraId="1541EDD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Проведение жеребьевки, подготовка и выпуск рабочих, промежуточных и официальных итоговых протоколов результатов спортивного соревнования</w:t>
            </w:r>
          </w:p>
        </w:tc>
      </w:tr>
      <w:tr w:rsidR="00292F8F" w:rsidRPr="00885780" w14:paraId="3B70FF88" w14:textId="77777777" w:rsidTr="00496A14">
        <w:trPr>
          <w:trHeight w:val="20"/>
        </w:trPr>
        <w:tc>
          <w:tcPr>
            <w:tcW w:w="875" w:type="pct"/>
            <w:vMerge/>
          </w:tcPr>
          <w:p w14:paraId="7FE02CCF" w14:textId="77777777" w:rsidR="00292F8F" w:rsidRPr="00885780" w:rsidRDefault="00292F8F" w:rsidP="00B50E6D">
            <w:pPr>
              <w:rPr>
                <w:szCs w:val="24"/>
              </w:rPr>
            </w:pPr>
          </w:p>
        </w:tc>
        <w:tc>
          <w:tcPr>
            <w:tcW w:w="4125" w:type="pct"/>
          </w:tcPr>
          <w:p w14:paraId="5623EE1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и предоставление спортивным судьям бланков протоколов спортивного соревнования</w:t>
            </w:r>
          </w:p>
        </w:tc>
      </w:tr>
      <w:tr w:rsidR="00292F8F" w:rsidRPr="00885780" w14:paraId="4DDD27DD" w14:textId="77777777" w:rsidTr="00496A14">
        <w:trPr>
          <w:trHeight w:val="20"/>
        </w:trPr>
        <w:tc>
          <w:tcPr>
            <w:tcW w:w="875" w:type="pct"/>
            <w:vMerge/>
          </w:tcPr>
          <w:p w14:paraId="7907D9D2" w14:textId="77777777" w:rsidR="00292F8F" w:rsidRPr="00885780" w:rsidRDefault="00292F8F" w:rsidP="00B50E6D">
            <w:pPr>
              <w:rPr>
                <w:szCs w:val="24"/>
              </w:rPr>
            </w:pPr>
          </w:p>
        </w:tc>
        <w:tc>
          <w:tcPr>
            <w:tcW w:w="4125" w:type="pct"/>
          </w:tcPr>
          <w:p w14:paraId="3D3C5030"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и предоставление справок о спортивном судействе и требуемых документов</w:t>
            </w:r>
          </w:p>
        </w:tc>
      </w:tr>
      <w:tr w:rsidR="00292F8F" w:rsidRPr="00885780" w14:paraId="1267DE0E" w14:textId="77777777" w:rsidTr="00496A14">
        <w:trPr>
          <w:trHeight w:val="20"/>
        </w:trPr>
        <w:tc>
          <w:tcPr>
            <w:tcW w:w="875" w:type="pct"/>
            <w:vMerge/>
          </w:tcPr>
          <w:p w14:paraId="384F2EBD" w14:textId="77777777" w:rsidR="00292F8F" w:rsidRPr="00885780" w:rsidRDefault="00292F8F" w:rsidP="00B50E6D">
            <w:pPr>
              <w:rPr>
                <w:szCs w:val="24"/>
              </w:rPr>
            </w:pPr>
          </w:p>
        </w:tc>
        <w:tc>
          <w:tcPr>
            <w:tcW w:w="4125" w:type="pct"/>
          </w:tcPr>
          <w:p w14:paraId="50C0E040"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отчетной документации по проведению спортивного соревнования</w:t>
            </w:r>
          </w:p>
        </w:tc>
      </w:tr>
      <w:tr w:rsidR="00292F8F" w:rsidRPr="00885780" w14:paraId="72157C20" w14:textId="77777777" w:rsidTr="00B50E6D">
        <w:trPr>
          <w:trHeight w:val="20"/>
        </w:trPr>
        <w:tc>
          <w:tcPr>
            <w:tcW w:w="875" w:type="pct"/>
            <w:vMerge w:val="restart"/>
          </w:tcPr>
          <w:p w14:paraId="35BE7AA8" w14:textId="77777777" w:rsidR="00292F8F" w:rsidRPr="00885780" w:rsidRDefault="00292F8F" w:rsidP="00B50E6D">
            <w:pPr>
              <w:rPr>
                <w:szCs w:val="24"/>
              </w:rPr>
            </w:pPr>
            <w:r w:rsidRPr="00885780">
              <w:rPr>
                <w:szCs w:val="24"/>
              </w:rPr>
              <w:t>Необходимые умения</w:t>
            </w:r>
          </w:p>
        </w:tc>
        <w:tc>
          <w:tcPr>
            <w:tcW w:w="4125" w:type="pct"/>
          </w:tcPr>
          <w:p w14:paraId="67744204"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Рассчитывать потребность секретариата спортивного соревнования в материальных ресурсах</w:t>
            </w:r>
          </w:p>
        </w:tc>
      </w:tr>
      <w:tr w:rsidR="00292F8F" w:rsidRPr="00885780" w14:paraId="73D1FE36" w14:textId="77777777" w:rsidTr="00B50E6D">
        <w:trPr>
          <w:trHeight w:val="20"/>
        </w:trPr>
        <w:tc>
          <w:tcPr>
            <w:tcW w:w="875" w:type="pct"/>
            <w:vMerge/>
          </w:tcPr>
          <w:p w14:paraId="3D47CE50" w14:textId="77777777" w:rsidR="00292F8F" w:rsidRPr="00885780" w:rsidRDefault="00292F8F" w:rsidP="00B50E6D">
            <w:pPr>
              <w:rPr>
                <w:szCs w:val="24"/>
              </w:rPr>
            </w:pPr>
          </w:p>
        </w:tc>
        <w:tc>
          <w:tcPr>
            <w:tcW w:w="4125" w:type="pct"/>
          </w:tcPr>
          <w:p w14:paraId="06C2A21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порядок движения промежуточных и отчетных документов по проведению спортивного соревнования</w:t>
            </w:r>
          </w:p>
        </w:tc>
      </w:tr>
      <w:tr w:rsidR="00292F8F" w:rsidRPr="00885780" w14:paraId="76BE2305" w14:textId="77777777" w:rsidTr="00B50E6D">
        <w:trPr>
          <w:trHeight w:val="20"/>
        </w:trPr>
        <w:tc>
          <w:tcPr>
            <w:tcW w:w="875" w:type="pct"/>
            <w:vMerge/>
          </w:tcPr>
          <w:p w14:paraId="5A1248FD" w14:textId="77777777" w:rsidR="00292F8F" w:rsidRPr="00885780" w:rsidRDefault="00292F8F" w:rsidP="00B50E6D">
            <w:pPr>
              <w:rPr>
                <w:szCs w:val="24"/>
              </w:rPr>
            </w:pPr>
          </w:p>
        </w:tc>
        <w:tc>
          <w:tcPr>
            <w:tcW w:w="4125" w:type="pct"/>
          </w:tcPr>
          <w:p w14:paraId="0A86F6F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Проводить жеребьевку участников спортивного соревнования, оформлять номера и документы по допуску участников к спортивному соревнованию</w:t>
            </w:r>
          </w:p>
        </w:tc>
      </w:tr>
      <w:tr w:rsidR="00292F8F" w:rsidRPr="00885780" w14:paraId="3B9617BE" w14:textId="77777777" w:rsidTr="00B50E6D">
        <w:trPr>
          <w:trHeight w:val="20"/>
        </w:trPr>
        <w:tc>
          <w:tcPr>
            <w:tcW w:w="875" w:type="pct"/>
            <w:vMerge/>
          </w:tcPr>
          <w:p w14:paraId="77527238" w14:textId="77777777" w:rsidR="00292F8F" w:rsidRPr="00885780" w:rsidRDefault="00292F8F" w:rsidP="00B50E6D">
            <w:pPr>
              <w:rPr>
                <w:szCs w:val="24"/>
              </w:rPr>
            </w:pPr>
          </w:p>
        </w:tc>
        <w:tc>
          <w:tcPr>
            <w:tcW w:w="4125" w:type="pct"/>
          </w:tcPr>
          <w:p w14:paraId="30F4D4D7"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Готовить рабочие, промежуточные и официальные итоговые протоколы результатов спортивного соревнования, справки о спортивном судействе</w:t>
            </w:r>
          </w:p>
        </w:tc>
      </w:tr>
      <w:tr w:rsidR="00292F8F" w:rsidRPr="00885780" w14:paraId="7EDE3E31" w14:textId="77777777" w:rsidTr="00B50E6D">
        <w:trPr>
          <w:trHeight w:val="20"/>
        </w:trPr>
        <w:tc>
          <w:tcPr>
            <w:tcW w:w="875" w:type="pct"/>
            <w:vMerge/>
          </w:tcPr>
          <w:p w14:paraId="0819B37C" w14:textId="77777777" w:rsidR="00292F8F" w:rsidRPr="00885780" w:rsidRDefault="00292F8F" w:rsidP="00B50E6D">
            <w:pPr>
              <w:rPr>
                <w:szCs w:val="24"/>
              </w:rPr>
            </w:pPr>
          </w:p>
        </w:tc>
        <w:tc>
          <w:tcPr>
            <w:tcW w:w="4125" w:type="pct"/>
          </w:tcPr>
          <w:p w14:paraId="5D075F4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офисными программами, электронной почтой, браузерами</w:t>
            </w:r>
          </w:p>
        </w:tc>
      </w:tr>
      <w:tr w:rsidR="00292F8F" w:rsidRPr="00885780" w14:paraId="37FEB075" w14:textId="77777777" w:rsidTr="00B50E6D">
        <w:trPr>
          <w:trHeight w:val="20"/>
        </w:trPr>
        <w:tc>
          <w:tcPr>
            <w:tcW w:w="875" w:type="pct"/>
            <w:vMerge/>
          </w:tcPr>
          <w:p w14:paraId="2F04C820" w14:textId="77777777" w:rsidR="00292F8F" w:rsidRPr="00885780" w:rsidRDefault="00292F8F" w:rsidP="00B50E6D">
            <w:pPr>
              <w:rPr>
                <w:szCs w:val="24"/>
              </w:rPr>
            </w:pPr>
          </w:p>
        </w:tc>
        <w:tc>
          <w:tcPr>
            <w:tcW w:w="4125" w:type="pct"/>
          </w:tcPr>
          <w:p w14:paraId="657E43DF"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справочными правовыми системами и бухгалтерскими программами</w:t>
            </w:r>
          </w:p>
        </w:tc>
      </w:tr>
      <w:tr w:rsidR="00292F8F" w:rsidRPr="00885780" w14:paraId="0F90BE9F" w14:textId="77777777" w:rsidTr="00B50E6D">
        <w:trPr>
          <w:trHeight w:val="20"/>
        </w:trPr>
        <w:tc>
          <w:tcPr>
            <w:tcW w:w="875" w:type="pct"/>
            <w:vMerge/>
          </w:tcPr>
          <w:p w14:paraId="40C4484E" w14:textId="77777777" w:rsidR="00292F8F" w:rsidRPr="00885780" w:rsidRDefault="00292F8F" w:rsidP="00B50E6D">
            <w:pPr>
              <w:rPr>
                <w:szCs w:val="24"/>
              </w:rPr>
            </w:pPr>
          </w:p>
        </w:tc>
        <w:tc>
          <w:tcPr>
            <w:tcW w:w="4125" w:type="pct"/>
          </w:tcPr>
          <w:p w14:paraId="45169CF8"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292F8F" w:rsidRPr="00885780" w14:paraId="69DDCB02" w14:textId="77777777" w:rsidTr="00B50E6D">
        <w:trPr>
          <w:trHeight w:val="20"/>
        </w:trPr>
        <w:tc>
          <w:tcPr>
            <w:tcW w:w="875" w:type="pct"/>
            <w:vMerge w:val="restart"/>
          </w:tcPr>
          <w:p w14:paraId="3EED9C26" w14:textId="77777777" w:rsidR="00292F8F" w:rsidRPr="00885780" w:rsidRDefault="00292F8F" w:rsidP="00B50E6D">
            <w:pPr>
              <w:rPr>
                <w:szCs w:val="24"/>
              </w:rPr>
            </w:pPr>
            <w:r w:rsidRPr="00885780">
              <w:rPr>
                <w:szCs w:val="24"/>
              </w:rPr>
              <w:t>Необходимые знания</w:t>
            </w:r>
          </w:p>
        </w:tc>
        <w:tc>
          <w:tcPr>
            <w:tcW w:w="4125" w:type="pct"/>
          </w:tcPr>
          <w:p w14:paraId="3C8C3519"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документальному оформлению результатов соревнований</w:t>
            </w:r>
          </w:p>
        </w:tc>
      </w:tr>
      <w:tr w:rsidR="00292F8F" w:rsidRPr="00885780" w14:paraId="56F48502" w14:textId="77777777" w:rsidTr="00B50E6D">
        <w:trPr>
          <w:trHeight w:val="20"/>
        </w:trPr>
        <w:tc>
          <w:tcPr>
            <w:tcW w:w="875" w:type="pct"/>
            <w:vMerge/>
          </w:tcPr>
          <w:p w14:paraId="7CC1FE24" w14:textId="77777777" w:rsidR="00292F8F" w:rsidRPr="00885780" w:rsidRDefault="00292F8F" w:rsidP="00B50E6D">
            <w:pPr>
              <w:rPr>
                <w:szCs w:val="24"/>
              </w:rPr>
            </w:pPr>
          </w:p>
        </w:tc>
        <w:tc>
          <w:tcPr>
            <w:tcW w:w="4125" w:type="pct"/>
          </w:tcPr>
          <w:p w14:paraId="393F92E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292F8F" w:rsidRPr="00885780" w14:paraId="64A05209" w14:textId="77777777" w:rsidTr="00B50E6D">
        <w:trPr>
          <w:trHeight w:val="20"/>
        </w:trPr>
        <w:tc>
          <w:tcPr>
            <w:tcW w:w="875" w:type="pct"/>
            <w:vMerge/>
          </w:tcPr>
          <w:p w14:paraId="7D9F81AD" w14:textId="77777777" w:rsidR="00292F8F" w:rsidRPr="00885780" w:rsidRDefault="00292F8F" w:rsidP="00B50E6D">
            <w:pPr>
              <w:rPr>
                <w:szCs w:val="24"/>
              </w:rPr>
            </w:pPr>
          </w:p>
        </w:tc>
        <w:tc>
          <w:tcPr>
            <w:tcW w:w="4125" w:type="pct"/>
          </w:tcPr>
          <w:p w14:paraId="6B3ED5E3"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292F8F" w:rsidRPr="00885780" w14:paraId="7ADA24B4" w14:textId="77777777" w:rsidTr="00B50E6D">
        <w:trPr>
          <w:trHeight w:val="20"/>
        </w:trPr>
        <w:tc>
          <w:tcPr>
            <w:tcW w:w="875" w:type="pct"/>
            <w:vMerge/>
          </w:tcPr>
          <w:p w14:paraId="757804C0" w14:textId="77777777" w:rsidR="00292F8F" w:rsidRPr="00885780" w:rsidRDefault="00292F8F" w:rsidP="00B50E6D">
            <w:pPr>
              <w:rPr>
                <w:szCs w:val="24"/>
              </w:rPr>
            </w:pPr>
          </w:p>
        </w:tc>
        <w:tc>
          <w:tcPr>
            <w:tcW w:w="4125" w:type="pct"/>
          </w:tcPr>
          <w:p w14:paraId="185B1FA8"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кадрового дела и делопроизводства</w:t>
            </w:r>
          </w:p>
        </w:tc>
      </w:tr>
      <w:tr w:rsidR="00292F8F" w:rsidRPr="00885780" w14:paraId="391E4020" w14:textId="77777777" w:rsidTr="00B50E6D">
        <w:trPr>
          <w:trHeight w:val="20"/>
        </w:trPr>
        <w:tc>
          <w:tcPr>
            <w:tcW w:w="875" w:type="pct"/>
            <w:vMerge/>
          </w:tcPr>
          <w:p w14:paraId="1DBF01D5" w14:textId="77777777" w:rsidR="00292F8F" w:rsidRPr="00885780" w:rsidRDefault="00292F8F" w:rsidP="00B50E6D">
            <w:pPr>
              <w:rPr>
                <w:szCs w:val="24"/>
              </w:rPr>
            </w:pPr>
          </w:p>
        </w:tc>
        <w:tc>
          <w:tcPr>
            <w:tcW w:w="4125" w:type="pct"/>
          </w:tcPr>
          <w:p w14:paraId="43B60658"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292F8F" w:rsidRPr="00885780" w14:paraId="3111D127" w14:textId="77777777" w:rsidTr="00B50E6D">
        <w:trPr>
          <w:trHeight w:val="20"/>
        </w:trPr>
        <w:tc>
          <w:tcPr>
            <w:tcW w:w="875" w:type="pct"/>
            <w:vMerge/>
          </w:tcPr>
          <w:p w14:paraId="588EE384" w14:textId="77777777" w:rsidR="00292F8F" w:rsidRPr="00885780" w:rsidRDefault="00292F8F" w:rsidP="00B50E6D">
            <w:pPr>
              <w:rPr>
                <w:szCs w:val="24"/>
              </w:rPr>
            </w:pPr>
          </w:p>
        </w:tc>
        <w:tc>
          <w:tcPr>
            <w:tcW w:w="4125" w:type="pct"/>
          </w:tcPr>
          <w:p w14:paraId="7CBB1B43"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w:t>
            </w:r>
            <w:r w:rsidRPr="00885780">
              <w:t xml:space="preserve"> </w:t>
            </w:r>
            <w:r w:rsidRPr="00885780">
              <w:rPr>
                <w:rFonts w:ascii="Times New Roman" w:hAnsi="Times New Roman" w:cs="Times New Roman"/>
                <w:sz w:val="24"/>
                <w:szCs w:val="24"/>
                <w:lang w:eastAsia="en-US"/>
              </w:rPr>
              <w:t>по проведению спортивного соревнования, формы рабочих, промежуточных и официальных итоговых протоколов результатов спортивных соревнований, справок о спортивном судействе</w:t>
            </w:r>
          </w:p>
        </w:tc>
      </w:tr>
      <w:tr w:rsidR="00292F8F" w:rsidRPr="00885780" w14:paraId="0BEF6680" w14:textId="77777777" w:rsidTr="00B50E6D">
        <w:trPr>
          <w:trHeight w:val="20"/>
        </w:trPr>
        <w:tc>
          <w:tcPr>
            <w:tcW w:w="875" w:type="pct"/>
            <w:vMerge/>
          </w:tcPr>
          <w:p w14:paraId="139189BB" w14:textId="77777777" w:rsidR="00292F8F" w:rsidRPr="00885780" w:rsidRDefault="00292F8F" w:rsidP="00B50E6D">
            <w:pPr>
              <w:rPr>
                <w:szCs w:val="24"/>
              </w:rPr>
            </w:pPr>
          </w:p>
        </w:tc>
        <w:tc>
          <w:tcPr>
            <w:tcW w:w="4125" w:type="pct"/>
          </w:tcPr>
          <w:p w14:paraId="515D8620"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Правила пользования информационно-коммуникационными технологиями и </w:t>
            </w:r>
            <w:r w:rsidRPr="00885780">
              <w:rPr>
                <w:rFonts w:ascii="Times New Roman" w:hAnsi="Times New Roman" w:cs="Times New Roman"/>
                <w:sz w:val="24"/>
                <w:szCs w:val="24"/>
                <w:lang w:eastAsia="en-US"/>
              </w:rPr>
              <w:lastRenderedPageBreak/>
              <w:t>средствами связи</w:t>
            </w:r>
          </w:p>
        </w:tc>
      </w:tr>
      <w:tr w:rsidR="00292F8F" w:rsidRPr="00885780" w14:paraId="2FDB6881" w14:textId="77777777" w:rsidTr="00B50E6D">
        <w:trPr>
          <w:trHeight w:val="20"/>
        </w:trPr>
        <w:tc>
          <w:tcPr>
            <w:tcW w:w="875" w:type="pct"/>
            <w:vMerge/>
          </w:tcPr>
          <w:p w14:paraId="7A3BED0D" w14:textId="77777777" w:rsidR="00292F8F" w:rsidRPr="00885780" w:rsidRDefault="00292F8F" w:rsidP="00B50E6D">
            <w:pPr>
              <w:rPr>
                <w:szCs w:val="24"/>
              </w:rPr>
            </w:pPr>
          </w:p>
        </w:tc>
        <w:tc>
          <w:tcPr>
            <w:tcW w:w="4125" w:type="pct"/>
          </w:tcPr>
          <w:p w14:paraId="68020089"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E478AE" w:rsidRPr="00885780" w14:paraId="1CB8D64E" w14:textId="77777777" w:rsidTr="00B50E6D">
        <w:trPr>
          <w:trHeight w:val="20"/>
        </w:trPr>
        <w:tc>
          <w:tcPr>
            <w:tcW w:w="875" w:type="pct"/>
            <w:vMerge/>
          </w:tcPr>
          <w:p w14:paraId="0F44E373" w14:textId="77777777" w:rsidR="00E478AE" w:rsidRPr="00885780" w:rsidRDefault="00E478AE" w:rsidP="00E478AE">
            <w:pPr>
              <w:rPr>
                <w:szCs w:val="24"/>
              </w:rPr>
            </w:pPr>
          </w:p>
        </w:tc>
        <w:tc>
          <w:tcPr>
            <w:tcW w:w="4125" w:type="pct"/>
          </w:tcPr>
          <w:p w14:paraId="60D66A4C"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Компьютерная грамотность</w:t>
            </w:r>
          </w:p>
        </w:tc>
      </w:tr>
      <w:tr w:rsidR="00E478AE" w:rsidRPr="00885780" w14:paraId="590F5ED7" w14:textId="77777777" w:rsidTr="00B50E6D">
        <w:trPr>
          <w:trHeight w:val="20"/>
        </w:trPr>
        <w:tc>
          <w:tcPr>
            <w:tcW w:w="875" w:type="pct"/>
            <w:vMerge/>
          </w:tcPr>
          <w:p w14:paraId="7A022900" w14:textId="77777777" w:rsidR="00E478AE" w:rsidRPr="00885780" w:rsidRDefault="00E478AE" w:rsidP="00E478AE">
            <w:pPr>
              <w:rPr>
                <w:szCs w:val="24"/>
              </w:rPr>
            </w:pPr>
          </w:p>
        </w:tc>
        <w:tc>
          <w:tcPr>
            <w:tcW w:w="4125" w:type="pct"/>
          </w:tcPr>
          <w:p w14:paraId="3FEBEDD2"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E478AE" w:rsidRPr="00885780" w14:paraId="5A7BB9FD" w14:textId="77777777" w:rsidTr="00B50E6D">
        <w:trPr>
          <w:trHeight w:val="20"/>
        </w:trPr>
        <w:tc>
          <w:tcPr>
            <w:tcW w:w="875" w:type="pct"/>
            <w:vMerge/>
          </w:tcPr>
          <w:p w14:paraId="3DB637DF" w14:textId="77777777" w:rsidR="00E478AE" w:rsidRPr="00885780" w:rsidRDefault="00E478AE" w:rsidP="00E478AE">
            <w:pPr>
              <w:rPr>
                <w:szCs w:val="24"/>
              </w:rPr>
            </w:pPr>
          </w:p>
        </w:tc>
        <w:tc>
          <w:tcPr>
            <w:tcW w:w="4125" w:type="pct"/>
          </w:tcPr>
          <w:p w14:paraId="128A30B8"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Системы и программы распознавания объектов, образов, речи</w:t>
            </w:r>
          </w:p>
        </w:tc>
      </w:tr>
      <w:tr w:rsidR="00E478AE" w:rsidRPr="00885780" w14:paraId="00393524" w14:textId="77777777" w:rsidTr="00496A14">
        <w:trPr>
          <w:trHeight w:val="20"/>
        </w:trPr>
        <w:tc>
          <w:tcPr>
            <w:tcW w:w="875" w:type="pct"/>
          </w:tcPr>
          <w:p w14:paraId="579B131F" w14:textId="77777777" w:rsidR="00E478AE" w:rsidRPr="00885780" w:rsidRDefault="00E478AE" w:rsidP="00E478AE">
            <w:pPr>
              <w:rPr>
                <w:szCs w:val="24"/>
              </w:rPr>
            </w:pPr>
            <w:r w:rsidRPr="00885780">
              <w:rPr>
                <w:szCs w:val="24"/>
              </w:rPr>
              <w:t>Другие характеристики</w:t>
            </w:r>
          </w:p>
        </w:tc>
        <w:tc>
          <w:tcPr>
            <w:tcW w:w="4125" w:type="pct"/>
          </w:tcPr>
          <w:p w14:paraId="733981E5"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w:t>
            </w:r>
          </w:p>
        </w:tc>
      </w:tr>
    </w:tbl>
    <w:p w14:paraId="1519A536" w14:textId="77777777" w:rsidR="00496A14" w:rsidRPr="00885780" w:rsidRDefault="00496A14" w:rsidP="000D5111">
      <w:pPr>
        <w:rPr>
          <w:szCs w:val="24"/>
        </w:rPr>
      </w:pPr>
    </w:p>
    <w:p w14:paraId="13E3B61A" w14:textId="77777777" w:rsidR="00741DDC" w:rsidRPr="00885780" w:rsidRDefault="00741DDC" w:rsidP="00741DDC">
      <w:pPr>
        <w:rPr>
          <w:b/>
          <w:bCs/>
          <w:szCs w:val="24"/>
        </w:rPr>
      </w:pPr>
      <w:r w:rsidRPr="00885780">
        <w:rPr>
          <w:b/>
          <w:bCs/>
          <w:szCs w:val="24"/>
        </w:rPr>
        <w:t>3.3.3. Трудовая функция</w:t>
      </w:r>
    </w:p>
    <w:p w14:paraId="21CDC0BD" w14:textId="77777777" w:rsidR="00496A14" w:rsidRPr="00885780" w:rsidRDefault="00496A14" w:rsidP="00496A14">
      <w:pPr>
        <w:rPr>
          <w:szCs w:val="24"/>
        </w:rPr>
      </w:pPr>
    </w:p>
    <w:tbl>
      <w:tblPr>
        <w:tblW w:w="5000" w:type="pct"/>
        <w:tblCellMar>
          <w:left w:w="85" w:type="dxa"/>
          <w:right w:w="85" w:type="dxa"/>
        </w:tblCellMar>
        <w:tblLook w:val="0000" w:firstRow="0" w:lastRow="0" w:firstColumn="0" w:lastColumn="0" w:noHBand="0" w:noVBand="0"/>
      </w:tblPr>
      <w:tblGrid>
        <w:gridCol w:w="1669"/>
        <w:gridCol w:w="4694"/>
        <w:gridCol w:w="845"/>
        <w:gridCol w:w="1000"/>
        <w:gridCol w:w="1648"/>
        <w:gridCol w:w="519"/>
      </w:tblGrid>
      <w:tr w:rsidR="00496A14" w:rsidRPr="00885780" w14:paraId="46487FB1" w14:textId="77777777" w:rsidTr="00496A14">
        <w:tc>
          <w:tcPr>
            <w:tcW w:w="804" w:type="pct"/>
            <w:tcBorders>
              <w:top w:val="nil"/>
              <w:left w:val="nil"/>
              <w:bottom w:val="nil"/>
              <w:right w:val="single" w:sz="4" w:space="0" w:color="7F7F7F"/>
            </w:tcBorders>
            <w:vAlign w:val="center"/>
          </w:tcPr>
          <w:p w14:paraId="6D67DC76" w14:textId="77777777" w:rsidR="00496A14" w:rsidRPr="00885780" w:rsidRDefault="00496A14" w:rsidP="00496A14">
            <w:r w:rsidRPr="00885780">
              <w:rPr>
                <w:sz w:val="20"/>
              </w:rPr>
              <w:t>Наименование</w:t>
            </w:r>
          </w:p>
        </w:tc>
        <w:tc>
          <w:tcPr>
            <w:tcW w:w="2262" w:type="pct"/>
            <w:tcBorders>
              <w:top w:val="single" w:sz="4" w:space="0" w:color="7F7F7F"/>
              <w:left w:val="single" w:sz="4" w:space="0" w:color="7F7F7F"/>
              <w:bottom w:val="single" w:sz="4" w:space="0" w:color="7F7F7F"/>
              <w:right w:val="single" w:sz="4" w:space="0" w:color="7F7F7F"/>
            </w:tcBorders>
          </w:tcPr>
          <w:p w14:paraId="448197D9" w14:textId="77777777" w:rsidR="00496A14" w:rsidRPr="00885780" w:rsidRDefault="00292F8F" w:rsidP="00496A14">
            <w:pPr>
              <w:rPr>
                <w:szCs w:val="24"/>
              </w:rPr>
            </w:pPr>
            <w:r w:rsidRPr="00885780">
              <w:rPr>
                <w:szCs w:val="24"/>
              </w:rPr>
              <w:t>Ведение протокола главной судейской коллегии</w:t>
            </w:r>
          </w:p>
        </w:tc>
        <w:tc>
          <w:tcPr>
            <w:tcW w:w="407" w:type="pct"/>
            <w:tcBorders>
              <w:top w:val="nil"/>
              <w:left w:val="single" w:sz="4" w:space="0" w:color="7F7F7F"/>
              <w:bottom w:val="nil"/>
              <w:right w:val="single" w:sz="4" w:space="0" w:color="7F7F7F"/>
            </w:tcBorders>
            <w:vAlign w:val="center"/>
          </w:tcPr>
          <w:p w14:paraId="3AAB38C6" w14:textId="77777777" w:rsidR="00496A14" w:rsidRPr="00885780" w:rsidRDefault="00496A14" w:rsidP="00496A14">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55ADCEB5" w14:textId="77777777" w:rsidR="00496A14" w:rsidRPr="00885780" w:rsidRDefault="00496A14" w:rsidP="00496A14">
            <w:pPr>
              <w:jc w:val="center"/>
              <w:rPr>
                <w:szCs w:val="24"/>
              </w:rPr>
            </w:pPr>
            <w:r w:rsidRPr="00885780">
              <w:rPr>
                <w:szCs w:val="24"/>
              </w:rPr>
              <w:t>С/03.</w:t>
            </w:r>
            <w:r w:rsidR="00292F8F" w:rsidRPr="00885780">
              <w:rPr>
                <w:szCs w:val="24"/>
              </w:rPr>
              <w:t>3</w:t>
            </w:r>
          </w:p>
        </w:tc>
        <w:tc>
          <w:tcPr>
            <w:tcW w:w="794" w:type="pct"/>
            <w:tcBorders>
              <w:top w:val="nil"/>
              <w:left w:val="single" w:sz="4" w:space="0" w:color="7F7F7F"/>
              <w:bottom w:val="nil"/>
              <w:right w:val="single" w:sz="4" w:space="0" w:color="7F7F7F"/>
            </w:tcBorders>
            <w:vAlign w:val="center"/>
          </w:tcPr>
          <w:p w14:paraId="07DFDA3D" w14:textId="77777777" w:rsidR="00496A14" w:rsidRPr="00885780" w:rsidRDefault="00496A14" w:rsidP="00496A14">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31C3F987" w14:textId="77777777" w:rsidR="00496A14" w:rsidRPr="00885780" w:rsidRDefault="00292F8F" w:rsidP="00496A14">
            <w:pPr>
              <w:jc w:val="center"/>
              <w:rPr>
                <w:szCs w:val="24"/>
              </w:rPr>
            </w:pPr>
            <w:r w:rsidRPr="00885780">
              <w:rPr>
                <w:szCs w:val="24"/>
              </w:rPr>
              <w:t>3</w:t>
            </w:r>
          </w:p>
        </w:tc>
      </w:tr>
    </w:tbl>
    <w:p w14:paraId="6657865C" w14:textId="77777777" w:rsidR="00496A14" w:rsidRPr="00885780" w:rsidRDefault="00496A14" w:rsidP="00496A1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292F8F" w:rsidRPr="00885780" w14:paraId="08D46407" w14:textId="77777777" w:rsidTr="00B50E6D">
        <w:trPr>
          <w:trHeight w:val="20"/>
        </w:trPr>
        <w:tc>
          <w:tcPr>
            <w:tcW w:w="875" w:type="pct"/>
            <w:vMerge w:val="restart"/>
          </w:tcPr>
          <w:p w14:paraId="46CA6830" w14:textId="77777777" w:rsidR="00292F8F" w:rsidRPr="00885780" w:rsidRDefault="00292F8F" w:rsidP="00B50E6D">
            <w:pPr>
              <w:rPr>
                <w:szCs w:val="24"/>
              </w:rPr>
            </w:pPr>
            <w:r w:rsidRPr="00885780">
              <w:rPr>
                <w:szCs w:val="24"/>
              </w:rPr>
              <w:t>Трудовые действия</w:t>
            </w:r>
          </w:p>
        </w:tc>
        <w:tc>
          <w:tcPr>
            <w:tcW w:w="4125" w:type="pct"/>
          </w:tcPr>
          <w:p w14:paraId="5E0BE170"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Разработка графика проведения спортивных соревнований</w:t>
            </w:r>
          </w:p>
        </w:tc>
      </w:tr>
      <w:tr w:rsidR="00292F8F" w:rsidRPr="00885780" w14:paraId="431C5D67" w14:textId="77777777" w:rsidTr="00B50E6D">
        <w:trPr>
          <w:trHeight w:val="20"/>
        </w:trPr>
        <w:tc>
          <w:tcPr>
            <w:tcW w:w="875" w:type="pct"/>
            <w:vMerge/>
          </w:tcPr>
          <w:p w14:paraId="570E07F4" w14:textId="77777777" w:rsidR="00292F8F" w:rsidRPr="00885780" w:rsidRDefault="00292F8F" w:rsidP="00B50E6D">
            <w:pPr>
              <w:rPr>
                <w:szCs w:val="24"/>
              </w:rPr>
            </w:pPr>
          </w:p>
        </w:tc>
        <w:tc>
          <w:tcPr>
            <w:tcW w:w="4125" w:type="pct"/>
          </w:tcPr>
          <w:p w14:paraId="50540A4F"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Организация документального оформления и распространения решений главной судейской коллегии и распоряжений главного спортивного судьи</w:t>
            </w:r>
          </w:p>
        </w:tc>
      </w:tr>
      <w:tr w:rsidR="00292F8F" w:rsidRPr="00885780" w14:paraId="242E15B3" w14:textId="77777777" w:rsidTr="00B50E6D">
        <w:trPr>
          <w:trHeight w:val="20"/>
        </w:trPr>
        <w:tc>
          <w:tcPr>
            <w:tcW w:w="875" w:type="pct"/>
            <w:vMerge/>
          </w:tcPr>
          <w:p w14:paraId="3238170E" w14:textId="77777777" w:rsidR="00292F8F" w:rsidRPr="00885780" w:rsidRDefault="00292F8F" w:rsidP="00B50E6D">
            <w:pPr>
              <w:rPr>
                <w:szCs w:val="24"/>
              </w:rPr>
            </w:pPr>
          </w:p>
        </w:tc>
        <w:tc>
          <w:tcPr>
            <w:tcW w:w="4125" w:type="pct"/>
          </w:tcPr>
          <w:p w14:paraId="2CD9375F"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Получение от участников спортивного соревнования, их представителей протестов, подготовка материалов, необходимых для их рассмотрения, и передача их главному судье, контроль вынесения решений по протестам</w:t>
            </w:r>
          </w:p>
        </w:tc>
      </w:tr>
      <w:tr w:rsidR="00292F8F" w:rsidRPr="00885780" w14:paraId="4D1A0E1E" w14:textId="77777777" w:rsidTr="00B50E6D">
        <w:trPr>
          <w:trHeight w:val="20"/>
        </w:trPr>
        <w:tc>
          <w:tcPr>
            <w:tcW w:w="875" w:type="pct"/>
            <w:vMerge/>
          </w:tcPr>
          <w:p w14:paraId="170333DE" w14:textId="77777777" w:rsidR="00292F8F" w:rsidRPr="00885780" w:rsidRDefault="00292F8F" w:rsidP="00B50E6D">
            <w:pPr>
              <w:rPr>
                <w:szCs w:val="24"/>
              </w:rPr>
            </w:pPr>
          </w:p>
        </w:tc>
        <w:tc>
          <w:tcPr>
            <w:tcW w:w="4125" w:type="pct"/>
          </w:tcPr>
          <w:p w14:paraId="70E99C3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Организация протоколирования заседаний главной судейской коллегии</w:t>
            </w:r>
          </w:p>
        </w:tc>
      </w:tr>
      <w:tr w:rsidR="00292F8F" w:rsidRPr="00885780" w14:paraId="1D6E36ED" w14:textId="77777777" w:rsidTr="00B50E6D">
        <w:trPr>
          <w:trHeight w:val="20"/>
        </w:trPr>
        <w:tc>
          <w:tcPr>
            <w:tcW w:w="875" w:type="pct"/>
            <w:vMerge/>
          </w:tcPr>
          <w:p w14:paraId="7B9C7AB9" w14:textId="77777777" w:rsidR="00292F8F" w:rsidRPr="00885780" w:rsidRDefault="00292F8F" w:rsidP="00B50E6D">
            <w:pPr>
              <w:rPr>
                <w:szCs w:val="24"/>
              </w:rPr>
            </w:pPr>
          </w:p>
        </w:tc>
        <w:tc>
          <w:tcPr>
            <w:tcW w:w="4125" w:type="pct"/>
          </w:tcPr>
          <w:p w14:paraId="3D1D05A4"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Регистрация явки судей в дни спортивных соревнований, ведение учета их работы</w:t>
            </w:r>
          </w:p>
        </w:tc>
      </w:tr>
      <w:tr w:rsidR="00292F8F" w:rsidRPr="00885780" w14:paraId="3679B76A" w14:textId="77777777" w:rsidTr="00B50E6D">
        <w:trPr>
          <w:trHeight w:val="20"/>
        </w:trPr>
        <w:tc>
          <w:tcPr>
            <w:tcW w:w="875" w:type="pct"/>
            <w:vMerge w:val="restart"/>
          </w:tcPr>
          <w:p w14:paraId="283DED7A" w14:textId="77777777" w:rsidR="00292F8F" w:rsidRPr="00885780" w:rsidRDefault="00292F8F" w:rsidP="00B50E6D">
            <w:pPr>
              <w:rPr>
                <w:szCs w:val="24"/>
              </w:rPr>
            </w:pPr>
            <w:r w:rsidRPr="00885780">
              <w:rPr>
                <w:szCs w:val="24"/>
              </w:rPr>
              <w:t>Необходимые умения</w:t>
            </w:r>
          </w:p>
        </w:tc>
        <w:tc>
          <w:tcPr>
            <w:tcW w:w="4125" w:type="pct"/>
          </w:tcPr>
          <w:p w14:paraId="6ACC30D1"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Собирать и систематизировать материалы для рассмотрения протестов участников спортивного соревнования</w:t>
            </w:r>
          </w:p>
        </w:tc>
      </w:tr>
      <w:tr w:rsidR="00292F8F" w:rsidRPr="00885780" w14:paraId="3BCA0166" w14:textId="77777777" w:rsidTr="00B50E6D">
        <w:trPr>
          <w:trHeight w:val="20"/>
        </w:trPr>
        <w:tc>
          <w:tcPr>
            <w:tcW w:w="875" w:type="pct"/>
            <w:vMerge/>
          </w:tcPr>
          <w:p w14:paraId="767E3027" w14:textId="77777777" w:rsidR="00292F8F" w:rsidRPr="00885780" w:rsidRDefault="00292F8F" w:rsidP="00B50E6D">
            <w:pPr>
              <w:rPr>
                <w:szCs w:val="24"/>
              </w:rPr>
            </w:pPr>
          </w:p>
        </w:tc>
        <w:tc>
          <w:tcPr>
            <w:tcW w:w="4125" w:type="pct"/>
          </w:tcPr>
          <w:p w14:paraId="620A2F6B"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порядок движения промежуточных и отчетных документов</w:t>
            </w:r>
          </w:p>
        </w:tc>
      </w:tr>
      <w:tr w:rsidR="00292F8F" w:rsidRPr="00885780" w14:paraId="589817C9" w14:textId="77777777" w:rsidTr="00B50E6D">
        <w:trPr>
          <w:trHeight w:val="20"/>
        </w:trPr>
        <w:tc>
          <w:tcPr>
            <w:tcW w:w="875" w:type="pct"/>
            <w:vMerge/>
          </w:tcPr>
          <w:p w14:paraId="4FA4849D" w14:textId="77777777" w:rsidR="00292F8F" w:rsidRPr="00885780" w:rsidRDefault="00292F8F" w:rsidP="00B50E6D">
            <w:pPr>
              <w:rPr>
                <w:szCs w:val="24"/>
              </w:rPr>
            </w:pPr>
          </w:p>
        </w:tc>
        <w:tc>
          <w:tcPr>
            <w:tcW w:w="4125" w:type="pct"/>
          </w:tcPr>
          <w:p w14:paraId="75805DB6"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методы календарного планирования при разработке графика проведения спортивных соревнований</w:t>
            </w:r>
          </w:p>
        </w:tc>
      </w:tr>
      <w:tr w:rsidR="00292F8F" w:rsidRPr="00885780" w14:paraId="4A62FF1D" w14:textId="77777777" w:rsidTr="00B50E6D">
        <w:trPr>
          <w:trHeight w:val="20"/>
        </w:trPr>
        <w:tc>
          <w:tcPr>
            <w:tcW w:w="875" w:type="pct"/>
            <w:vMerge/>
          </w:tcPr>
          <w:p w14:paraId="5DD55FD8" w14:textId="77777777" w:rsidR="00292F8F" w:rsidRPr="00885780" w:rsidRDefault="00292F8F" w:rsidP="00B50E6D">
            <w:pPr>
              <w:rPr>
                <w:szCs w:val="24"/>
              </w:rPr>
            </w:pPr>
          </w:p>
        </w:tc>
        <w:tc>
          <w:tcPr>
            <w:tcW w:w="4125" w:type="pct"/>
          </w:tcPr>
          <w:p w14:paraId="5DCADBE6"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Оформлять протоколы заседаний главной судейской коллегии</w:t>
            </w:r>
          </w:p>
        </w:tc>
      </w:tr>
      <w:tr w:rsidR="00292F8F" w:rsidRPr="00885780" w14:paraId="00E1F8B6" w14:textId="77777777" w:rsidTr="00B50E6D">
        <w:trPr>
          <w:trHeight w:val="20"/>
        </w:trPr>
        <w:tc>
          <w:tcPr>
            <w:tcW w:w="875" w:type="pct"/>
            <w:vMerge/>
          </w:tcPr>
          <w:p w14:paraId="52E1DF57" w14:textId="77777777" w:rsidR="00292F8F" w:rsidRPr="00885780" w:rsidRDefault="00292F8F" w:rsidP="00B50E6D">
            <w:pPr>
              <w:rPr>
                <w:szCs w:val="24"/>
              </w:rPr>
            </w:pPr>
          </w:p>
        </w:tc>
        <w:tc>
          <w:tcPr>
            <w:tcW w:w="4125" w:type="pct"/>
          </w:tcPr>
          <w:p w14:paraId="3E41E459"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Готовить официальные документы на основе принятых </w:t>
            </w:r>
            <w:r w:rsidRPr="00885780">
              <w:rPr>
                <w:rFonts w:ascii="Times New Roman" w:hAnsi="Times New Roman" w:cs="Times New Roman"/>
                <w:sz w:val="24"/>
                <w:szCs w:val="24"/>
              </w:rPr>
              <w:t xml:space="preserve">главной </w:t>
            </w:r>
            <w:r w:rsidRPr="00885780">
              <w:rPr>
                <w:rFonts w:ascii="Times New Roman" w:hAnsi="Times New Roman" w:cs="Times New Roman"/>
                <w:sz w:val="24"/>
                <w:szCs w:val="24"/>
                <w:lang w:eastAsia="en-US"/>
              </w:rPr>
              <w:t>судейской коллегией решений и распоряжений главного спортивного судьи</w:t>
            </w:r>
          </w:p>
        </w:tc>
      </w:tr>
      <w:tr w:rsidR="00292F8F" w:rsidRPr="00885780" w14:paraId="7581CCF9" w14:textId="77777777" w:rsidTr="00B50E6D">
        <w:trPr>
          <w:trHeight w:val="20"/>
        </w:trPr>
        <w:tc>
          <w:tcPr>
            <w:tcW w:w="875" w:type="pct"/>
            <w:vMerge/>
          </w:tcPr>
          <w:p w14:paraId="780F1171" w14:textId="77777777" w:rsidR="00292F8F" w:rsidRPr="00885780" w:rsidRDefault="00292F8F" w:rsidP="00B50E6D">
            <w:pPr>
              <w:rPr>
                <w:szCs w:val="24"/>
              </w:rPr>
            </w:pPr>
          </w:p>
        </w:tc>
        <w:tc>
          <w:tcPr>
            <w:tcW w:w="4125" w:type="pct"/>
          </w:tcPr>
          <w:p w14:paraId="751D0626"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Вести учет явки и работы судей в дни спортивных соревнований</w:t>
            </w:r>
          </w:p>
        </w:tc>
      </w:tr>
      <w:tr w:rsidR="00292F8F" w:rsidRPr="00885780" w14:paraId="7AEFE1E5" w14:textId="77777777" w:rsidTr="00B50E6D">
        <w:trPr>
          <w:trHeight w:val="20"/>
        </w:trPr>
        <w:tc>
          <w:tcPr>
            <w:tcW w:w="875" w:type="pct"/>
            <w:vMerge/>
          </w:tcPr>
          <w:p w14:paraId="0FA15F53" w14:textId="77777777" w:rsidR="00292F8F" w:rsidRPr="00885780" w:rsidRDefault="00292F8F" w:rsidP="00B50E6D">
            <w:pPr>
              <w:rPr>
                <w:szCs w:val="24"/>
              </w:rPr>
            </w:pPr>
          </w:p>
        </w:tc>
        <w:tc>
          <w:tcPr>
            <w:tcW w:w="4125" w:type="pct"/>
          </w:tcPr>
          <w:p w14:paraId="3CD2B829"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справочными правовыми системами и бухгалтерскими программами</w:t>
            </w:r>
          </w:p>
        </w:tc>
      </w:tr>
      <w:tr w:rsidR="00292F8F" w:rsidRPr="00885780" w14:paraId="5500DB5B" w14:textId="77777777" w:rsidTr="00B50E6D">
        <w:trPr>
          <w:trHeight w:val="20"/>
        </w:trPr>
        <w:tc>
          <w:tcPr>
            <w:tcW w:w="875" w:type="pct"/>
            <w:vMerge/>
          </w:tcPr>
          <w:p w14:paraId="5FBA08B3" w14:textId="77777777" w:rsidR="00292F8F" w:rsidRPr="00885780" w:rsidRDefault="00292F8F" w:rsidP="00B50E6D">
            <w:pPr>
              <w:rPr>
                <w:szCs w:val="24"/>
              </w:rPr>
            </w:pPr>
          </w:p>
        </w:tc>
        <w:tc>
          <w:tcPr>
            <w:tcW w:w="4125" w:type="pct"/>
          </w:tcPr>
          <w:p w14:paraId="7EEC9443"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292F8F" w:rsidRPr="00885780" w14:paraId="71A542C4" w14:textId="77777777" w:rsidTr="00B50E6D">
        <w:trPr>
          <w:trHeight w:val="20"/>
        </w:trPr>
        <w:tc>
          <w:tcPr>
            <w:tcW w:w="875" w:type="pct"/>
            <w:vMerge w:val="restart"/>
          </w:tcPr>
          <w:p w14:paraId="1CEC0635" w14:textId="77777777" w:rsidR="00292F8F" w:rsidRPr="00885780" w:rsidRDefault="00292F8F" w:rsidP="00B50E6D">
            <w:pPr>
              <w:rPr>
                <w:szCs w:val="24"/>
              </w:rPr>
            </w:pPr>
            <w:r w:rsidRPr="00885780">
              <w:rPr>
                <w:szCs w:val="24"/>
              </w:rPr>
              <w:t>Необходимые знания</w:t>
            </w:r>
          </w:p>
        </w:tc>
        <w:tc>
          <w:tcPr>
            <w:tcW w:w="4125" w:type="pct"/>
          </w:tcPr>
          <w:p w14:paraId="25B6D20F"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документальному оформлению результатов спортивных соревнований</w:t>
            </w:r>
          </w:p>
        </w:tc>
      </w:tr>
      <w:tr w:rsidR="00292F8F" w:rsidRPr="00885780" w14:paraId="7A98041E" w14:textId="77777777" w:rsidTr="00B50E6D">
        <w:trPr>
          <w:trHeight w:val="20"/>
        </w:trPr>
        <w:tc>
          <w:tcPr>
            <w:tcW w:w="875" w:type="pct"/>
            <w:vMerge/>
          </w:tcPr>
          <w:p w14:paraId="6BFF57AE" w14:textId="77777777" w:rsidR="00292F8F" w:rsidRPr="00885780" w:rsidRDefault="00292F8F" w:rsidP="00B50E6D">
            <w:pPr>
              <w:rPr>
                <w:szCs w:val="24"/>
              </w:rPr>
            </w:pPr>
          </w:p>
        </w:tc>
        <w:tc>
          <w:tcPr>
            <w:tcW w:w="4125" w:type="pct"/>
          </w:tcPr>
          <w:p w14:paraId="3DD39F6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292F8F" w:rsidRPr="00885780" w14:paraId="0D3C2763" w14:textId="77777777" w:rsidTr="00B50E6D">
        <w:trPr>
          <w:trHeight w:val="20"/>
        </w:trPr>
        <w:tc>
          <w:tcPr>
            <w:tcW w:w="875" w:type="pct"/>
            <w:vMerge/>
          </w:tcPr>
          <w:p w14:paraId="34E2E5D7" w14:textId="77777777" w:rsidR="00292F8F" w:rsidRPr="00885780" w:rsidRDefault="00292F8F" w:rsidP="00B50E6D">
            <w:pPr>
              <w:rPr>
                <w:szCs w:val="24"/>
              </w:rPr>
            </w:pPr>
          </w:p>
        </w:tc>
        <w:tc>
          <w:tcPr>
            <w:tcW w:w="4125" w:type="pct"/>
          </w:tcPr>
          <w:p w14:paraId="7F983527"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292F8F" w:rsidRPr="00885780" w14:paraId="2EC45C28" w14:textId="77777777" w:rsidTr="00B50E6D">
        <w:trPr>
          <w:trHeight w:val="20"/>
        </w:trPr>
        <w:tc>
          <w:tcPr>
            <w:tcW w:w="875" w:type="pct"/>
            <w:vMerge/>
          </w:tcPr>
          <w:p w14:paraId="57BFAB26" w14:textId="77777777" w:rsidR="00292F8F" w:rsidRPr="00885780" w:rsidRDefault="00292F8F" w:rsidP="00B50E6D">
            <w:pPr>
              <w:rPr>
                <w:szCs w:val="24"/>
              </w:rPr>
            </w:pPr>
          </w:p>
        </w:tc>
        <w:tc>
          <w:tcPr>
            <w:tcW w:w="4125" w:type="pct"/>
          </w:tcPr>
          <w:p w14:paraId="6F15B4C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292F8F" w:rsidRPr="00885780" w14:paraId="14E4FF1D" w14:textId="77777777" w:rsidTr="00B50E6D">
        <w:trPr>
          <w:trHeight w:val="20"/>
        </w:trPr>
        <w:tc>
          <w:tcPr>
            <w:tcW w:w="875" w:type="pct"/>
            <w:vMerge/>
          </w:tcPr>
          <w:p w14:paraId="3E1030BD" w14:textId="77777777" w:rsidR="00292F8F" w:rsidRPr="00885780" w:rsidRDefault="00292F8F" w:rsidP="00B50E6D">
            <w:pPr>
              <w:rPr>
                <w:szCs w:val="24"/>
              </w:rPr>
            </w:pPr>
          </w:p>
        </w:tc>
        <w:tc>
          <w:tcPr>
            <w:tcW w:w="4125" w:type="pct"/>
          </w:tcPr>
          <w:p w14:paraId="0E2AA41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кадрового дела и делопроизводства</w:t>
            </w:r>
          </w:p>
        </w:tc>
      </w:tr>
      <w:tr w:rsidR="00292F8F" w:rsidRPr="00885780" w14:paraId="438A8B77" w14:textId="77777777" w:rsidTr="00B50E6D">
        <w:trPr>
          <w:trHeight w:val="20"/>
        </w:trPr>
        <w:tc>
          <w:tcPr>
            <w:tcW w:w="875" w:type="pct"/>
            <w:vMerge/>
          </w:tcPr>
          <w:p w14:paraId="301BB455" w14:textId="77777777" w:rsidR="00292F8F" w:rsidRPr="00885780" w:rsidRDefault="00292F8F" w:rsidP="00B50E6D">
            <w:pPr>
              <w:rPr>
                <w:szCs w:val="24"/>
              </w:rPr>
            </w:pPr>
          </w:p>
        </w:tc>
        <w:tc>
          <w:tcPr>
            <w:tcW w:w="4125" w:type="pct"/>
          </w:tcPr>
          <w:p w14:paraId="31E1EE95"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292F8F" w:rsidRPr="00885780" w14:paraId="06E9BD25" w14:textId="77777777" w:rsidTr="00B50E6D">
        <w:trPr>
          <w:trHeight w:val="20"/>
        </w:trPr>
        <w:tc>
          <w:tcPr>
            <w:tcW w:w="875" w:type="pct"/>
            <w:vMerge/>
          </w:tcPr>
          <w:p w14:paraId="35153D0E" w14:textId="77777777" w:rsidR="00292F8F" w:rsidRPr="00885780" w:rsidRDefault="00292F8F" w:rsidP="00B50E6D">
            <w:pPr>
              <w:rPr>
                <w:szCs w:val="24"/>
              </w:rPr>
            </w:pPr>
          </w:p>
        </w:tc>
        <w:tc>
          <w:tcPr>
            <w:tcW w:w="4125" w:type="pct"/>
          </w:tcPr>
          <w:p w14:paraId="0AD42059"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ведения протокола главной судейской коллегии</w:t>
            </w:r>
          </w:p>
        </w:tc>
      </w:tr>
      <w:tr w:rsidR="00292F8F" w:rsidRPr="00885780" w14:paraId="01ED18F6" w14:textId="77777777" w:rsidTr="00B50E6D">
        <w:trPr>
          <w:trHeight w:val="20"/>
        </w:trPr>
        <w:tc>
          <w:tcPr>
            <w:tcW w:w="875" w:type="pct"/>
            <w:vMerge/>
          </w:tcPr>
          <w:p w14:paraId="5009DA81" w14:textId="77777777" w:rsidR="00292F8F" w:rsidRPr="00885780" w:rsidRDefault="00292F8F" w:rsidP="00B50E6D">
            <w:pPr>
              <w:rPr>
                <w:szCs w:val="24"/>
              </w:rPr>
            </w:pPr>
          </w:p>
        </w:tc>
        <w:tc>
          <w:tcPr>
            <w:tcW w:w="4125" w:type="pct"/>
          </w:tcPr>
          <w:p w14:paraId="25106B32"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Документационное обеспечение рассмотрения протестов участников спортивного соревнования</w:t>
            </w:r>
          </w:p>
        </w:tc>
      </w:tr>
      <w:tr w:rsidR="00292F8F" w:rsidRPr="00885780" w14:paraId="6A118C63" w14:textId="77777777" w:rsidTr="00B50E6D">
        <w:trPr>
          <w:trHeight w:val="20"/>
        </w:trPr>
        <w:tc>
          <w:tcPr>
            <w:tcW w:w="875" w:type="pct"/>
            <w:vMerge/>
          </w:tcPr>
          <w:p w14:paraId="7FE346E4" w14:textId="77777777" w:rsidR="00292F8F" w:rsidRPr="00885780" w:rsidRDefault="00292F8F" w:rsidP="00B50E6D">
            <w:pPr>
              <w:rPr>
                <w:szCs w:val="24"/>
              </w:rPr>
            </w:pPr>
          </w:p>
        </w:tc>
        <w:tc>
          <w:tcPr>
            <w:tcW w:w="4125" w:type="pct"/>
          </w:tcPr>
          <w:p w14:paraId="4D239B81"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календарного планирования</w:t>
            </w:r>
          </w:p>
        </w:tc>
      </w:tr>
      <w:tr w:rsidR="00292F8F" w:rsidRPr="00885780" w14:paraId="2482B7DC" w14:textId="77777777" w:rsidTr="00B50E6D">
        <w:trPr>
          <w:trHeight w:val="20"/>
        </w:trPr>
        <w:tc>
          <w:tcPr>
            <w:tcW w:w="875" w:type="pct"/>
            <w:vMerge/>
          </w:tcPr>
          <w:p w14:paraId="3E439AB7" w14:textId="77777777" w:rsidR="00292F8F" w:rsidRPr="00885780" w:rsidRDefault="00292F8F" w:rsidP="00B50E6D">
            <w:pPr>
              <w:rPr>
                <w:szCs w:val="24"/>
              </w:rPr>
            </w:pPr>
          </w:p>
        </w:tc>
        <w:tc>
          <w:tcPr>
            <w:tcW w:w="4125" w:type="pct"/>
          </w:tcPr>
          <w:p w14:paraId="429335C6"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Правила пользования информационно-коммуникационными технологиями и </w:t>
            </w:r>
            <w:r w:rsidRPr="00885780">
              <w:rPr>
                <w:rFonts w:ascii="Times New Roman" w:hAnsi="Times New Roman" w:cs="Times New Roman"/>
                <w:sz w:val="24"/>
                <w:szCs w:val="24"/>
                <w:lang w:eastAsia="en-US"/>
              </w:rPr>
              <w:lastRenderedPageBreak/>
              <w:t>средствами связи</w:t>
            </w:r>
          </w:p>
        </w:tc>
      </w:tr>
      <w:tr w:rsidR="00292F8F" w:rsidRPr="00885780" w14:paraId="3811AD19" w14:textId="77777777" w:rsidTr="00B50E6D">
        <w:trPr>
          <w:trHeight w:val="20"/>
        </w:trPr>
        <w:tc>
          <w:tcPr>
            <w:tcW w:w="875" w:type="pct"/>
            <w:vMerge/>
          </w:tcPr>
          <w:p w14:paraId="45D43EF9" w14:textId="77777777" w:rsidR="00292F8F" w:rsidRPr="00885780" w:rsidRDefault="00292F8F" w:rsidP="00B50E6D">
            <w:pPr>
              <w:rPr>
                <w:szCs w:val="24"/>
              </w:rPr>
            </w:pPr>
          </w:p>
        </w:tc>
        <w:tc>
          <w:tcPr>
            <w:tcW w:w="4125" w:type="pct"/>
          </w:tcPr>
          <w:p w14:paraId="7A80BE4E" w14:textId="77777777" w:rsidR="00292F8F" w:rsidRPr="00885780" w:rsidRDefault="00292F8F" w:rsidP="007C249F">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E478AE" w:rsidRPr="00885780" w14:paraId="7F968CA2" w14:textId="77777777" w:rsidTr="00B50E6D">
        <w:trPr>
          <w:trHeight w:val="20"/>
        </w:trPr>
        <w:tc>
          <w:tcPr>
            <w:tcW w:w="875" w:type="pct"/>
            <w:vMerge/>
          </w:tcPr>
          <w:p w14:paraId="192A6E2D" w14:textId="77777777" w:rsidR="00E478AE" w:rsidRPr="00885780" w:rsidRDefault="00E478AE" w:rsidP="00E478AE">
            <w:pPr>
              <w:rPr>
                <w:szCs w:val="24"/>
              </w:rPr>
            </w:pPr>
          </w:p>
        </w:tc>
        <w:tc>
          <w:tcPr>
            <w:tcW w:w="4125" w:type="pct"/>
          </w:tcPr>
          <w:p w14:paraId="0BD182E0"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Компьютерная грамотность</w:t>
            </w:r>
          </w:p>
        </w:tc>
      </w:tr>
      <w:tr w:rsidR="00E478AE" w:rsidRPr="00885780" w14:paraId="0BC56AE9" w14:textId="77777777" w:rsidTr="00B50E6D">
        <w:trPr>
          <w:trHeight w:val="20"/>
        </w:trPr>
        <w:tc>
          <w:tcPr>
            <w:tcW w:w="875" w:type="pct"/>
            <w:vMerge/>
          </w:tcPr>
          <w:p w14:paraId="4D9E2B12" w14:textId="77777777" w:rsidR="00E478AE" w:rsidRPr="00885780" w:rsidRDefault="00E478AE" w:rsidP="00E478AE">
            <w:pPr>
              <w:rPr>
                <w:szCs w:val="24"/>
              </w:rPr>
            </w:pPr>
          </w:p>
        </w:tc>
        <w:tc>
          <w:tcPr>
            <w:tcW w:w="4125" w:type="pct"/>
          </w:tcPr>
          <w:p w14:paraId="47E73412" w14:textId="77777777" w:rsidR="00E478AE" w:rsidRPr="00885780" w:rsidRDefault="00E478AE" w:rsidP="00E478AE">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E478AE" w:rsidRPr="00885780" w14:paraId="0C0456B2" w14:textId="77777777" w:rsidTr="00B50E6D">
        <w:trPr>
          <w:trHeight w:val="20"/>
        </w:trPr>
        <w:tc>
          <w:tcPr>
            <w:tcW w:w="875" w:type="pct"/>
            <w:vMerge/>
          </w:tcPr>
          <w:p w14:paraId="2FA3345A" w14:textId="77777777" w:rsidR="00E478AE" w:rsidRPr="00885780" w:rsidRDefault="00E478AE" w:rsidP="00E478AE">
            <w:pPr>
              <w:rPr>
                <w:szCs w:val="24"/>
              </w:rPr>
            </w:pPr>
          </w:p>
        </w:tc>
        <w:tc>
          <w:tcPr>
            <w:tcW w:w="4125" w:type="pct"/>
          </w:tcPr>
          <w:p w14:paraId="231C3405" w14:textId="77777777" w:rsidR="00E478AE" w:rsidRPr="00885780" w:rsidRDefault="00E478AE" w:rsidP="00E478AE">
            <w:pPr>
              <w:jc w:val="both"/>
              <w:rPr>
                <w:szCs w:val="24"/>
              </w:rPr>
            </w:pPr>
            <w:r w:rsidRPr="00885780">
              <w:rPr>
                <w:szCs w:val="24"/>
              </w:rPr>
              <w:t>Системы и программы распознавания объектов, образов, речи</w:t>
            </w:r>
          </w:p>
        </w:tc>
      </w:tr>
      <w:tr w:rsidR="00E478AE" w:rsidRPr="00885780" w14:paraId="52E40671" w14:textId="77777777" w:rsidTr="00B50E6D">
        <w:trPr>
          <w:trHeight w:val="20"/>
        </w:trPr>
        <w:tc>
          <w:tcPr>
            <w:tcW w:w="875" w:type="pct"/>
          </w:tcPr>
          <w:p w14:paraId="1D7EAAF4" w14:textId="77777777" w:rsidR="00E478AE" w:rsidRPr="00885780" w:rsidRDefault="00E478AE" w:rsidP="00E478AE">
            <w:pPr>
              <w:rPr>
                <w:szCs w:val="24"/>
              </w:rPr>
            </w:pPr>
            <w:r w:rsidRPr="00885780">
              <w:rPr>
                <w:szCs w:val="24"/>
              </w:rPr>
              <w:t>Другие характеристики</w:t>
            </w:r>
          </w:p>
        </w:tc>
        <w:tc>
          <w:tcPr>
            <w:tcW w:w="4125" w:type="pct"/>
          </w:tcPr>
          <w:p w14:paraId="1F7126A3" w14:textId="77777777" w:rsidR="00E478AE" w:rsidRPr="00885780" w:rsidRDefault="00E478AE" w:rsidP="00E478AE">
            <w:pPr>
              <w:pStyle w:val="pTextStyle"/>
              <w:rPr>
                <w:lang w:val="ru-RU"/>
              </w:rPr>
            </w:pPr>
          </w:p>
        </w:tc>
      </w:tr>
    </w:tbl>
    <w:p w14:paraId="10D804FB" w14:textId="77777777" w:rsidR="00741DDC" w:rsidRPr="00885780" w:rsidRDefault="00741DDC" w:rsidP="000D5111">
      <w:pPr>
        <w:rPr>
          <w:b/>
          <w:bCs/>
          <w:szCs w:val="24"/>
        </w:rPr>
      </w:pPr>
    </w:p>
    <w:p w14:paraId="247D7D56" w14:textId="77777777" w:rsidR="00AE37F9" w:rsidRPr="00885780" w:rsidRDefault="00AE37F9" w:rsidP="00124CFB">
      <w:pPr>
        <w:pStyle w:val="2"/>
      </w:pPr>
      <w:bookmarkStart w:id="11" w:name="_Toc228448282"/>
      <w:r w:rsidRPr="00885780">
        <w:t>3.4. Обобщенная трудовая функция</w:t>
      </w:r>
      <w:bookmarkEnd w:id="11"/>
    </w:p>
    <w:p w14:paraId="7D3E142C" w14:textId="77777777" w:rsidR="000D5111" w:rsidRPr="00885780" w:rsidRDefault="000D5111" w:rsidP="000D5111">
      <w:pPr>
        <w:rPr>
          <w:szCs w:val="24"/>
        </w:rPr>
      </w:pPr>
    </w:p>
    <w:tbl>
      <w:tblPr>
        <w:tblW w:w="5000" w:type="pct"/>
        <w:tblCellMar>
          <w:left w:w="85" w:type="dxa"/>
          <w:right w:w="85" w:type="dxa"/>
        </w:tblCellMar>
        <w:tblLook w:val="0000" w:firstRow="0" w:lastRow="0" w:firstColumn="0" w:lastColumn="0" w:noHBand="0" w:noVBand="0"/>
      </w:tblPr>
      <w:tblGrid>
        <w:gridCol w:w="1419"/>
        <w:gridCol w:w="5617"/>
        <w:gridCol w:w="709"/>
        <w:gridCol w:w="700"/>
        <w:gridCol w:w="1414"/>
        <w:gridCol w:w="516"/>
      </w:tblGrid>
      <w:tr w:rsidR="00AE37F9" w:rsidRPr="00885780" w14:paraId="70A63AD1" w14:textId="77777777" w:rsidTr="00AC2AC3">
        <w:tc>
          <w:tcPr>
            <w:tcW w:w="681" w:type="pct"/>
            <w:tcBorders>
              <w:top w:val="nil"/>
              <w:left w:val="nil"/>
              <w:bottom w:val="nil"/>
              <w:right w:val="single" w:sz="4" w:space="0" w:color="7F7F7F"/>
            </w:tcBorders>
            <w:vAlign w:val="center"/>
          </w:tcPr>
          <w:p w14:paraId="5198C435" w14:textId="77777777" w:rsidR="00AE37F9" w:rsidRPr="00885780" w:rsidRDefault="00BF0A54" w:rsidP="007C1020">
            <w:r w:rsidRPr="00885780">
              <w:rPr>
                <w:sz w:val="20"/>
              </w:rPr>
              <w:t>Наименование</w:t>
            </w:r>
          </w:p>
        </w:tc>
        <w:tc>
          <w:tcPr>
            <w:tcW w:w="2707" w:type="pct"/>
            <w:tcBorders>
              <w:top w:val="single" w:sz="4" w:space="0" w:color="7F7F7F"/>
              <w:left w:val="single" w:sz="4" w:space="0" w:color="7F7F7F"/>
              <w:bottom w:val="single" w:sz="4" w:space="0" w:color="7F7F7F"/>
              <w:right w:val="single" w:sz="4" w:space="0" w:color="7F7F7F"/>
            </w:tcBorders>
          </w:tcPr>
          <w:p w14:paraId="6CAC1891" w14:textId="77777777" w:rsidR="00AE37F9" w:rsidRPr="00885780" w:rsidRDefault="00292F8F" w:rsidP="005213DA">
            <w:pPr>
              <w:rPr>
                <w:szCs w:val="24"/>
              </w:rPr>
            </w:pPr>
            <w:r w:rsidRPr="00885780">
              <w:rPr>
                <w:szCs w:val="24"/>
              </w:rPr>
              <w:t>Организация судейства спортивных соревнований по отдельному</w:t>
            </w:r>
            <w:r w:rsidR="00903988" w:rsidRPr="00885780">
              <w:rPr>
                <w:szCs w:val="24"/>
              </w:rPr>
              <w:t xml:space="preserve"> виду спорта (адаптивного спорта)</w:t>
            </w:r>
            <w:r w:rsidRPr="00885780">
              <w:rPr>
                <w:szCs w:val="24"/>
              </w:rPr>
              <w:t xml:space="preserve">, спортивной дисциплине, этапа спортивного соревнования, мероприятий по выполнению населением различных возрастных групп нормативов испытаний (тестов)  </w:t>
            </w:r>
          </w:p>
        </w:tc>
        <w:tc>
          <w:tcPr>
            <w:tcW w:w="342" w:type="pct"/>
            <w:tcBorders>
              <w:top w:val="nil"/>
              <w:left w:val="single" w:sz="4" w:space="0" w:color="7F7F7F"/>
              <w:bottom w:val="nil"/>
              <w:right w:val="single" w:sz="4" w:space="0" w:color="7F7F7F"/>
            </w:tcBorders>
            <w:vAlign w:val="center"/>
          </w:tcPr>
          <w:p w14:paraId="2137616C" w14:textId="77777777" w:rsidR="00AE37F9" w:rsidRPr="00885780" w:rsidRDefault="00BF0A54" w:rsidP="00E174F3">
            <w:pPr>
              <w:jc w:val="center"/>
            </w:pPr>
            <w:r w:rsidRPr="00885780">
              <w:rPr>
                <w:sz w:val="20"/>
              </w:rPr>
              <w:t>Код</w:t>
            </w:r>
          </w:p>
        </w:tc>
        <w:tc>
          <w:tcPr>
            <w:tcW w:w="338" w:type="pct"/>
            <w:tcBorders>
              <w:top w:val="single" w:sz="4" w:space="0" w:color="7F7F7F"/>
              <w:left w:val="single" w:sz="4" w:space="0" w:color="7F7F7F"/>
              <w:bottom w:val="single" w:sz="4" w:space="0" w:color="7F7F7F"/>
              <w:right w:val="single" w:sz="4" w:space="0" w:color="7F7F7F"/>
            </w:tcBorders>
            <w:vAlign w:val="center"/>
          </w:tcPr>
          <w:p w14:paraId="64A131B1" w14:textId="77777777" w:rsidR="00AE37F9" w:rsidRPr="00885780" w:rsidRDefault="00E45373" w:rsidP="00E174F3">
            <w:pPr>
              <w:jc w:val="center"/>
              <w:rPr>
                <w:szCs w:val="24"/>
                <w:lang w:val="en-US"/>
              </w:rPr>
            </w:pPr>
            <w:r w:rsidRPr="00885780">
              <w:rPr>
                <w:szCs w:val="24"/>
                <w:lang w:val="en-US"/>
              </w:rPr>
              <w:t>D</w:t>
            </w:r>
          </w:p>
        </w:tc>
        <w:tc>
          <w:tcPr>
            <w:tcW w:w="682" w:type="pct"/>
            <w:tcBorders>
              <w:top w:val="nil"/>
              <w:left w:val="single" w:sz="4" w:space="0" w:color="7F7F7F"/>
              <w:bottom w:val="nil"/>
              <w:right w:val="single" w:sz="4" w:space="0" w:color="7F7F7F"/>
            </w:tcBorders>
            <w:vAlign w:val="center"/>
          </w:tcPr>
          <w:p w14:paraId="16FC3BC1" w14:textId="77777777" w:rsidR="00AE37F9" w:rsidRPr="00885780" w:rsidRDefault="00BF0A54" w:rsidP="00E174F3">
            <w:pPr>
              <w:jc w:val="center"/>
            </w:pPr>
            <w:r w:rsidRPr="00885780">
              <w:rPr>
                <w:sz w:val="20"/>
              </w:rPr>
              <w:t>Уровень квалификации</w:t>
            </w:r>
          </w:p>
        </w:tc>
        <w:tc>
          <w:tcPr>
            <w:tcW w:w="249" w:type="pct"/>
            <w:tcBorders>
              <w:top w:val="single" w:sz="4" w:space="0" w:color="7F7F7F"/>
              <w:left w:val="single" w:sz="4" w:space="0" w:color="7F7F7F"/>
              <w:bottom w:val="single" w:sz="4" w:space="0" w:color="7F7F7F"/>
              <w:right w:val="single" w:sz="4" w:space="0" w:color="7F7F7F"/>
            </w:tcBorders>
            <w:vAlign w:val="center"/>
          </w:tcPr>
          <w:p w14:paraId="658D1688" w14:textId="77777777" w:rsidR="00AE37F9" w:rsidRPr="00885780" w:rsidRDefault="00292F8F" w:rsidP="00E174F3">
            <w:pPr>
              <w:jc w:val="center"/>
              <w:rPr>
                <w:szCs w:val="24"/>
              </w:rPr>
            </w:pPr>
            <w:r w:rsidRPr="00885780">
              <w:rPr>
                <w:szCs w:val="24"/>
              </w:rPr>
              <w:t>4</w:t>
            </w:r>
          </w:p>
        </w:tc>
      </w:tr>
    </w:tbl>
    <w:p w14:paraId="342B54D8" w14:textId="77777777" w:rsidR="00AE37F9" w:rsidRPr="00885780" w:rsidRDefault="00AE37F9" w:rsidP="00AE37F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2C7A8B" w:rsidRPr="00885780" w14:paraId="282E3DCB" w14:textId="77777777" w:rsidTr="00E174F3">
        <w:trPr>
          <w:trHeight w:val="20"/>
        </w:trPr>
        <w:tc>
          <w:tcPr>
            <w:tcW w:w="861" w:type="pct"/>
          </w:tcPr>
          <w:p w14:paraId="7D62B21D" w14:textId="77777777" w:rsidR="00AE37F9" w:rsidRPr="00885780" w:rsidRDefault="00002177" w:rsidP="007C1020">
            <w:pPr>
              <w:rPr>
                <w:szCs w:val="24"/>
              </w:rPr>
            </w:pPr>
            <w:r w:rsidRPr="00885780">
              <w:rPr>
                <w:szCs w:val="24"/>
              </w:rPr>
              <w:t>Возможные наименования должностей, профессий рабочих</w:t>
            </w:r>
          </w:p>
        </w:tc>
        <w:tc>
          <w:tcPr>
            <w:tcW w:w="4139" w:type="pct"/>
          </w:tcPr>
          <w:p w14:paraId="4E5805F5" w14:textId="77777777" w:rsidR="00292F8F" w:rsidRPr="00885780" w:rsidRDefault="00292F8F" w:rsidP="00292F8F">
            <w:pPr>
              <w:rPr>
                <w:szCs w:val="24"/>
              </w:rPr>
            </w:pPr>
            <w:r w:rsidRPr="00885780">
              <w:rPr>
                <w:szCs w:val="24"/>
              </w:rPr>
              <w:t>Спортивный судья</w:t>
            </w:r>
          </w:p>
          <w:p w14:paraId="21E978EC" w14:textId="77777777" w:rsidR="00292F8F" w:rsidRPr="00885780" w:rsidRDefault="00292F8F" w:rsidP="00292F8F">
            <w:pPr>
              <w:rPr>
                <w:szCs w:val="24"/>
              </w:rPr>
            </w:pPr>
            <w:r w:rsidRPr="00885780">
              <w:rPr>
                <w:szCs w:val="24"/>
              </w:rPr>
              <w:t>Арбитр</w:t>
            </w:r>
          </w:p>
          <w:p w14:paraId="14D0C550" w14:textId="77777777" w:rsidR="00FA4A2B" w:rsidRPr="00885780" w:rsidRDefault="00292F8F" w:rsidP="00292F8F">
            <w:pPr>
              <w:rPr>
                <w:szCs w:val="24"/>
              </w:rPr>
            </w:pPr>
            <w:r w:rsidRPr="00885780">
              <w:rPr>
                <w:szCs w:val="24"/>
              </w:rPr>
              <w:t>Рефери</w:t>
            </w:r>
          </w:p>
        </w:tc>
      </w:tr>
    </w:tbl>
    <w:p w14:paraId="11056346" w14:textId="77777777" w:rsidR="00AE37F9" w:rsidRPr="00885780" w:rsidRDefault="00AE37F9" w:rsidP="00AE37F9">
      <w:pPr>
        <w:rPr>
          <w:sz w:val="22"/>
          <w:szCs w:val="22"/>
        </w:rPr>
      </w:pPr>
    </w:p>
    <w:p w14:paraId="16BE35B2" w14:textId="77777777" w:rsidR="00BF0A54" w:rsidRPr="00885780" w:rsidRDefault="00BF0A54" w:rsidP="00AE37F9">
      <w:pPr>
        <w:rPr>
          <w:sz w:val="22"/>
          <w:szCs w:val="22"/>
        </w:rPr>
      </w:pPr>
      <w:r w:rsidRPr="00885780">
        <w:rPr>
          <w:sz w:val="22"/>
          <w:szCs w:val="22"/>
        </w:rPr>
        <w:t>Пути достижения квалификации</w:t>
      </w:r>
    </w:p>
    <w:p w14:paraId="1A1EA929" w14:textId="77777777" w:rsidR="00BF0A54" w:rsidRPr="00885780" w:rsidRDefault="00BF0A54" w:rsidP="00AE37F9">
      <w:pPr>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B110A3" w:rsidRPr="00885780" w14:paraId="77466A31" w14:textId="77777777" w:rsidTr="00E174F3">
        <w:trPr>
          <w:trHeight w:val="20"/>
        </w:trPr>
        <w:tc>
          <w:tcPr>
            <w:tcW w:w="861" w:type="pct"/>
          </w:tcPr>
          <w:p w14:paraId="254C45EA" w14:textId="77777777" w:rsidR="00C07310" w:rsidRPr="00885780" w:rsidRDefault="00002177" w:rsidP="00E174F3">
            <w:pPr>
              <w:rPr>
                <w:szCs w:val="24"/>
              </w:rPr>
            </w:pPr>
            <w:r w:rsidRPr="00885780">
              <w:rPr>
                <w:szCs w:val="24"/>
              </w:rPr>
              <w:t>Образование и обучение</w:t>
            </w:r>
          </w:p>
        </w:tc>
        <w:tc>
          <w:tcPr>
            <w:tcW w:w="4139" w:type="pct"/>
          </w:tcPr>
          <w:p w14:paraId="7A22E870" w14:textId="77777777" w:rsidR="00745360" w:rsidRPr="00885780" w:rsidRDefault="00745360" w:rsidP="00745360">
            <w:pPr>
              <w:rPr>
                <w:szCs w:val="24"/>
              </w:rPr>
            </w:pPr>
            <w:r w:rsidRPr="00885780">
              <w:rPr>
                <w:szCs w:val="24"/>
              </w:rPr>
              <w:t>Среднее профессиональное образование – программы подготовки специалистов среднего звена в области физической культуры и спорта</w:t>
            </w:r>
          </w:p>
          <w:p w14:paraId="283C0700" w14:textId="77777777" w:rsidR="00745360" w:rsidRPr="00885780" w:rsidRDefault="00745360" w:rsidP="00745360">
            <w:pPr>
              <w:rPr>
                <w:szCs w:val="24"/>
              </w:rPr>
            </w:pPr>
            <w:r w:rsidRPr="00885780">
              <w:rPr>
                <w:szCs w:val="24"/>
              </w:rPr>
              <w:t>или</w:t>
            </w:r>
          </w:p>
          <w:p w14:paraId="21E55DA6" w14:textId="77777777" w:rsidR="00985773" w:rsidRPr="00885780" w:rsidRDefault="007C249F" w:rsidP="00745360">
            <w:pPr>
              <w:rPr>
                <w:szCs w:val="24"/>
              </w:rPr>
            </w:pPr>
            <w:r w:rsidRPr="00885780">
              <w:rPr>
                <w:szCs w:val="24"/>
              </w:rPr>
              <w:t>Среднее профессиональное образование (непрофильное) и дополнительное профессиональное образование в области организации судейства спортивных соревнований, мероприятий по выполнению населением различных возрастных групп нормативов испытаний (тестов)</w:t>
            </w:r>
          </w:p>
        </w:tc>
      </w:tr>
      <w:tr w:rsidR="002C7A8B" w:rsidRPr="00885780" w14:paraId="4A403FAC" w14:textId="77777777" w:rsidTr="00E174F3">
        <w:trPr>
          <w:trHeight w:val="20"/>
        </w:trPr>
        <w:tc>
          <w:tcPr>
            <w:tcW w:w="861" w:type="pct"/>
          </w:tcPr>
          <w:p w14:paraId="6364BF2D" w14:textId="77777777" w:rsidR="00C07310" w:rsidRPr="00885780" w:rsidRDefault="00002177" w:rsidP="00E174F3">
            <w:pPr>
              <w:rPr>
                <w:szCs w:val="24"/>
              </w:rPr>
            </w:pPr>
            <w:r w:rsidRPr="00885780">
              <w:rPr>
                <w:szCs w:val="24"/>
              </w:rPr>
              <w:t>Опыт практической работы</w:t>
            </w:r>
          </w:p>
        </w:tc>
        <w:tc>
          <w:tcPr>
            <w:tcW w:w="4139" w:type="pct"/>
          </w:tcPr>
          <w:p w14:paraId="2B071869" w14:textId="77777777" w:rsidR="00056FA1" w:rsidRPr="00885780" w:rsidRDefault="007C249F" w:rsidP="00DC0D37">
            <w:pPr>
              <w:rPr>
                <w:szCs w:val="24"/>
              </w:rPr>
            </w:pPr>
            <w:r w:rsidRPr="00885780">
              <w:rPr>
                <w:szCs w:val="24"/>
              </w:rPr>
              <w:t>Требования к опыту практической работы устанавливаются квалификационными требованиями к спортивным судьям по соответствующему</w:t>
            </w:r>
            <w:r w:rsidR="00903988" w:rsidRPr="00885780">
              <w:rPr>
                <w:szCs w:val="24"/>
              </w:rPr>
              <w:t xml:space="preserve"> виду спорта (адаптивного спорта)</w:t>
            </w:r>
          </w:p>
        </w:tc>
      </w:tr>
    </w:tbl>
    <w:p w14:paraId="1DD786EC" w14:textId="77777777" w:rsidR="00BF0A54" w:rsidRPr="00885780" w:rsidRDefault="00BF0A54"/>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B110A3" w:rsidRPr="00885780" w14:paraId="5C35D3E4" w14:textId="77777777" w:rsidTr="00E174F3">
        <w:trPr>
          <w:trHeight w:val="20"/>
        </w:trPr>
        <w:tc>
          <w:tcPr>
            <w:tcW w:w="861" w:type="pct"/>
          </w:tcPr>
          <w:p w14:paraId="705FD29D" w14:textId="77777777" w:rsidR="00C07310" w:rsidRPr="00885780" w:rsidRDefault="00C07310" w:rsidP="00E174F3">
            <w:pPr>
              <w:rPr>
                <w:szCs w:val="24"/>
              </w:rPr>
            </w:pPr>
            <w:r w:rsidRPr="00885780">
              <w:rPr>
                <w:szCs w:val="24"/>
              </w:rPr>
              <w:t>Особые условия допуска к работе</w:t>
            </w:r>
          </w:p>
        </w:tc>
        <w:tc>
          <w:tcPr>
            <w:tcW w:w="4139" w:type="pct"/>
          </w:tcPr>
          <w:p w14:paraId="271FCACC" w14:textId="77777777" w:rsidR="00C07310" w:rsidRPr="00885780" w:rsidRDefault="00A85D71" w:rsidP="004138A9">
            <w:pPr>
              <w:spacing w:line="233" w:lineRule="auto"/>
              <w:rPr>
                <w:szCs w:val="24"/>
              </w:rPr>
            </w:pPr>
            <w:r w:rsidRPr="00885780">
              <w:rPr>
                <w:szCs w:val="24"/>
              </w:rPr>
              <w:t>Прохождение обязательных предварительных и периодических медицинских осмотров</w:t>
            </w:r>
            <w:r w:rsidR="00C07310" w:rsidRPr="00885780">
              <w:rPr>
                <w:szCs w:val="24"/>
              </w:rPr>
              <w:t xml:space="preserve">) </w:t>
            </w:r>
          </w:p>
          <w:p w14:paraId="09B3AE08" w14:textId="77777777" w:rsidR="00A57D6E" w:rsidRPr="00885780" w:rsidRDefault="00A57D6E" w:rsidP="004138A9">
            <w:pPr>
              <w:spacing w:line="233" w:lineRule="auto"/>
              <w:rPr>
                <w:szCs w:val="24"/>
              </w:rPr>
            </w:pPr>
            <w:r w:rsidRPr="00885780">
              <w:rPr>
                <w:szCs w:val="24"/>
              </w:rPr>
              <w:t xml:space="preserve">Прохождение обучения по охране труда и проверки знания требований охраны труда </w:t>
            </w:r>
          </w:p>
          <w:p w14:paraId="4D282C0B" w14:textId="77777777" w:rsidR="00985773" w:rsidRPr="00885780" w:rsidRDefault="00985773" w:rsidP="004138A9">
            <w:pPr>
              <w:spacing w:line="233" w:lineRule="auto"/>
              <w:rPr>
                <w:szCs w:val="24"/>
              </w:rPr>
            </w:pPr>
            <w:r w:rsidRPr="00885780">
              <w:rPr>
                <w:szCs w:val="24"/>
              </w:rPr>
              <w:t>Прохождение обучения оказанию первой помощи до оказания медицинской помощи</w:t>
            </w:r>
          </w:p>
          <w:p w14:paraId="192E723F" w14:textId="77777777" w:rsidR="00DF1292" w:rsidRPr="00885780" w:rsidRDefault="00DC0D37" w:rsidP="00DF1292">
            <w:pPr>
              <w:spacing w:line="233" w:lineRule="auto"/>
            </w:pPr>
            <w:r w:rsidRPr="00885780">
              <w:t>Отсутствие запрета на работу по виду профессиональной деятельности в соответствии с законодательством Российской Федерации</w:t>
            </w:r>
          </w:p>
          <w:p w14:paraId="25E1A2F8" w14:textId="77777777" w:rsidR="007C249F" w:rsidRPr="00885780" w:rsidRDefault="007C249F" w:rsidP="00DF1292">
            <w:pPr>
              <w:spacing w:line="233" w:lineRule="auto"/>
            </w:pPr>
            <w:r w:rsidRPr="00885780">
              <w:rPr>
                <w:szCs w:val="24"/>
              </w:rPr>
              <w:t>Наличие квалификационной категории не ниже «спортивный судья второй категории»</w:t>
            </w:r>
          </w:p>
        </w:tc>
      </w:tr>
      <w:tr w:rsidR="00C07310" w:rsidRPr="00885780" w14:paraId="1EA84E1A" w14:textId="77777777" w:rsidTr="00E174F3">
        <w:trPr>
          <w:trHeight w:val="20"/>
        </w:trPr>
        <w:tc>
          <w:tcPr>
            <w:tcW w:w="861" w:type="pct"/>
          </w:tcPr>
          <w:p w14:paraId="180EBCD4" w14:textId="77777777" w:rsidR="00C07310" w:rsidRPr="00885780" w:rsidRDefault="00C07310" w:rsidP="00E174F3">
            <w:pPr>
              <w:rPr>
                <w:szCs w:val="24"/>
              </w:rPr>
            </w:pPr>
            <w:r w:rsidRPr="00885780">
              <w:rPr>
                <w:szCs w:val="24"/>
              </w:rPr>
              <w:t>Другие характеристики</w:t>
            </w:r>
          </w:p>
        </w:tc>
        <w:tc>
          <w:tcPr>
            <w:tcW w:w="4139" w:type="pct"/>
          </w:tcPr>
          <w:p w14:paraId="086ED32E" w14:textId="77777777" w:rsidR="00DF1292" w:rsidRPr="00885780" w:rsidRDefault="007A7A94" w:rsidP="00745360">
            <w:pPr>
              <w:spacing w:line="233" w:lineRule="auto"/>
              <w:rPr>
                <w:szCs w:val="24"/>
              </w:rPr>
            </w:pPr>
            <w:r w:rsidRPr="00885780">
              <w:rPr>
                <w:szCs w:val="24"/>
              </w:rPr>
              <w:t>Рекомендуется обучение по профилактике и предупреждению экстремизма и терроризма</w:t>
            </w:r>
          </w:p>
        </w:tc>
      </w:tr>
    </w:tbl>
    <w:p w14:paraId="39C8EC60" w14:textId="77777777" w:rsidR="00E45373" w:rsidRPr="00885780" w:rsidRDefault="00E45373" w:rsidP="00AE37F9">
      <w:pPr>
        <w:rPr>
          <w:szCs w:val="24"/>
        </w:rPr>
      </w:pPr>
    </w:p>
    <w:p w14:paraId="6C20E9CD" w14:textId="77777777" w:rsidR="00AE37F9" w:rsidRPr="00885780" w:rsidRDefault="00002177" w:rsidP="00AE37F9">
      <w:pPr>
        <w:rPr>
          <w:szCs w:val="24"/>
        </w:rPr>
      </w:pPr>
      <w:r w:rsidRPr="00885780">
        <w:rPr>
          <w:szCs w:val="24"/>
        </w:rPr>
        <w:t>Справочная информация</w:t>
      </w:r>
    </w:p>
    <w:p w14:paraId="45B64FE3" w14:textId="77777777" w:rsidR="00AE37F9" w:rsidRPr="00885780" w:rsidRDefault="00AE37F9" w:rsidP="00AE37F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1276"/>
        <w:gridCol w:w="7312"/>
      </w:tblGrid>
      <w:tr w:rsidR="00B110A3" w:rsidRPr="00885780" w14:paraId="6DBEA7FC" w14:textId="77777777" w:rsidTr="00E174F3">
        <w:trPr>
          <w:trHeight w:val="20"/>
        </w:trPr>
        <w:tc>
          <w:tcPr>
            <w:tcW w:w="861" w:type="pct"/>
            <w:vAlign w:val="center"/>
          </w:tcPr>
          <w:p w14:paraId="7E239F63" w14:textId="77777777" w:rsidR="00AE37F9" w:rsidRPr="00885780" w:rsidRDefault="00AE37F9" w:rsidP="00E174F3">
            <w:pPr>
              <w:jc w:val="center"/>
              <w:rPr>
                <w:szCs w:val="24"/>
              </w:rPr>
            </w:pPr>
            <w:r w:rsidRPr="00885780">
              <w:rPr>
                <w:szCs w:val="24"/>
              </w:rPr>
              <w:lastRenderedPageBreak/>
              <w:t>Наименование документа</w:t>
            </w:r>
          </w:p>
        </w:tc>
        <w:tc>
          <w:tcPr>
            <w:tcW w:w="615" w:type="pct"/>
            <w:vAlign w:val="center"/>
          </w:tcPr>
          <w:p w14:paraId="37A696B2" w14:textId="77777777" w:rsidR="00AE37F9" w:rsidRPr="00885780" w:rsidRDefault="00AE37F9" w:rsidP="00E174F3">
            <w:pPr>
              <w:jc w:val="center"/>
              <w:rPr>
                <w:szCs w:val="24"/>
              </w:rPr>
            </w:pPr>
            <w:r w:rsidRPr="00885780">
              <w:rPr>
                <w:szCs w:val="24"/>
              </w:rPr>
              <w:t>Код</w:t>
            </w:r>
          </w:p>
        </w:tc>
        <w:tc>
          <w:tcPr>
            <w:tcW w:w="3524" w:type="pct"/>
            <w:vAlign w:val="center"/>
          </w:tcPr>
          <w:p w14:paraId="0CEFFCB7" w14:textId="77777777" w:rsidR="00AE37F9" w:rsidRPr="00885780" w:rsidRDefault="00002177" w:rsidP="004138A9">
            <w:pPr>
              <w:spacing w:line="233" w:lineRule="auto"/>
              <w:jc w:val="center"/>
              <w:rPr>
                <w:szCs w:val="24"/>
              </w:rPr>
            </w:pPr>
            <w:r w:rsidRPr="00885780">
              <w:rPr>
                <w:szCs w:val="24"/>
              </w:rPr>
              <w:t>Наименование начальной группы, должности, профессии или специальности, направления подготовки</w:t>
            </w:r>
          </w:p>
        </w:tc>
      </w:tr>
      <w:tr w:rsidR="00745360" w:rsidRPr="00885780" w14:paraId="7048180C" w14:textId="77777777" w:rsidTr="00E174F3">
        <w:trPr>
          <w:trHeight w:val="20"/>
        </w:trPr>
        <w:tc>
          <w:tcPr>
            <w:tcW w:w="861" w:type="pct"/>
          </w:tcPr>
          <w:p w14:paraId="463F4E88" w14:textId="77777777" w:rsidR="00745360" w:rsidRPr="00885780" w:rsidRDefault="00745360" w:rsidP="00DF1292">
            <w:pPr>
              <w:rPr>
                <w:szCs w:val="24"/>
              </w:rPr>
            </w:pPr>
            <w:r w:rsidRPr="00885780">
              <w:rPr>
                <w:szCs w:val="24"/>
              </w:rPr>
              <w:t>ОКЗ</w:t>
            </w:r>
          </w:p>
        </w:tc>
        <w:tc>
          <w:tcPr>
            <w:tcW w:w="615" w:type="pct"/>
          </w:tcPr>
          <w:p w14:paraId="05B4851C" w14:textId="77777777" w:rsidR="00745360" w:rsidRPr="00885780" w:rsidRDefault="00745360" w:rsidP="002C6AD4">
            <w:pPr>
              <w:rPr>
                <w:szCs w:val="24"/>
              </w:rPr>
            </w:pPr>
            <w:r w:rsidRPr="00885780">
              <w:rPr>
                <w:szCs w:val="24"/>
              </w:rPr>
              <w:t>342</w:t>
            </w:r>
            <w:r w:rsidR="007C249F" w:rsidRPr="00885780">
              <w:rPr>
                <w:szCs w:val="24"/>
              </w:rPr>
              <w:t>2</w:t>
            </w:r>
          </w:p>
        </w:tc>
        <w:tc>
          <w:tcPr>
            <w:tcW w:w="3524" w:type="pct"/>
          </w:tcPr>
          <w:p w14:paraId="79634482" w14:textId="77777777" w:rsidR="00745360" w:rsidRPr="00885780" w:rsidRDefault="00745360" w:rsidP="007C249F">
            <w:pPr>
              <w:rPr>
                <w:szCs w:val="24"/>
              </w:rPr>
            </w:pPr>
            <w:r w:rsidRPr="00885780">
              <w:rPr>
                <w:szCs w:val="24"/>
              </w:rPr>
              <w:t>Спорт</w:t>
            </w:r>
            <w:r w:rsidR="007C249F" w:rsidRPr="00885780">
              <w:rPr>
                <w:szCs w:val="24"/>
              </w:rPr>
              <w:t>ивные служащие</w:t>
            </w:r>
          </w:p>
        </w:tc>
      </w:tr>
      <w:tr w:rsidR="00745360" w:rsidRPr="00885780" w14:paraId="28A4889F" w14:textId="77777777" w:rsidTr="00E174F3">
        <w:trPr>
          <w:trHeight w:val="20"/>
        </w:trPr>
        <w:tc>
          <w:tcPr>
            <w:tcW w:w="861" w:type="pct"/>
          </w:tcPr>
          <w:p w14:paraId="18CF890F" w14:textId="77777777" w:rsidR="00745360" w:rsidRPr="00885780" w:rsidRDefault="00745360" w:rsidP="00DF1292">
            <w:pPr>
              <w:rPr>
                <w:szCs w:val="24"/>
              </w:rPr>
            </w:pPr>
            <w:r w:rsidRPr="00885780">
              <w:rPr>
                <w:szCs w:val="24"/>
              </w:rPr>
              <w:t>ЕКС</w:t>
            </w:r>
          </w:p>
        </w:tc>
        <w:tc>
          <w:tcPr>
            <w:tcW w:w="615" w:type="pct"/>
          </w:tcPr>
          <w:p w14:paraId="6CC9D24C" w14:textId="77777777" w:rsidR="00745360" w:rsidRPr="00885780" w:rsidRDefault="00745360" w:rsidP="00DF1292">
            <w:pPr>
              <w:pStyle w:val="pTextStyle"/>
              <w:rPr>
                <w:lang w:val="ru-RU"/>
              </w:rPr>
            </w:pPr>
            <w:r w:rsidRPr="00885780">
              <w:rPr>
                <w:lang w:val="ru-RU"/>
              </w:rPr>
              <w:t>-</w:t>
            </w:r>
          </w:p>
        </w:tc>
        <w:tc>
          <w:tcPr>
            <w:tcW w:w="3524" w:type="pct"/>
          </w:tcPr>
          <w:p w14:paraId="1595A340" w14:textId="77777777" w:rsidR="00745360" w:rsidRPr="00885780" w:rsidRDefault="007C249F" w:rsidP="00DF1292">
            <w:pPr>
              <w:pStyle w:val="pTextStyle"/>
              <w:rPr>
                <w:lang w:val="ru-RU"/>
              </w:rPr>
            </w:pPr>
            <w:r w:rsidRPr="00885780">
              <w:rPr>
                <w:lang w:val="ru-RU"/>
              </w:rPr>
              <w:t>Спортивный судья</w:t>
            </w:r>
          </w:p>
        </w:tc>
      </w:tr>
      <w:tr w:rsidR="009A0608" w:rsidRPr="00885780" w14:paraId="64E1737F" w14:textId="77777777" w:rsidTr="00E174F3">
        <w:trPr>
          <w:trHeight w:val="20"/>
        </w:trPr>
        <w:tc>
          <w:tcPr>
            <w:tcW w:w="861" w:type="pct"/>
            <w:vMerge w:val="restart"/>
          </w:tcPr>
          <w:p w14:paraId="4B1A0258" w14:textId="77777777" w:rsidR="009A0608" w:rsidRPr="00885780" w:rsidRDefault="009A0608" w:rsidP="009A0608">
            <w:pPr>
              <w:rPr>
                <w:szCs w:val="24"/>
              </w:rPr>
            </w:pPr>
            <w:r w:rsidRPr="00885780">
              <w:rPr>
                <w:szCs w:val="24"/>
              </w:rPr>
              <w:t>ОКПДТР</w:t>
            </w:r>
          </w:p>
        </w:tc>
        <w:tc>
          <w:tcPr>
            <w:tcW w:w="615" w:type="pct"/>
          </w:tcPr>
          <w:p w14:paraId="3FD8C7DB" w14:textId="77777777" w:rsidR="009A0608" w:rsidRPr="00885780" w:rsidRDefault="009A0608" w:rsidP="009A0608">
            <w:pPr>
              <w:rPr>
                <w:szCs w:val="24"/>
              </w:rPr>
            </w:pPr>
            <w:r w:rsidRPr="00885780">
              <w:t>203894</w:t>
            </w:r>
          </w:p>
        </w:tc>
        <w:tc>
          <w:tcPr>
            <w:tcW w:w="3524" w:type="pct"/>
          </w:tcPr>
          <w:p w14:paraId="7A77E6E2" w14:textId="77777777" w:rsidR="009A0608" w:rsidRPr="00885780" w:rsidRDefault="009A0608" w:rsidP="009A0608">
            <w:pPr>
              <w:rPr>
                <w:szCs w:val="24"/>
              </w:rPr>
            </w:pPr>
            <w:r w:rsidRPr="00885780">
              <w:rPr>
                <w:rStyle w:val="js-doc-mark"/>
              </w:rPr>
              <w:t>Судья</w:t>
            </w:r>
            <w:r w:rsidRPr="00885780">
              <w:t> по спорту</w:t>
            </w:r>
          </w:p>
        </w:tc>
      </w:tr>
      <w:tr w:rsidR="007C249F" w:rsidRPr="00885780" w14:paraId="2F4E3001" w14:textId="77777777" w:rsidTr="00E174F3">
        <w:trPr>
          <w:trHeight w:val="20"/>
        </w:trPr>
        <w:tc>
          <w:tcPr>
            <w:tcW w:w="861" w:type="pct"/>
            <w:vMerge/>
          </w:tcPr>
          <w:p w14:paraId="3818B1AB" w14:textId="77777777" w:rsidR="007C249F" w:rsidRPr="00885780" w:rsidRDefault="007C249F" w:rsidP="00DF1292">
            <w:pPr>
              <w:rPr>
                <w:szCs w:val="24"/>
              </w:rPr>
            </w:pPr>
          </w:p>
        </w:tc>
        <w:tc>
          <w:tcPr>
            <w:tcW w:w="615" w:type="pct"/>
          </w:tcPr>
          <w:p w14:paraId="2664C17E" w14:textId="77777777" w:rsidR="007C249F" w:rsidRPr="00885780" w:rsidRDefault="007C249F" w:rsidP="00745360">
            <w:pPr>
              <w:rPr>
                <w:szCs w:val="24"/>
              </w:rPr>
            </w:pPr>
          </w:p>
        </w:tc>
        <w:tc>
          <w:tcPr>
            <w:tcW w:w="3524" w:type="pct"/>
          </w:tcPr>
          <w:p w14:paraId="025FC67C" w14:textId="77777777" w:rsidR="007C249F" w:rsidRPr="00885780" w:rsidRDefault="007C249F" w:rsidP="00745360">
            <w:pPr>
              <w:rPr>
                <w:szCs w:val="24"/>
              </w:rPr>
            </w:pPr>
          </w:p>
        </w:tc>
      </w:tr>
      <w:tr w:rsidR="007C249F" w:rsidRPr="00885780" w14:paraId="58A6876D" w14:textId="77777777" w:rsidTr="00E174F3">
        <w:trPr>
          <w:trHeight w:val="20"/>
        </w:trPr>
        <w:tc>
          <w:tcPr>
            <w:tcW w:w="861" w:type="pct"/>
          </w:tcPr>
          <w:p w14:paraId="65946F9A" w14:textId="77777777" w:rsidR="007C249F" w:rsidRPr="00885780" w:rsidRDefault="007C249F" w:rsidP="002C6AD4">
            <w:pPr>
              <w:rPr>
                <w:szCs w:val="24"/>
              </w:rPr>
            </w:pPr>
            <w:r w:rsidRPr="00885780">
              <w:rPr>
                <w:szCs w:val="24"/>
              </w:rPr>
              <w:t>Перечни СПО</w:t>
            </w:r>
            <w:r w:rsidRPr="00885780">
              <w:rPr>
                <w:szCs w:val="24"/>
                <w:vertAlign w:val="superscript"/>
              </w:rPr>
              <w:endnoteReference w:id="15"/>
            </w:r>
          </w:p>
        </w:tc>
        <w:tc>
          <w:tcPr>
            <w:tcW w:w="615" w:type="pct"/>
          </w:tcPr>
          <w:p w14:paraId="0A8A649B" w14:textId="77777777" w:rsidR="007C249F" w:rsidRPr="00885780" w:rsidRDefault="007C249F" w:rsidP="002C6AD4">
            <w:pPr>
              <w:rPr>
                <w:szCs w:val="24"/>
              </w:rPr>
            </w:pPr>
            <w:r w:rsidRPr="00885780">
              <w:rPr>
                <w:szCs w:val="24"/>
              </w:rPr>
              <w:t>49.00.00</w:t>
            </w:r>
          </w:p>
        </w:tc>
        <w:tc>
          <w:tcPr>
            <w:tcW w:w="3524" w:type="pct"/>
          </w:tcPr>
          <w:p w14:paraId="7A4232DF" w14:textId="77777777" w:rsidR="007C249F" w:rsidRPr="00885780" w:rsidRDefault="007C249F" w:rsidP="002C6AD4">
            <w:pPr>
              <w:rPr>
                <w:szCs w:val="24"/>
              </w:rPr>
            </w:pPr>
            <w:r w:rsidRPr="00885780">
              <w:rPr>
                <w:szCs w:val="24"/>
              </w:rPr>
              <w:t>Физическая культура и спорт</w:t>
            </w:r>
          </w:p>
        </w:tc>
      </w:tr>
    </w:tbl>
    <w:p w14:paraId="07A64887" w14:textId="77777777" w:rsidR="00AE37F9" w:rsidRPr="00885780" w:rsidRDefault="00AE37F9" w:rsidP="00AE37F9">
      <w:pPr>
        <w:rPr>
          <w:szCs w:val="24"/>
        </w:rPr>
      </w:pPr>
    </w:p>
    <w:p w14:paraId="1139140D" w14:textId="77777777" w:rsidR="00AE37F9" w:rsidRPr="00885780" w:rsidRDefault="00AE37F9" w:rsidP="000D5111">
      <w:pPr>
        <w:rPr>
          <w:b/>
          <w:bCs/>
          <w:szCs w:val="24"/>
        </w:rPr>
      </w:pPr>
      <w:r w:rsidRPr="00885780">
        <w:rPr>
          <w:b/>
          <w:bCs/>
          <w:szCs w:val="24"/>
        </w:rPr>
        <w:t>3.4.1. Трудовая функция</w:t>
      </w:r>
    </w:p>
    <w:p w14:paraId="55C2E241" w14:textId="77777777" w:rsidR="00496A14" w:rsidRPr="00885780" w:rsidRDefault="00496A14" w:rsidP="00496A14">
      <w:pPr>
        <w:rPr>
          <w:szCs w:val="24"/>
        </w:rPr>
      </w:pPr>
    </w:p>
    <w:tbl>
      <w:tblPr>
        <w:tblW w:w="5000" w:type="pct"/>
        <w:tblCellMar>
          <w:left w:w="85" w:type="dxa"/>
          <w:right w:w="85" w:type="dxa"/>
        </w:tblCellMar>
        <w:tblLook w:val="0000" w:firstRow="0" w:lastRow="0" w:firstColumn="0" w:lastColumn="0" w:noHBand="0" w:noVBand="0"/>
      </w:tblPr>
      <w:tblGrid>
        <w:gridCol w:w="1419"/>
        <w:gridCol w:w="5329"/>
        <w:gridCol w:w="670"/>
        <w:gridCol w:w="830"/>
        <w:gridCol w:w="1629"/>
        <w:gridCol w:w="498"/>
      </w:tblGrid>
      <w:tr w:rsidR="00496A14" w:rsidRPr="00885780" w14:paraId="393586BE" w14:textId="77777777" w:rsidTr="007F3584">
        <w:tc>
          <w:tcPr>
            <w:tcW w:w="684" w:type="pct"/>
            <w:tcBorders>
              <w:top w:val="nil"/>
              <w:left w:val="nil"/>
              <w:bottom w:val="nil"/>
              <w:right w:val="single" w:sz="4" w:space="0" w:color="7F7F7F"/>
            </w:tcBorders>
            <w:vAlign w:val="center"/>
          </w:tcPr>
          <w:p w14:paraId="306EC5E9" w14:textId="77777777" w:rsidR="00496A14" w:rsidRPr="00885780" w:rsidRDefault="00496A14" w:rsidP="00496A14">
            <w:r w:rsidRPr="00885780">
              <w:rPr>
                <w:sz w:val="20"/>
              </w:rPr>
              <w:t>Наименование</w:t>
            </w:r>
          </w:p>
        </w:tc>
        <w:tc>
          <w:tcPr>
            <w:tcW w:w="2568" w:type="pct"/>
            <w:tcBorders>
              <w:top w:val="single" w:sz="4" w:space="0" w:color="7F7F7F"/>
              <w:left w:val="single" w:sz="4" w:space="0" w:color="7F7F7F"/>
              <w:bottom w:val="single" w:sz="4" w:space="0" w:color="7F7F7F"/>
              <w:right w:val="single" w:sz="4" w:space="0" w:color="7F7F7F"/>
            </w:tcBorders>
          </w:tcPr>
          <w:p w14:paraId="24AB3D82" w14:textId="77777777" w:rsidR="00496A14" w:rsidRPr="00885780" w:rsidRDefault="0083471E" w:rsidP="00496A14">
            <w:pPr>
              <w:rPr>
                <w:szCs w:val="24"/>
              </w:rPr>
            </w:pPr>
            <w:r w:rsidRPr="00885780">
              <w:rPr>
                <w:szCs w:val="24"/>
              </w:rPr>
              <w:t>Обеспечение готовности к проведению спортивного соревнования по определенному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323" w:type="pct"/>
            <w:tcBorders>
              <w:top w:val="nil"/>
              <w:left w:val="single" w:sz="4" w:space="0" w:color="7F7F7F"/>
              <w:bottom w:val="nil"/>
              <w:right w:val="single" w:sz="4" w:space="0" w:color="7F7F7F"/>
            </w:tcBorders>
            <w:vAlign w:val="center"/>
          </w:tcPr>
          <w:p w14:paraId="5863711A" w14:textId="77777777" w:rsidR="00496A14" w:rsidRPr="00885780" w:rsidRDefault="00496A14" w:rsidP="00496A14">
            <w:pPr>
              <w:jc w:val="center"/>
            </w:pPr>
            <w:r w:rsidRPr="00885780">
              <w:rPr>
                <w:sz w:val="20"/>
              </w:rPr>
              <w:t>Код</w:t>
            </w:r>
          </w:p>
        </w:tc>
        <w:tc>
          <w:tcPr>
            <w:tcW w:w="400" w:type="pct"/>
            <w:tcBorders>
              <w:top w:val="single" w:sz="4" w:space="0" w:color="7F7F7F"/>
              <w:left w:val="single" w:sz="4" w:space="0" w:color="7F7F7F"/>
              <w:bottom w:val="single" w:sz="4" w:space="0" w:color="7F7F7F"/>
              <w:right w:val="single" w:sz="4" w:space="0" w:color="7F7F7F"/>
            </w:tcBorders>
            <w:vAlign w:val="center"/>
          </w:tcPr>
          <w:p w14:paraId="79F6DA38" w14:textId="77777777" w:rsidR="00496A14" w:rsidRPr="00885780" w:rsidRDefault="00496A14" w:rsidP="00496A14">
            <w:pPr>
              <w:jc w:val="center"/>
              <w:rPr>
                <w:szCs w:val="24"/>
              </w:rPr>
            </w:pPr>
            <w:r w:rsidRPr="00885780">
              <w:rPr>
                <w:szCs w:val="24"/>
                <w:lang w:val="en-US"/>
              </w:rPr>
              <w:t>D</w:t>
            </w:r>
            <w:r w:rsidRPr="00885780">
              <w:rPr>
                <w:szCs w:val="24"/>
              </w:rPr>
              <w:t>/01.</w:t>
            </w:r>
            <w:r w:rsidR="007C249F" w:rsidRPr="00885780">
              <w:rPr>
                <w:szCs w:val="24"/>
              </w:rPr>
              <w:t>4</w:t>
            </w:r>
          </w:p>
        </w:tc>
        <w:tc>
          <w:tcPr>
            <w:tcW w:w="785" w:type="pct"/>
            <w:tcBorders>
              <w:top w:val="nil"/>
              <w:left w:val="single" w:sz="4" w:space="0" w:color="7F7F7F"/>
              <w:bottom w:val="nil"/>
              <w:right w:val="single" w:sz="4" w:space="0" w:color="7F7F7F"/>
            </w:tcBorders>
            <w:vAlign w:val="center"/>
          </w:tcPr>
          <w:p w14:paraId="0E1E8624" w14:textId="77777777" w:rsidR="00496A14" w:rsidRPr="00885780" w:rsidRDefault="00496A14" w:rsidP="00496A14">
            <w:pPr>
              <w:jc w:val="center"/>
            </w:pPr>
            <w:r w:rsidRPr="00885780">
              <w:rPr>
                <w:sz w:val="20"/>
              </w:rPr>
              <w:t>Уровень (подуровень) квалификации</w:t>
            </w:r>
          </w:p>
        </w:tc>
        <w:tc>
          <w:tcPr>
            <w:tcW w:w="240" w:type="pct"/>
            <w:tcBorders>
              <w:top w:val="single" w:sz="4" w:space="0" w:color="7F7F7F"/>
              <w:left w:val="single" w:sz="4" w:space="0" w:color="7F7F7F"/>
              <w:bottom w:val="single" w:sz="4" w:space="0" w:color="7F7F7F"/>
              <w:right w:val="single" w:sz="4" w:space="0" w:color="7F7F7F"/>
            </w:tcBorders>
            <w:vAlign w:val="center"/>
          </w:tcPr>
          <w:p w14:paraId="440CC6DB" w14:textId="77777777" w:rsidR="00496A14" w:rsidRPr="00885780" w:rsidRDefault="007C249F" w:rsidP="00496A14">
            <w:pPr>
              <w:jc w:val="center"/>
              <w:rPr>
                <w:szCs w:val="24"/>
              </w:rPr>
            </w:pPr>
            <w:r w:rsidRPr="00885780">
              <w:rPr>
                <w:szCs w:val="24"/>
              </w:rPr>
              <w:t>4</w:t>
            </w:r>
          </w:p>
        </w:tc>
      </w:tr>
    </w:tbl>
    <w:p w14:paraId="557EEFED" w14:textId="77777777" w:rsidR="00496A14" w:rsidRPr="00885780" w:rsidRDefault="00496A14" w:rsidP="00496A1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83471E" w:rsidRPr="00885780" w14:paraId="631D1A18" w14:textId="77777777" w:rsidTr="00496A14">
        <w:trPr>
          <w:trHeight w:val="20"/>
        </w:trPr>
        <w:tc>
          <w:tcPr>
            <w:tcW w:w="875" w:type="pct"/>
            <w:vMerge w:val="restart"/>
          </w:tcPr>
          <w:p w14:paraId="01C74D30" w14:textId="77777777" w:rsidR="0083471E" w:rsidRPr="00885780" w:rsidRDefault="0083471E" w:rsidP="009D6AD7">
            <w:pPr>
              <w:rPr>
                <w:szCs w:val="24"/>
              </w:rPr>
            </w:pPr>
            <w:r w:rsidRPr="00885780">
              <w:rPr>
                <w:szCs w:val="24"/>
              </w:rPr>
              <w:t>Трудовые действия</w:t>
            </w:r>
          </w:p>
        </w:tc>
        <w:tc>
          <w:tcPr>
            <w:tcW w:w="4125" w:type="pct"/>
          </w:tcPr>
          <w:p w14:paraId="55E8E81A"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Определение требований к материально-технической базе, составу и квалификации судейского корпуса для проведения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 исходя из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спортивных соревнований</w:t>
            </w:r>
          </w:p>
        </w:tc>
      </w:tr>
      <w:tr w:rsidR="0083471E" w:rsidRPr="00885780" w14:paraId="5ADE076D" w14:textId="77777777" w:rsidTr="00496A14">
        <w:trPr>
          <w:trHeight w:val="20"/>
        </w:trPr>
        <w:tc>
          <w:tcPr>
            <w:tcW w:w="875" w:type="pct"/>
            <w:vMerge/>
          </w:tcPr>
          <w:p w14:paraId="6E7EE3BB" w14:textId="77777777" w:rsidR="0083471E" w:rsidRPr="00885780" w:rsidRDefault="0083471E" w:rsidP="009D6AD7">
            <w:pPr>
              <w:rPr>
                <w:szCs w:val="24"/>
              </w:rPr>
            </w:pPr>
          </w:p>
        </w:tc>
        <w:tc>
          <w:tcPr>
            <w:tcW w:w="4125" w:type="pct"/>
          </w:tcPr>
          <w:p w14:paraId="14F3750C"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Инспектирование места проведения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 осмотр инвентаря, оборудования, спортивных снарядов, контрольно-измерительных приборов на предмет соответствия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спортивных соревнований</w:t>
            </w:r>
          </w:p>
        </w:tc>
      </w:tr>
      <w:tr w:rsidR="0083471E" w:rsidRPr="00885780" w14:paraId="67C8019F" w14:textId="77777777" w:rsidTr="00496A14">
        <w:trPr>
          <w:trHeight w:val="20"/>
        </w:trPr>
        <w:tc>
          <w:tcPr>
            <w:tcW w:w="875" w:type="pct"/>
            <w:vMerge/>
          </w:tcPr>
          <w:p w14:paraId="12CFD809" w14:textId="77777777" w:rsidR="0083471E" w:rsidRPr="00885780" w:rsidRDefault="0083471E" w:rsidP="009D6AD7">
            <w:pPr>
              <w:rPr>
                <w:szCs w:val="24"/>
              </w:rPr>
            </w:pPr>
          </w:p>
        </w:tc>
        <w:tc>
          <w:tcPr>
            <w:tcW w:w="4125" w:type="pct"/>
          </w:tcPr>
          <w:p w14:paraId="4A9F9946"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Разработка планов-графиков и расписания спортивных соревнований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83471E" w:rsidRPr="00885780" w14:paraId="327F0AE3" w14:textId="77777777" w:rsidTr="00511348">
        <w:trPr>
          <w:trHeight w:val="20"/>
        </w:trPr>
        <w:tc>
          <w:tcPr>
            <w:tcW w:w="875" w:type="pct"/>
            <w:vMerge w:val="restart"/>
          </w:tcPr>
          <w:p w14:paraId="7EF31FE0" w14:textId="77777777" w:rsidR="0083471E" w:rsidRPr="00885780" w:rsidRDefault="0083471E" w:rsidP="009D6AD7">
            <w:pPr>
              <w:rPr>
                <w:szCs w:val="24"/>
              </w:rPr>
            </w:pPr>
            <w:r w:rsidRPr="00885780">
              <w:rPr>
                <w:szCs w:val="24"/>
              </w:rPr>
              <w:t>Необходимые умения</w:t>
            </w:r>
          </w:p>
        </w:tc>
        <w:tc>
          <w:tcPr>
            <w:tcW w:w="4125" w:type="pct"/>
          </w:tcPr>
          <w:p w14:paraId="501AE2E3"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Оценивать соответствие состояния мест проведения спортивного соревнования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спортивных соревнований</w:t>
            </w:r>
          </w:p>
        </w:tc>
      </w:tr>
      <w:tr w:rsidR="0083471E" w:rsidRPr="00885780" w14:paraId="06DCB76A" w14:textId="77777777" w:rsidTr="00511348">
        <w:trPr>
          <w:trHeight w:val="20"/>
        </w:trPr>
        <w:tc>
          <w:tcPr>
            <w:tcW w:w="875" w:type="pct"/>
            <w:vMerge/>
          </w:tcPr>
          <w:p w14:paraId="4ED179EF" w14:textId="77777777" w:rsidR="0083471E" w:rsidRPr="00885780" w:rsidRDefault="0083471E" w:rsidP="009D6AD7">
            <w:pPr>
              <w:rPr>
                <w:szCs w:val="24"/>
              </w:rPr>
            </w:pPr>
          </w:p>
        </w:tc>
        <w:tc>
          <w:tcPr>
            <w:tcW w:w="4125" w:type="pct"/>
          </w:tcPr>
          <w:p w14:paraId="553FAD00"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потребности в материально-техническом обеспечении проведения спортивного соревнования, формировать требования к составу и квалификации судейского корпуса для организации судейства спортивного соревнования</w:t>
            </w:r>
          </w:p>
        </w:tc>
      </w:tr>
      <w:tr w:rsidR="0083471E" w:rsidRPr="00885780" w14:paraId="2898CE2B" w14:textId="77777777" w:rsidTr="00511348">
        <w:trPr>
          <w:trHeight w:val="20"/>
        </w:trPr>
        <w:tc>
          <w:tcPr>
            <w:tcW w:w="875" w:type="pct"/>
            <w:vMerge/>
          </w:tcPr>
          <w:p w14:paraId="5C750BE3" w14:textId="77777777" w:rsidR="0083471E" w:rsidRPr="00885780" w:rsidRDefault="0083471E" w:rsidP="009D6AD7">
            <w:pPr>
              <w:rPr>
                <w:szCs w:val="24"/>
              </w:rPr>
            </w:pPr>
          </w:p>
        </w:tc>
        <w:tc>
          <w:tcPr>
            <w:tcW w:w="4125" w:type="pct"/>
          </w:tcPr>
          <w:p w14:paraId="1155EE04"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методы календарного планирования для разработки планов-графиков и расписания спортивных соревнований</w:t>
            </w:r>
            <w:r w:rsidRPr="00885780">
              <w:t xml:space="preserve"> </w:t>
            </w:r>
            <w:r w:rsidRPr="00885780">
              <w:rPr>
                <w:rFonts w:ascii="Times New Roman" w:hAnsi="Times New Roman" w:cs="Times New Roman"/>
                <w:sz w:val="24"/>
                <w:szCs w:val="24"/>
                <w:lang w:eastAsia="en-US"/>
              </w:rPr>
              <w:t>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83471E" w:rsidRPr="00885780" w14:paraId="3A53F8AA" w14:textId="77777777" w:rsidTr="00511348">
        <w:trPr>
          <w:trHeight w:val="20"/>
        </w:trPr>
        <w:tc>
          <w:tcPr>
            <w:tcW w:w="875" w:type="pct"/>
            <w:vMerge/>
          </w:tcPr>
          <w:p w14:paraId="092A22BD" w14:textId="77777777" w:rsidR="0083471E" w:rsidRPr="00885780" w:rsidRDefault="0083471E" w:rsidP="009D6AD7">
            <w:pPr>
              <w:rPr>
                <w:szCs w:val="24"/>
              </w:rPr>
            </w:pPr>
          </w:p>
        </w:tc>
        <w:tc>
          <w:tcPr>
            <w:tcW w:w="4125" w:type="pct"/>
          </w:tcPr>
          <w:p w14:paraId="30835B57"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документальную проверку спортивных объектов и контрольно-измерительных приборов</w:t>
            </w:r>
          </w:p>
        </w:tc>
      </w:tr>
      <w:tr w:rsidR="0083471E" w:rsidRPr="00885780" w14:paraId="4CEE08A8" w14:textId="77777777" w:rsidTr="00511348">
        <w:trPr>
          <w:trHeight w:val="20"/>
        </w:trPr>
        <w:tc>
          <w:tcPr>
            <w:tcW w:w="875" w:type="pct"/>
            <w:vMerge/>
          </w:tcPr>
          <w:p w14:paraId="4277665A" w14:textId="77777777" w:rsidR="0083471E" w:rsidRPr="00885780" w:rsidRDefault="0083471E" w:rsidP="009D6AD7">
            <w:pPr>
              <w:rPr>
                <w:szCs w:val="24"/>
              </w:rPr>
            </w:pPr>
          </w:p>
        </w:tc>
        <w:tc>
          <w:tcPr>
            <w:tcW w:w="4125" w:type="pct"/>
          </w:tcPr>
          <w:p w14:paraId="799E674E"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Производить проверку спортивных снарядов, инвентаря, оборудования по размерам, массе и нормируемым физическим характеристикам</w:t>
            </w:r>
          </w:p>
        </w:tc>
      </w:tr>
      <w:tr w:rsidR="0083471E" w:rsidRPr="00885780" w14:paraId="363D0C17" w14:textId="77777777" w:rsidTr="00511348">
        <w:trPr>
          <w:trHeight w:val="20"/>
        </w:trPr>
        <w:tc>
          <w:tcPr>
            <w:tcW w:w="875" w:type="pct"/>
            <w:vMerge/>
          </w:tcPr>
          <w:p w14:paraId="62CEEF78" w14:textId="77777777" w:rsidR="0083471E" w:rsidRPr="00885780" w:rsidRDefault="0083471E" w:rsidP="009D6AD7">
            <w:pPr>
              <w:rPr>
                <w:szCs w:val="24"/>
              </w:rPr>
            </w:pPr>
          </w:p>
        </w:tc>
        <w:tc>
          <w:tcPr>
            <w:tcW w:w="4125" w:type="pct"/>
          </w:tcPr>
          <w:p w14:paraId="37C5B1A6"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инвентаря, оборудования, спортивных сооружений</w:t>
            </w:r>
          </w:p>
        </w:tc>
      </w:tr>
      <w:tr w:rsidR="0083471E" w:rsidRPr="00885780" w14:paraId="0C1EF4B5" w14:textId="77777777" w:rsidTr="00511348">
        <w:trPr>
          <w:trHeight w:val="20"/>
        </w:trPr>
        <w:tc>
          <w:tcPr>
            <w:tcW w:w="875" w:type="pct"/>
            <w:vMerge/>
          </w:tcPr>
          <w:p w14:paraId="5F059F93" w14:textId="77777777" w:rsidR="0083471E" w:rsidRPr="00885780" w:rsidRDefault="0083471E" w:rsidP="009D6AD7">
            <w:pPr>
              <w:rPr>
                <w:szCs w:val="24"/>
              </w:rPr>
            </w:pPr>
          </w:p>
        </w:tc>
        <w:tc>
          <w:tcPr>
            <w:tcW w:w="4125" w:type="pct"/>
          </w:tcPr>
          <w:p w14:paraId="75C7C6B5"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спортивным инвентарем</w:t>
            </w:r>
          </w:p>
        </w:tc>
      </w:tr>
      <w:tr w:rsidR="0083471E" w:rsidRPr="00885780" w14:paraId="57B628D5" w14:textId="77777777" w:rsidTr="00496A14">
        <w:trPr>
          <w:trHeight w:val="20"/>
        </w:trPr>
        <w:tc>
          <w:tcPr>
            <w:tcW w:w="875" w:type="pct"/>
            <w:vMerge/>
          </w:tcPr>
          <w:p w14:paraId="1A9E8D69" w14:textId="77777777" w:rsidR="0083471E" w:rsidRPr="00885780" w:rsidRDefault="0083471E" w:rsidP="009D6AD7">
            <w:pPr>
              <w:rPr>
                <w:szCs w:val="24"/>
              </w:rPr>
            </w:pPr>
          </w:p>
        </w:tc>
        <w:tc>
          <w:tcPr>
            <w:tcW w:w="4125" w:type="pct"/>
          </w:tcPr>
          <w:p w14:paraId="4FA3BDD3"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83471E" w:rsidRPr="00885780" w14:paraId="1CF706F0" w14:textId="77777777" w:rsidTr="00496A14">
        <w:trPr>
          <w:trHeight w:val="20"/>
        </w:trPr>
        <w:tc>
          <w:tcPr>
            <w:tcW w:w="875" w:type="pct"/>
            <w:vMerge/>
          </w:tcPr>
          <w:p w14:paraId="024963C7" w14:textId="77777777" w:rsidR="0083471E" w:rsidRPr="00885780" w:rsidRDefault="0083471E" w:rsidP="009D6AD7">
            <w:pPr>
              <w:rPr>
                <w:szCs w:val="24"/>
              </w:rPr>
            </w:pPr>
          </w:p>
        </w:tc>
        <w:tc>
          <w:tcPr>
            <w:tcW w:w="4125" w:type="pct"/>
          </w:tcPr>
          <w:p w14:paraId="54856816"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Оформлять документацию по результатам инспектирования места проведения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83471E" w:rsidRPr="00885780" w14:paraId="62AB391E" w14:textId="77777777" w:rsidTr="00496A14">
        <w:trPr>
          <w:trHeight w:val="20"/>
        </w:trPr>
        <w:tc>
          <w:tcPr>
            <w:tcW w:w="875" w:type="pct"/>
            <w:vMerge/>
          </w:tcPr>
          <w:p w14:paraId="4BD1E1BB" w14:textId="77777777" w:rsidR="0083471E" w:rsidRPr="00885780" w:rsidRDefault="0083471E" w:rsidP="009D6AD7">
            <w:pPr>
              <w:rPr>
                <w:szCs w:val="24"/>
              </w:rPr>
            </w:pPr>
          </w:p>
        </w:tc>
        <w:tc>
          <w:tcPr>
            <w:tcW w:w="4125" w:type="pct"/>
          </w:tcPr>
          <w:p w14:paraId="4DCD93C8"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83471E" w:rsidRPr="00885780" w14:paraId="4FA00211" w14:textId="77777777" w:rsidTr="00511348">
        <w:trPr>
          <w:trHeight w:val="20"/>
        </w:trPr>
        <w:tc>
          <w:tcPr>
            <w:tcW w:w="875" w:type="pct"/>
            <w:vMerge w:val="restart"/>
          </w:tcPr>
          <w:p w14:paraId="5DBB2F74" w14:textId="77777777" w:rsidR="0083471E" w:rsidRPr="00885780" w:rsidRDefault="0083471E" w:rsidP="009D6AD7">
            <w:pPr>
              <w:rPr>
                <w:szCs w:val="24"/>
              </w:rPr>
            </w:pPr>
            <w:r w:rsidRPr="00885780">
              <w:rPr>
                <w:szCs w:val="24"/>
              </w:rPr>
              <w:lastRenderedPageBreak/>
              <w:t>Необходимые знания</w:t>
            </w:r>
          </w:p>
        </w:tc>
        <w:tc>
          <w:tcPr>
            <w:tcW w:w="4125" w:type="pct"/>
          </w:tcPr>
          <w:p w14:paraId="71186322"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83471E" w:rsidRPr="00885780" w14:paraId="071C7EC5" w14:textId="77777777" w:rsidTr="00511348">
        <w:trPr>
          <w:trHeight w:val="20"/>
        </w:trPr>
        <w:tc>
          <w:tcPr>
            <w:tcW w:w="875" w:type="pct"/>
            <w:vMerge/>
          </w:tcPr>
          <w:p w14:paraId="487C239C" w14:textId="77777777" w:rsidR="0083471E" w:rsidRPr="00885780" w:rsidRDefault="0083471E" w:rsidP="009D6AD7">
            <w:pPr>
              <w:rPr>
                <w:szCs w:val="24"/>
              </w:rPr>
            </w:pPr>
          </w:p>
        </w:tc>
        <w:tc>
          <w:tcPr>
            <w:tcW w:w="4125" w:type="pct"/>
          </w:tcPr>
          <w:p w14:paraId="5D6F04EA"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w:t>
            </w:r>
          </w:p>
        </w:tc>
      </w:tr>
      <w:tr w:rsidR="0083471E" w:rsidRPr="00885780" w14:paraId="79AD144A" w14:textId="77777777" w:rsidTr="00511348">
        <w:trPr>
          <w:trHeight w:val="20"/>
        </w:trPr>
        <w:tc>
          <w:tcPr>
            <w:tcW w:w="875" w:type="pct"/>
            <w:vMerge/>
          </w:tcPr>
          <w:p w14:paraId="6B380569" w14:textId="77777777" w:rsidR="0083471E" w:rsidRPr="00885780" w:rsidRDefault="0083471E" w:rsidP="009D6AD7">
            <w:pPr>
              <w:rPr>
                <w:szCs w:val="24"/>
              </w:rPr>
            </w:pPr>
          </w:p>
        </w:tc>
        <w:tc>
          <w:tcPr>
            <w:tcW w:w="4125" w:type="pct"/>
          </w:tcPr>
          <w:p w14:paraId="5F346FAC"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w:t>
            </w:r>
            <w:r w:rsidR="00903988" w:rsidRPr="00885780">
              <w:rPr>
                <w:rFonts w:ascii="Times New Roman" w:hAnsi="Times New Roman" w:cs="Times New Roman"/>
                <w:sz w:val="24"/>
                <w:szCs w:val="24"/>
                <w:lang w:eastAsia="en-US"/>
              </w:rPr>
              <w:t xml:space="preserve"> виду спорта (адаптивного спорта)</w:t>
            </w:r>
          </w:p>
        </w:tc>
      </w:tr>
      <w:tr w:rsidR="0083471E" w:rsidRPr="00885780" w14:paraId="713F6D41" w14:textId="77777777" w:rsidTr="00511348">
        <w:trPr>
          <w:trHeight w:val="20"/>
        </w:trPr>
        <w:tc>
          <w:tcPr>
            <w:tcW w:w="875" w:type="pct"/>
            <w:vMerge/>
          </w:tcPr>
          <w:p w14:paraId="7FF04FEB" w14:textId="77777777" w:rsidR="0083471E" w:rsidRPr="00885780" w:rsidRDefault="0083471E" w:rsidP="009D6AD7">
            <w:pPr>
              <w:rPr>
                <w:szCs w:val="24"/>
              </w:rPr>
            </w:pPr>
          </w:p>
        </w:tc>
        <w:tc>
          <w:tcPr>
            <w:tcW w:w="4125" w:type="pct"/>
          </w:tcPr>
          <w:p w14:paraId="4136E015"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w:t>
            </w:r>
            <w:r w:rsidR="00903988" w:rsidRPr="00885780">
              <w:rPr>
                <w:rFonts w:ascii="Times New Roman" w:hAnsi="Times New Roman" w:cs="Times New Roman"/>
                <w:sz w:val="24"/>
                <w:szCs w:val="24"/>
                <w:lang w:eastAsia="en-US"/>
              </w:rPr>
              <w:t xml:space="preserve"> вида спорта (адаптивного спорта)</w:t>
            </w:r>
          </w:p>
        </w:tc>
      </w:tr>
      <w:tr w:rsidR="0083471E" w:rsidRPr="00885780" w14:paraId="3DC73DFF" w14:textId="77777777" w:rsidTr="00511348">
        <w:trPr>
          <w:trHeight w:val="20"/>
        </w:trPr>
        <w:tc>
          <w:tcPr>
            <w:tcW w:w="875" w:type="pct"/>
            <w:vMerge/>
          </w:tcPr>
          <w:p w14:paraId="294F3879" w14:textId="77777777" w:rsidR="0083471E" w:rsidRPr="00885780" w:rsidRDefault="0083471E" w:rsidP="009D6AD7">
            <w:pPr>
              <w:rPr>
                <w:szCs w:val="24"/>
              </w:rPr>
            </w:pPr>
          </w:p>
        </w:tc>
        <w:tc>
          <w:tcPr>
            <w:tcW w:w="4125" w:type="pct"/>
          </w:tcPr>
          <w:p w14:paraId="5F36361F"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w:t>
            </w:r>
          </w:p>
        </w:tc>
      </w:tr>
      <w:tr w:rsidR="0083471E" w:rsidRPr="00885780" w14:paraId="7618A61F" w14:textId="77777777" w:rsidTr="00511348">
        <w:trPr>
          <w:trHeight w:val="20"/>
        </w:trPr>
        <w:tc>
          <w:tcPr>
            <w:tcW w:w="875" w:type="pct"/>
            <w:vMerge/>
          </w:tcPr>
          <w:p w14:paraId="1FA22758" w14:textId="77777777" w:rsidR="0083471E" w:rsidRPr="00885780" w:rsidRDefault="0083471E" w:rsidP="009D6AD7">
            <w:pPr>
              <w:rPr>
                <w:szCs w:val="24"/>
              </w:rPr>
            </w:pPr>
          </w:p>
        </w:tc>
        <w:tc>
          <w:tcPr>
            <w:tcW w:w="4125" w:type="pct"/>
          </w:tcPr>
          <w:p w14:paraId="2ACC2E4A"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Способы проверки качественных и нормируемых характеристик спортивных объектов, снарядов, инвентаря, оборудования в целях проведения соревнований по</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или спортивной дисциплине</w:t>
            </w:r>
          </w:p>
        </w:tc>
      </w:tr>
      <w:tr w:rsidR="0083471E" w:rsidRPr="00885780" w14:paraId="63074355" w14:textId="77777777" w:rsidTr="00511348">
        <w:trPr>
          <w:trHeight w:val="20"/>
        </w:trPr>
        <w:tc>
          <w:tcPr>
            <w:tcW w:w="875" w:type="pct"/>
            <w:vMerge/>
          </w:tcPr>
          <w:p w14:paraId="2AA9D9EA" w14:textId="77777777" w:rsidR="0083471E" w:rsidRPr="00885780" w:rsidRDefault="0083471E" w:rsidP="009D6AD7">
            <w:pPr>
              <w:rPr>
                <w:szCs w:val="24"/>
              </w:rPr>
            </w:pPr>
          </w:p>
        </w:tc>
        <w:tc>
          <w:tcPr>
            <w:tcW w:w="4125" w:type="pct"/>
          </w:tcPr>
          <w:p w14:paraId="5119BA27"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83471E" w:rsidRPr="00885780" w14:paraId="7A6A4DD0" w14:textId="77777777" w:rsidTr="00511348">
        <w:trPr>
          <w:trHeight w:val="20"/>
        </w:trPr>
        <w:tc>
          <w:tcPr>
            <w:tcW w:w="875" w:type="pct"/>
            <w:vMerge/>
          </w:tcPr>
          <w:p w14:paraId="28AEF390" w14:textId="77777777" w:rsidR="0083471E" w:rsidRPr="00885780" w:rsidRDefault="0083471E" w:rsidP="009D6AD7">
            <w:pPr>
              <w:rPr>
                <w:szCs w:val="24"/>
              </w:rPr>
            </w:pPr>
          </w:p>
        </w:tc>
        <w:tc>
          <w:tcPr>
            <w:tcW w:w="4125" w:type="pct"/>
          </w:tcPr>
          <w:p w14:paraId="5AC2B36D"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инспектирования</w:t>
            </w:r>
            <w:r w:rsidRPr="00885780">
              <w:t xml:space="preserve"> </w:t>
            </w:r>
            <w:r w:rsidRPr="00885780">
              <w:rPr>
                <w:rFonts w:ascii="Times New Roman" w:hAnsi="Times New Roman" w:cs="Times New Roman"/>
                <w:sz w:val="24"/>
                <w:szCs w:val="24"/>
                <w:lang w:eastAsia="en-US"/>
              </w:rPr>
              <w:t>места проведения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83471E" w:rsidRPr="00885780" w14:paraId="581F4ACA" w14:textId="77777777" w:rsidTr="00511348">
        <w:trPr>
          <w:trHeight w:val="20"/>
        </w:trPr>
        <w:tc>
          <w:tcPr>
            <w:tcW w:w="875" w:type="pct"/>
            <w:vMerge/>
          </w:tcPr>
          <w:p w14:paraId="5B381002" w14:textId="77777777" w:rsidR="0083471E" w:rsidRPr="00885780" w:rsidRDefault="0083471E" w:rsidP="009D6AD7">
            <w:pPr>
              <w:rPr>
                <w:szCs w:val="24"/>
              </w:rPr>
            </w:pPr>
          </w:p>
        </w:tc>
        <w:tc>
          <w:tcPr>
            <w:tcW w:w="4125" w:type="pct"/>
          </w:tcPr>
          <w:p w14:paraId="10CB08DA"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83471E" w:rsidRPr="00885780" w14:paraId="0329381E" w14:textId="77777777" w:rsidTr="00511348">
        <w:trPr>
          <w:trHeight w:val="20"/>
        </w:trPr>
        <w:tc>
          <w:tcPr>
            <w:tcW w:w="875" w:type="pct"/>
            <w:vMerge/>
          </w:tcPr>
          <w:p w14:paraId="43851F0B" w14:textId="77777777" w:rsidR="0083471E" w:rsidRPr="00885780" w:rsidRDefault="0083471E" w:rsidP="009D6AD7">
            <w:pPr>
              <w:rPr>
                <w:szCs w:val="24"/>
              </w:rPr>
            </w:pPr>
          </w:p>
        </w:tc>
        <w:tc>
          <w:tcPr>
            <w:tcW w:w="4125" w:type="pct"/>
          </w:tcPr>
          <w:p w14:paraId="6504C5E8"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 по подготовке к проведению спортивного соревнования по определенному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83471E" w:rsidRPr="00885780" w14:paraId="691E0E8A" w14:textId="77777777" w:rsidTr="00511348">
        <w:trPr>
          <w:trHeight w:val="20"/>
        </w:trPr>
        <w:tc>
          <w:tcPr>
            <w:tcW w:w="875" w:type="pct"/>
            <w:vMerge/>
          </w:tcPr>
          <w:p w14:paraId="5F5A7A6A" w14:textId="77777777" w:rsidR="0083471E" w:rsidRPr="00885780" w:rsidRDefault="0083471E" w:rsidP="009D6AD7">
            <w:pPr>
              <w:rPr>
                <w:szCs w:val="24"/>
              </w:rPr>
            </w:pPr>
          </w:p>
        </w:tc>
        <w:tc>
          <w:tcPr>
            <w:tcW w:w="4125" w:type="pct"/>
          </w:tcPr>
          <w:p w14:paraId="2D171219"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83471E" w:rsidRPr="00885780" w14:paraId="467B130F" w14:textId="77777777" w:rsidTr="00496A14">
        <w:trPr>
          <w:trHeight w:val="20"/>
        </w:trPr>
        <w:tc>
          <w:tcPr>
            <w:tcW w:w="875" w:type="pct"/>
            <w:vMerge/>
          </w:tcPr>
          <w:p w14:paraId="4120AC95" w14:textId="77777777" w:rsidR="0083471E" w:rsidRPr="00885780" w:rsidRDefault="0083471E" w:rsidP="009D6AD7">
            <w:pPr>
              <w:rPr>
                <w:szCs w:val="24"/>
              </w:rPr>
            </w:pPr>
          </w:p>
        </w:tc>
        <w:tc>
          <w:tcPr>
            <w:tcW w:w="4125" w:type="pct"/>
          </w:tcPr>
          <w:p w14:paraId="1D89B1EA"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календарного планирования</w:t>
            </w:r>
          </w:p>
        </w:tc>
      </w:tr>
      <w:tr w:rsidR="0083471E" w:rsidRPr="00885780" w14:paraId="5AB4076E" w14:textId="77777777" w:rsidTr="00496A14">
        <w:trPr>
          <w:trHeight w:val="20"/>
        </w:trPr>
        <w:tc>
          <w:tcPr>
            <w:tcW w:w="875" w:type="pct"/>
            <w:vMerge/>
          </w:tcPr>
          <w:p w14:paraId="7A96F100" w14:textId="77777777" w:rsidR="0083471E" w:rsidRPr="00885780" w:rsidRDefault="0083471E" w:rsidP="009D6AD7">
            <w:pPr>
              <w:rPr>
                <w:szCs w:val="24"/>
              </w:rPr>
            </w:pPr>
          </w:p>
        </w:tc>
        <w:tc>
          <w:tcPr>
            <w:tcW w:w="4125" w:type="pct"/>
          </w:tcPr>
          <w:p w14:paraId="0BA882F1"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83471E" w:rsidRPr="00885780" w14:paraId="10C4E102" w14:textId="77777777" w:rsidTr="00496A14">
        <w:trPr>
          <w:trHeight w:val="20"/>
        </w:trPr>
        <w:tc>
          <w:tcPr>
            <w:tcW w:w="875" w:type="pct"/>
            <w:vMerge/>
          </w:tcPr>
          <w:p w14:paraId="478DE36C" w14:textId="77777777" w:rsidR="0083471E" w:rsidRPr="00885780" w:rsidRDefault="0083471E" w:rsidP="009D6AD7">
            <w:pPr>
              <w:rPr>
                <w:szCs w:val="24"/>
              </w:rPr>
            </w:pPr>
          </w:p>
        </w:tc>
        <w:tc>
          <w:tcPr>
            <w:tcW w:w="4125" w:type="pct"/>
          </w:tcPr>
          <w:p w14:paraId="295A859F" w14:textId="77777777" w:rsidR="0083471E" w:rsidRPr="00885780" w:rsidRDefault="0083471E"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E478AE" w:rsidRPr="00885780" w14:paraId="0B1CC4AB" w14:textId="77777777" w:rsidTr="00496A14">
        <w:trPr>
          <w:trHeight w:val="20"/>
        </w:trPr>
        <w:tc>
          <w:tcPr>
            <w:tcW w:w="875" w:type="pct"/>
            <w:vMerge/>
          </w:tcPr>
          <w:p w14:paraId="6BF8BEB3" w14:textId="77777777" w:rsidR="00E478AE" w:rsidRPr="00885780" w:rsidRDefault="00E478AE" w:rsidP="00E478AE">
            <w:pPr>
              <w:rPr>
                <w:szCs w:val="24"/>
              </w:rPr>
            </w:pPr>
          </w:p>
        </w:tc>
        <w:tc>
          <w:tcPr>
            <w:tcW w:w="4125" w:type="pct"/>
          </w:tcPr>
          <w:p w14:paraId="40B8C2FA" w14:textId="77777777" w:rsidR="00E478AE" w:rsidRPr="00885780" w:rsidRDefault="00E478AE" w:rsidP="00E478AE">
            <w:pPr>
              <w:jc w:val="both"/>
              <w:rPr>
                <w:szCs w:val="24"/>
              </w:rPr>
            </w:pPr>
            <w:r w:rsidRPr="00885780">
              <w:rPr>
                <w:szCs w:val="24"/>
              </w:rPr>
              <w:t>Компьютерная грамотность</w:t>
            </w:r>
          </w:p>
        </w:tc>
      </w:tr>
      <w:tr w:rsidR="00E478AE" w:rsidRPr="00885780" w14:paraId="798328AD" w14:textId="77777777" w:rsidTr="00496A14">
        <w:trPr>
          <w:trHeight w:val="20"/>
        </w:trPr>
        <w:tc>
          <w:tcPr>
            <w:tcW w:w="875" w:type="pct"/>
            <w:vMerge/>
          </w:tcPr>
          <w:p w14:paraId="69B19169" w14:textId="77777777" w:rsidR="00E478AE" w:rsidRPr="00885780" w:rsidRDefault="00E478AE" w:rsidP="00E478AE">
            <w:pPr>
              <w:rPr>
                <w:szCs w:val="24"/>
              </w:rPr>
            </w:pPr>
          </w:p>
        </w:tc>
        <w:tc>
          <w:tcPr>
            <w:tcW w:w="4125" w:type="pct"/>
          </w:tcPr>
          <w:p w14:paraId="5C245950" w14:textId="77777777" w:rsidR="00E478AE" w:rsidRPr="00885780" w:rsidRDefault="00E478AE" w:rsidP="00E478AE">
            <w:pPr>
              <w:jc w:val="both"/>
              <w:rPr>
                <w:szCs w:val="24"/>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E478AE" w:rsidRPr="00885780" w14:paraId="259FF644" w14:textId="77777777" w:rsidTr="00496A14">
        <w:trPr>
          <w:trHeight w:val="20"/>
        </w:trPr>
        <w:tc>
          <w:tcPr>
            <w:tcW w:w="875" w:type="pct"/>
            <w:vMerge/>
          </w:tcPr>
          <w:p w14:paraId="37BC7427" w14:textId="77777777" w:rsidR="00E478AE" w:rsidRPr="00885780" w:rsidRDefault="00E478AE" w:rsidP="00E478AE">
            <w:pPr>
              <w:rPr>
                <w:szCs w:val="24"/>
              </w:rPr>
            </w:pPr>
          </w:p>
        </w:tc>
        <w:tc>
          <w:tcPr>
            <w:tcW w:w="4125" w:type="pct"/>
          </w:tcPr>
          <w:p w14:paraId="53C0C705" w14:textId="77777777" w:rsidR="00E478AE" w:rsidRPr="00885780" w:rsidRDefault="00E478AE" w:rsidP="00E478AE">
            <w:pPr>
              <w:jc w:val="both"/>
              <w:rPr>
                <w:szCs w:val="24"/>
              </w:rPr>
            </w:pPr>
            <w:r w:rsidRPr="00885780">
              <w:rPr>
                <w:szCs w:val="24"/>
              </w:rPr>
              <w:t>Системы и программы распознавания</w:t>
            </w:r>
            <w:r w:rsidRPr="00885780">
              <w:t xml:space="preserve"> объектов,</w:t>
            </w:r>
            <w:r w:rsidRPr="00885780">
              <w:rPr>
                <w:szCs w:val="24"/>
              </w:rPr>
              <w:t xml:space="preserve"> образов</w:t>
            </w:r>
            <w:r w:rsidRPr="00885780">
              <w:t>, речи</w:t>
            </w:r>
          </w:p>
        </w:tc>
      </w:tr>
      <w:tr w:rsidR="00E478AE" w:rsidRPr="00885780" w14:paraId="5A759288" w14:textId="77777777" w:rsidTr="00496A14">
        <w:trPr>
          <w:trHeight w:val="20"/>
        </w:trPr>
        <w:tc>
          <w:tcPr>
            <w:tcW w:w="875" w:type="pct"/>
          </w:tcPr>
          <w:p w14:paraId="04B75451" w14:textId="77777777" w:rsidR="00E478AE" w:rsidRPr="00885780" w:rsidRDefault="00E478AE" w:rsidP="00E478AE">
            <w:pPr>
              <w:rPr>
                <w:szCs w:val="24"/>
              </w:rPr>
            </w:pPr>
            <w:r w:rsidRPr="00885780">
              <w:rPr>
                <w:szCs w:val="24"/>
              </w:rPr>
              <w:t>Другие характеристики</w:t>
            </w:r>
          </w:p>
        </w:tc>
        <w:tc>
          <w:tcPr>
            <w:tcW w:w="4125" w:type="pct"/>
          </w:tcPr>
          <w:p w14:paraId="082A5117" w14:textId="77777777" w:rsidR="00E478AE" w:rsidRPr="00885780" w:rsidRDefault="00E478AE" w:rsidP="00E478AE">
            <w:pPr>
              <w:jc w:val="both"/>
              <w:rPr>
                <w:szCs w:val="24"/>
              </w:rPr>
            </w:pPr>
            <w:r w:rsidRPr="00885780">
              <w:rPr>
                <w:szCs w:val="24"/>
              </w:rPr>
              <w:t>-</w:t>
            </w:r>
          </w:p>
        </w:tc>
      </w:tr>
    </w:tbl>
    <w:p w14:paraId="6B834791" w14:textId="77777777" w:rsidR="00E45373" w:rsidRPr="00885780" w:rsidRDefault="00E45373" w:rsidP="000D5111">
      <w:pPr>
        <w:jc w:val="both"/>
        <w:rPr>
          <w:szCs w:val="24"/>
        </w:rPr>
      </w:pPr>
    </w:p>
    <w:p w14:paraId="265D6F8D" w14:textId="77777777" w:rsidR="00DD54A9" w:rsidRPr="00885780" w:rsidRDefault="00DD54A9" w:rsidP="000D5111">
      <w:pPr>
        <w:rPr>
          <w:b/>
          <w:bCs/>
          <w:szCs w:val="24"/>
        </w:rPr>
      </w:pPr>
      <w:r w:rsidRPr="00885780">
        <w:rPr>
          <w:b/>
          <w:bCs/>
          <w:szCs w:val="24"/>
        </w:rPr>
        <w:t>3.4.2. Трудовая функция</w:t>
      </w:r>
    </w:p>
    <w:p w14:paraId="698D4106" w14:textId="77777777" w:rsidR="00496A14" w:rsidRPr="00885780" w:rsidRDefault="00496A14" w:rsidP="00496A14">
      <w:pPr>
        <w:rPr>
          <w:szCs w:val="24"/>
        </w:rPr>
      </w:pPr>
    </w:p>
    <w:tbl>
      <w:tblPr>
        <w:tblW w:w="5000" w:type="pct"/>
        <w:tblCellMar>
          <w:left w:w="85" w:type="dxa"/>
          <w:right w:w="85" w:type="dxa"/>
        </w:tblCellMar>
        <w:tblLook w:val="0000" w:firstRow="0" w:lastRow="0" w:firstColumn="0" w:lastColumn="0" w:noHBand="0" w:noVBand="0"/>
      </w:tblPr>
      <w:tblGrid>
        <w:gridCol w:w="1419"/>
        <w:gridCol w:w="5585"/>
        <w:gridCol w:w="506"/>
        <w:gridCol w:w="830"/>
        <w:gridCol w:w="1583"/>
        <w:gridCol w:w="452"/>
      </w:tblGrid>
      <w:tr w:rsidR="00496A14" w:rsidRPr="00885780" w14:paraId="379AB357" w14:textId="77777777" w:rsidTr="007F3584">
        <w:tc>
          <w:tcPr>
            <w:tcW w:w="656" w:type="pct"/>
            <w:tcBorders>
              <w:top w:val="nil"/>
              <w:left w:val="nil"/>
              <w:bottom w:val="nil"/>
              <w:right w:val="single" w:sz="4" w:space="0" w:color="7F7F7F"/>
            </w:tcBorders>
            <w:vAlign w:val="center"/>
          </w:tcPr>
          <w:p w14:paraId="6B0463FC" w14:textId="77777777" w:rsidR="00496A14" w:rsidRPr="00885780" w:rsidRDefault="00496A14" w:rsidP="00496A14">
            <w:r w:rsidRPr="00885780">
              <w:rPr>
                <w:sz w:val="20"/>
              </w:rPr>
              <w:t>Наименование</w:t>
            </w:r>
          </w:p>
        </w:tc>
        <w:tc>
          <w:tcPr>
            <w:tcW w:w="2701" w:type="pct"/>
            <w:tcBorders>
              <w:top w:val="single" w:sz="4" w:space="0" w:color="7F7F7F"/>
              <w:left w:val="single" w:sz="4" w:space="0" w:color="7F7F7F"/>
              <w:bottom w:val="single" w:sz="4" w:space="0" w:color="7F7F7F"/>
              <w:right w:val="single" w:sz="4" w:space="0" w:color="7F7F7F"/>
            </w:tcBorders>
          </w:tcPr>
          <w:p w14:paraId="227CAE77" w14:textId="77777777" w:rsidR="00496A14" w:rsidRPr="00885780" w:rsidRDefault="0083471E" w:rsidP="00496A14">
            <w:pPr>
              <w:rPr>
                <w:szCs w:val="24"/>
              </w:rPr>
            </w:pPr>
            <w:r w:rsidRPr="00885780">
              <w:rPr>
                <w:szCs w:val="24"/>
              </w:rPr>
              <w:t>Фиксация технических действий и определение результатов выступлений участников спортивных соревнований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44" w:type="pct"/>
            <w:tcBorders>
              <w:top w:val="nil"/>
              <w:left w:val="single" w:sz="4" w:space="0" w:color="7F7F7F"/>
              <w:bottom w:val="nil"/>
              <w:right w:val="single" w:sz="4" w:space="0" w:color="7F7F7F"/>
            </w:tcBorders>
            <w:vAlign w:val="center"/>
          </w:tcPr>
          <w:p w14:paraId="243DBEB5" w14:textId="77777777" w:rsidR="00496A14" w:rsidRPr="00885780" w:rsidRDefault="00496A14" w:rsidP="00496A14">
            <w:pPr>
              <w:jc w:val="center"/>
            </w:pPr>
            <w:r w:rsidRPr="00885780">
              <w:rPr>
                <w:sz w:val="20"/>
              </w:rPr>
              <w:t>Код</w:t>
            </w:r>
          </w:p>
        </w:tc>
        <w:tc>
          <w:tcPr>
            <w:tcW w:w="400" w:type="pct"/>
            <w:tcBorders>
              <w:top w:val="single" w:sz="4" w:space="0" w:color="7F7F7F"/>
              <w:left w:val="single" w:sz="4" w:space="0" w:color="7F7F7F"/>
              <w:bottom w:val="single" w:sz="4" w:space="0" w:color="7F7F7F"/>
              <w:right w:val="single" w:sz="4" w:space="0" w:color="7F7F7F"/>
            </w:tcBorders>
            <w:vAlign w:val="center"/>
          </w:tcPr>
          <w:p w14:paraId="6FC9F76C" w14:textId="77777777" w:rsidR="00496A14" w:rsidRPr="00885780" w:rsidRDefault="00496A14" w:rsidP="00496A14">
            <w:pPr>
              <w:jc w:val="center"/>
              <w:rPr>
                <w:szCs w:val="24"/>
              </w:rPr>
            </w:pPr>
            <w:r w:rsidRPr="00885780">
              <w:rPr>
                <w:szCs w:val="24"/>
                <w:lang w:val="en-US"/>
              </w:rPr>
              <w:t>D</w:t>
            </w:r>
            <w:r w:rsidR="008164E9" w:rsidRPr="00885780">
              <w:rPr>
                <w:szCs w:val="24"/>
              </w:rPr>
              <w:t>/02</w:t>
            </w:r>
            <w:r w:rsidRPr="00885780">
              <w:rPr>
                <w:szCs w:val="24"/>
              </w:rPr>
              <w:t>.</w:t>
            </w:r>
            <w:r w:rsidR="007C249F" w:rsidRPr="00885780">
              <w:rPr>
                <w:szCs w:val="24"/>
              </w:rPr>
              <w:t>4</w:t>
            </w:r>
          </w:p>
        </w:tc>
        <w:tc>
          <w:tcPr>
            <w:tcW w:w="772" w:type="pct"/>
            <w:tcBorders>
              <w:top w:val="nil"/>
              <w:left w:val="single" w:sz="4" w:space="0" w:color="7F7F7F"/>
              <w:bottom w:val="nil"/>
              <w:right w:val="single" w:sz="4" w:space="0" w:color="7F7F7F"/>
            </w:tcBorders>
            <w:vAlign w:val="center"/>
          </w:tcPr>
          <w:p w14:paraId="3225E9FD" w14:textId="77777777" w:rsidR="00496A14" w:rsidRPr="00885780" w:rsidRDefault="00496A14" w:rsidP="00496A14">
            <w:pPr>
              <w:jc w:val="center"/>
            </w:pPr>
            <w:r w:rsidRPr="00885780">
              <w:rPr>
                <w:sz w:val="20"/>
              </w:rPr>
              <w:t>Уровень (подуровень) квалификации</w:t>
            </w:r>
          </w:p>
        </w:tc>
        <w:tc>
          <w:tcPr>
            <w:tcW w:w="227" w:type="pct"/>
            <w:tcBorders>
              <w:top w:val="single" w:sz="4" w:space="0" w:color="7F7F7F"/>
              <w:left w:val="single" w:sz="4" w:space="0" w:color="7F7F7F"/>
              <w:bottom w:val="single" w:sz="4" w:space="0" w:color="7F7F7F"/>
              <w:right w:val="single" w:sz="4" w:space="0" w:color="7F7F7F"/>
            </w:tcBorders>
            <w:vAlign w:val="center"/>
          </w:tcPr>
          <w:p w14:paraId="738E5D35" w14:textId="77777777" w:rsidR="00496A14" w:rsidRPr="00885780" w:rsidRDefault="007C249F" w:rsidP="00496A14">
            <w:pPr>
              <w:jc w:val="center"/>
              <w:rPr>
                <w:szCs w:val="24"/>
              </w:rPr>
            </w:pPr>
            <w:r w:rsidRPr="00885780">
              <w:rPr>
                <w:szCs w:val="24"/>
              </w:rPr>
              <w:t>4</w:t>
            </w:r>
          </w:p>
        </w:tc>
      </w:tr>
    </w:tbl>
    <w:p w14:paraId="44DED876" w14:textId="77777777" w:rsidR="00496A14" w:rsidRPr="00885780" w:rsidRDefault="00496A14" w:rsidP="00496A14">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323DE6" w:rsidRPr="00885780" w14:paraId="521BAF29" w14:textId="77777777" w:rsidTr="00496A14">
        <w:trPr>
          <w:trHeight w:val="20"/>
        </w:trPr>
        <w:tc>
          <w:tcPr>
            <w:tcW w:w="875" w:type="pct"/>
            <w:vMerge w:val="restart"/>
          </w:tcPr>
          <w:p w14:paraId="34230820" w14:textId="77777777" w:rsidR="00323DE6" w:rsidRPr="00885780" w:rsidRDefault="00323DE6" w:rsidP="009D6AD7">
            <w:pPr>
              <w:rPr>
                <w:szCs w:val="24"/>
              </w:rPr>
            </w:pPr>
            <w:r w:rsidRPr="00885780">
              <w:rPr>
                <w:szCs w:val="24"/>
              </w:rPr>
              <w:t>Трудовые действия</w:t>
            </w:r>
          </w:p>
        </w:tc>
        <w:tc>
          <w:tcPr>
            <w:tcW w:w="4125" w:type="pct"/>
          </w:tcPr>
          <w:p w14:paraId="3EFB849F"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Наблюдение за участниками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направления или этапа спортивного соревнования (эстафеты, матча, поединка, заплыва) или за выступлением участника в заданной зоне ответственности</w:t>
            </w:r>
          </w:p>
        </w:tc>
      </w:tr>
      <w:tr w:rsidR="00323DE6" w:rsidRPr="00885780" w14:paraId="45DA684F" w14:textId="77777777" w:rsidTr="00496A14">
        <w:trPr>
          <w:trHeight w:val="20"/>
        </w:trPr>
        <w:tc>
          <w:tcPr>
            <w:tcW w:w="875" w:type="pct"/>
            <w:vMerge/>
          </w:tcPr>
          <w:p w14:paraId="0B1BAB36" w14:textId="77777777" w:rsidR="00323DE6" w:rsidRPr="00885780" w:rsidRDefault="00323DE6" w:rsidP="009D6AD7">
            <w:pPr>
              <w:rPr>
                <w:szCs w:val="24"/>
              </w:rPr>
            </w:pPr>
          </w:p>
        </w:tc>
        <w:tc>
          <w:tcPr>
            <w:tcW w:w="4125" w:type="pct"/>
          </w:tcPr>
          <w:p w14:paraId="3F83FF00"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Фиксация, включая фиксацию времени совершения важных с точки зрения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или значимых для определения результата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направления или этапа спортивного соревнования (эстафеты, матча, поединка, заплыва) событий, произошедших во время спортивного соревнования, информирование рефери, арбитра, вышестоящего судьи о вышеназванных событиях</w:t>
            </w:r>
          </w:p>
        </w:tc>
      </w:tr>
      <w:tr w:rsidR="00323DE6" w:rsidRPr="00885780" w14:paraId="5680CC3E" w14:textId="77777777" w:rsidTr="00496A14">
        <w:trPr>
          <w:trHeight w:val="20"/>
        </w:trPr>
        <w:tc>
          <w:tcPr>
            <w:tcW w:w="875" w:type="pct"/>
            <w:vMerge/>
          </w:tcPr>
          <w:p w14:paraId="66E07936" w14:textId="77777777" w:rsidR="00323DE6" w:rsidRPr="00885780" w:rsidRDefault="00323DE6" w:rsidP="009D6AD7">
            <w:pPr>
              <w:rPr>
                <w:szCs w:val="24"/>
              </w:rPr>
            </w:pPr>
          </w:p>
        </w:tc>
        <w:tc>
          <w:tcPr>
            <w:tcW w:w="4125" w:type="pct"/>
          </w:tcPr>
          <w:p w14:paraId="4C96F6A4"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Информирование рефери, арбитра, вышестоящего судьи о корректности </w:t>
            </w:r>
            <w:r w:rsidRPr="00885780">
              <w:rPr>
                <w:rFonts w:ascii="Times New Roman" w:hAnsi="Times New Roman" w:cs="Times New Roman"/>
                <w:sz w:val="24"/>
                <w:szCs w:val="24"/>
                <w:lang w:eastAsia="en-US"/>
              </w:rPr>
              <w:lastRenderedPageBreak/>
              <w:t>технических действий участников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направления или этапа спортивного соревнования (эстафеты, матча, поединка, заплыва) с точки зрения их соответствия правилам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(регламента) соревнований</w:t>
            </w:r>
          </w:p>
        </w:tc>
      </w:tr>
      <w:tr w:rsidR="00323DE6" w:rsidRPr="00885780" w14:paraId="77153EEB" w14:textId="77777777" w:rsidTr="00496A14">
        <w:trPr>
          <w:trHeight w:val="20"/>
        </w:trPr>
        <w:tc>
          <w:tcPr>
            <w:tcW w:w="875" w:type="pct"/>
            <w:vMerge/>
          </w:tcPr>
          <w:p w14:paraId="2628381F" w14:textId="77777777" w:rsidR="00323DE6" w:rsidRPr="00885780" w:rsidRDefault="00323DE6" w:rsidP="009D6AD7">
            <w:pPr>
              <w:rPr>
                <w:szCs w:val="24"/>
              </w:rPr>
            </w:pPr>
          </w:p>
        </w:tc>
        <w:tc>
          <w:tcPr>
            <w:tcW w:w="4125" w:type="pct"/>
          </w:tcPr>
          <w:p w14:paraId="6FFDCFAE"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Определение результата выступления участника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направления или этапа спортивного соревнования (эстафеты, матча, поединка, заплыва), корректировка результата, исходя из технических действий участника спортивного соревнования,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323DE6" w:rsidRPr="00885780" w14:paraId="6E726127" w14:textId="77777777" w:rsidTr="00496A14">
        <w:trPr>
          <w:trHeight w:val="20"/>
        </w:trPr>
        <w:tc>
          <w:tcPr>
            <w:tcW w:w="875" w:type="pct"/>
            <w:vMerge/>
          </w:tcPr>
          <w:p w14:paraId="051BAF31" w14:textId="77777777" w:rsidR="00323DE6" w:rsidRPr="00885780" w:rsidRDefault="00323DE6" w:rsidP="009D6AD7">
            <w:pPr>
              <w:rPr>
                <w:szCs w:val="24"/>
              </w:rPr>
            </w:pPr>
          </w:p>
        </w:tc>
        <w:tc>
          <w:tcPr>
            <w:tcW w:w="4125" w:type="pct"/>
          </w:tcPr>
          <w:p w14:paraId="121C9AFC"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Определение победителя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направления или этапа спортивного соревнования (эстафеты, матча, поединка, заплыва)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323DE6" w:rsidRPr="00885780" w14:paraId="5E1DF34C" w14:textId="77777777" w:rsidTr="00496A14">
        <w:trPr>
          <w:trHeight w:val="20"/>
        </w:trPr>
        <w:tc>
          <w:tcPr>
            <w:tcW w:w="875" w:type="pct"/>
            <w:vMerge/>
          </w:tcPr>
          <w:p w14:paraId="35060A6F" w14:textId="77777777" w:rsidR="00323DE6" w:rsidRPr="00885780" w:rsidRDefault="00323DE6" w:rsidP="009D6AD7">
            <w:pPr>
              <w:rPr>
                <w:szCs w:val="24"/>
              </w:rPr>
            </w:pPr>
          </w:p>
        </w:tc>
        <w:tc>
          <w:tcPr>
            <w:tcW w:w="4125" w:type="pct"/>
          </w:tcPr>
          <w:p w14:paraId="43CB0224"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и передача в главную судейскую коллегию отчетности по результатам выступлений участников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направления или этапа спортивного соревнования (эстафеты, матча, поединка, заплыва)</w:t>
            </w:r>
          </w:p>
        </w:tc>
      </w:tr>
      <w:tr w:rsidR="00DC39CA" w:rsidRPr="00885780" w14:paraId="4D9030FB" w14:textId="77777777" w:rsidTr="00496A14">
        <w:trPr>
          <w:trHeight w:val="20"/>
        </w:trPr>
        <w:tc>
          <w:tcPr>
            <w:tcW w:w="875" w:type="pct"/>
            <w:vMerge/>
          </w:tcPr>
          <w:p w14:paraId="3E0B8ABE" w14:textId="77777777" w:rsidR="00DC39CA" w:rsidRPr="00885780" w:rsidRDefault="00DC39CA" w:rsidP="00DC39CA">
            <w:pPr>
              <w:rPr>
                <w:szCs w:val="24"/>
              </w:rPr>
            </w:pPr>
          </w:p>
        </w:tc>
        <w:tc>
          <w:tcPr>
            <w:tcW w:w="4125" w:type="pct"/>
          </w:tcPr>
          <w:p w14:paraId="5BD67696" w14:textId="45C7B6D2" w:rsidR="00DC39CA" w:rsidRPr="00885780" w:rsidRDefault="00DC39CA" w:rsidP="00DC39CA">
            <w:pPr>
              <w:pStyle w:val="pTextStyle"/>
              <w:rPr>
                <w:lang w:val="ru-RU"/>
              </w:rPr>
            </w:pPr>
            <w:r w:rsidRPr="00885780">
              <w:rPr>
                <w:lang w:val="ru-RU"/>
              </w:rPr>
              <w:t>Проведение анализа видеозаписей тренировочных мероприятий и соревновательной деятельности, включая компьютерную обработку и анализ методами ИИ</w:t>
            </w:r>
          </w:p>
        </w:tc>
      </w:tr>
      <w:tr w:rsidR="00DC39CA" w:rsidRPr="00885780" w14:paraId="7C5BFF9E" w14:textId="77777777" w:rsidTr="00511348">
        <w:trPr>
          <w:trHeight w:val="20"/>
        </w:trPr>
        <w:tc>
          <w:tcPr>
            <w:tcW w:w="875" w:type="pct"/>
            <w:vMerge w:val="restart"/>
          </w:tcPr>
          <w:p w14:paraId="36B260C3" w14:textId="77777777" w:rsidR="00DC39CA" w:rsidRPr="00885780" w:rsidRDefault="00DC39CA" w:rsidP="00DC39CA">
            <w:pPr>
              <w:rPr>
                <w:szCs w:val="24"/>
              </w:rPr>
            </w:pPr>
            <w:r w:rsidRPr="00885780">
              <w:rPr>
                <w:szCs w:val="24"/>
              </w:rPr>
              <w:t>Необходимые умения</w:t>
            </w:r>
          </w:p>
        </w:tc>
        <w:tc>
          <w:tcPr>
            <w:tcW w:w="4125" w:type="pct"/>
          </w:tcPr>
          <w:p w14:paraId="7436FB84"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Оценивать корректность технических действий участников спортивного соревнования по отдельному виду спорта (адаптивного спорта), спортивной дисциплине, направления или этапа спортивного соревнования (эстафеты, матча, поединка, заплыва), их соответствие правилам вида спорта (адаптивного спорта) и положения или регламента спортивного соревнования</w:t>
            </w:r>
          </w:p>
        </w:tc>
      </w:tr>
      <w:tr w:rsidR="00DC39CA" w:rsidRPr="00885780" w14:paraId="27BA963E" w14:textId="77777777" w:rsidTr="00511348">
        <w:trPr>
          <w:trHeight w:val="20"/>
        </w:trPr>
        <w:tc>
          <w:tcPr>
            <w:tcW w:w="875" w:type="pct"/>
            <w:vMerge/>
          </w:tcPr>
          <w:p w14:paraId="706A5C96" w14:textId="77777777" w:rsidR="00DC39CA" w:rsidRPr="00885780" w:rsidRDefault="00DC39CA" w:rsidP="00DC39CA">
            <w:pPr>
              <w:rPr>
                <w:szCs w:val="24"/>
              </w:rPr>
            </w:pPr>
          </w:p>
        </w:tc>
        <w:tc>
          <w:tcPr>
            <w:tcW w:w="4125" w:type="pct"/>
          </w:tcPr>
          <w:p w14:paraId="3B6EE100"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и фиксировать важные с точки зрения правил вида спорта (адаптивного спорта) или значимые для определения результата спортивного соревнования по отдельному виду спорта (адаптивного спорта), спортивной дисциплине, направления или этапа спортивного соревнования (эстафеты, матча, поединка, заплыва) события, произошедшие во время спортивного соревнования</w:t>
            </w:r>
          </w:p>
        </w:tc>
      </w:tr>
      <w:tr w:rsidR="00DC39CA" w:rsidRPr="00885780" w14:paraId="2F7CA42E" w14:textId="77777777" w:rsidTr="00511348">
        <w:trPr>
          <w:trHeight w:val="20"/>
        </w:trPr>
        <w:tc>
          <w:tcPr>
            <w:tcW w:w="875" w:type="pct"/>
            <w:vMerge/>
          </w:tcPr>
          <w:p w14:paraId="3C2288D0" w14:textId="77777777" w:rsidR="00DC39CA" w:rsidRPr="00885780" w:rsidRDefault="00DC39CA" w:rsidP="00DC39CA">
            <w:pPr>
              <w:rPr>
                <w:szCs w:val="24"/>
              </w:rPr>
            </w:pPr>
          </w:p>
        </w:tc>
        <w:tc>
          <w:tcPr>
            <w:tcW w:w="4125" w:type="pct"/>
          </w:tcPr>
          <w:p w14:paraId="13E7678F"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Подавать сигналы, в том числе жестами, спортивным судьям в соответствие с правилами вида спорта (адаптивного спорта)</w:t>
            </w:r>
          </w:p>
        </w:tc>
      </w:tr>
      <w:tr w:rsidR="00DC39CA" w:rsidRPr="00885780" w14:paraId="00A77203" w14:textId="77777777" w:rsidTr="00511348">
        <w:trPr>
          <w:trHeight w:val="20"/>
        </w:trPr>
        <w:tc>
          <w:tcPr>
            <w:tcW w:w="875" w:type="pct"/>
            <w:vMerge/>
          </w:tcPr>
          <w:p w14:paraId="5BB33A46" w14:textId="77777777" w:rsidR="00DC39CA" w:rsidRPr="00885780" w:rsidRDefault="00DC39CA" w:rsidP="00DC39CA">
            <w:pPr>
              <w:rPr>
                <w:szCs w:val="24"/>
              </w:rPr>
            </w:pPr>
          </w:p>
        </w:tc>
        <w:tc>
          <w:tcPr>
            <w:tcW w:w="4125" w:type="pct"/>
          </w:tcPr>
          <w:p w14:paraId="05CF66CD"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Корректировать результат выступления участника спортивного соревнования с учетом исполнения технических действий участником спортивного соревнования и их соответствия правилам вида спорта (адаптивного спорта)</w:t>
            </w:r>
          </w:p>
        </w:tc>
      </w:tr>
      <w:tr w:rsidR="00DC39CA" w:rsidRPr="00885780" w14:paraId="3A684B5B" w14:textId="77777777" w:rsidTr="00511348">
        <w:trPr>
          <w:trHeight w:val="20"/>
        </w:trPr>
        <w:tc>
          <w:tcPr>
            <w:tcW w:w="875" w:type="pct"/>
            <w:vMerge/>
          </w:tcPr>
          <w:p w14:paraId="32CD7EA9" w14:textId="77777777" w:rsidR="00DC39CA" w:rsidRPr="00885780" w:rsidRDefault="00DC39CA" w:rsidP="00DC39CA">
            <w:pPr>
              <w:rPr>
                <w:szCs w:val="24"/>
              </w:rPr>
            </w:pPr>
          </w:p>
        </w:tc>
        <w:tc>
          <w:tcPr>
            <w:tcW w:w="4125" w:type="pct"/>
          </w:tcPr>
          <w:p w14:paraId="1080DB43"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победителя спортивного соревнования по отдельному виду спорта (адаптивного спорта), спортивной дисциплине, направления или этапа спортивного соревнования (эстафеты, матча, поединка, заплыва) согласно правилам вида спорта (адаптивного спорта)</w:t>
            </w:r>
          </w:p>
        </w:tc>
      </w:tr>
      <w:tr w:rsidR="00DC39CA" w:rsidRPr="00885780" w14:paraId="122E57AB" w14:textId="77777777" w:rsidTr="00511348">
        <w:trPr>
          <w:trHeight w:val="20"/>
        </w:trPr>
        <w:tc>
          <w:tcPr>
            <w:tcW w:w="875" w:type="pct"/>
            <w:vMerge/>
          </w:tcPr>
          <w:p w14:paraId="4E1FB21E" w14:textId="77777777" w:rsidR="00DC39CA" w:rsidRPr="00885780" w:rsidRDefault="00DC39CA" w:rsidP="00DC39CA">
            <w:pPr>
              <w:rPr>
                <w:szCs w:val="24"/>
              </w:rPr>
            </w:pPr>
          </w:p>
        </w:tc>
        <w:tc>
          <w:tcPr>
            <w:tcW w:w="4125" w:type="pct"/>
          </w:tcPr>
          <w:p w14:paraId="31011924"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 средствами контроля и фиксации технических действий участников спортивного соревнования</w:t>
            </w:r>
            <w:r w:rsidRPr="00885780">
              <w:t xml:space="preserve"> </w:t>
            </w:r>
            <w:r w:rsidRPr="00885780">
              <w:rPr>
                <w:rFonts w:ascii="Times New Roman" w:hAnsi="Times New Roman" w:cs="Times New Roman"/>
                <w:sz w:val="24"/>
                <w:szCs w:val="24"/>
                <w:lang w:eastAsia="en-US"/>
              </w:rPr>
              <w:t>по отдельному виду спорта (адаптивного спорта), спортивной дисциплине, направления или этапа спортивного соревнования (эстафеты, матча, поединка, заплыва)</w:t>
            </w:r>
          </w:p>
        </w:tc>
      </w:tr>
      <w:tr w:rsidR="00DC39CA" w:rsidRPr="00885780" w14:paraId="48245A9A" w14:textId="77777777" w:rsidTr="00511348">
        <w:trPr>
          <w:trHeight w:val="20"/>
        </w:trPr>
        <w:tc>
          <w:tcPr>
            <w:tcW w:w="875" w:type="pct"/>
            <w:vMerge/>
          </w:tcPr>
          <w:p w14:paraId="0143F95A" w14:textId="77777777" w:rsidR="00DC39CA" w:rsidRPr="00885780" w:rsidRDefault="00DC39CA" w:rsidP="00DC39CA">
            <w:pPr>
              <w:rPr>
                <w:szCs w:val="24"/>
              </w:rPr>
            </w:pPr>
          </w:p>
        </w:tc>
        <w:tc>
          <w:tcPr>
            <w:tcW w:w="4125" w:type="pct"/>
          </w:tcPr>
          <w:p w14:paraId="27C192AA" w14:textId="7B533956"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DC39CA" w:rsidRPr="00885780" w14:paraId="3A945E4D" w14:textId="77777777" w:rsidTr="00511348">
        <w:trPr>
          <w:trHeight w:val="20"/>
        </w:trPr>
        <w:tc>
          <w:tcPr>
            <w:tcW w:w="875" w:type="pct"/>
            <w:vMerge/>
          </w:tcPr>
          <w:p w14:paraId="14681DC3" w14:textId="77777777" w:rsidR="00DC39CA" w:rsidRPr="00885780" w:rsidRDefault="00DC39CA" w:rsidP="00DC39CA">
            <w:pPr>
              <w:rPr>
                <w:szCs w:val="24"/>
              </w:rPr>
            </w:pPr>
          </w:p>
        </w:tc>
        <w:tc>
          <w:tcPr>
            <w:tcW w:w="4125" w:type="pct"/>
          </w:tcPr>
          <w:p w14:paraId="794A8319" w14:textId="49585663"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Пользоваться современными средствами дистанционного взаимодействия с участниками спортивного соревнования</w:t>
            </w:r>
          </w:p>
        </w:tc>
      </w:tr>
      <w:tr w:rsidR="00DC39CA" w:rsidRPr="00885780" w14:paraId="06AB1851" w14:textId="77777777" w:rsidTr="00511348">
        <w:trPr>
          <w:trHeight w:val="20"/>
        </w:trPr>
        <w:tc>
          <w:tcPr>
            <w:tcW w:w="875" w:type="pct"/>
            <w:vMerge/>
          </w:tcPr>
          <w:p w14:paraId="26194C81" w14:textId="77777777" w:rsidR="00DC39CA" w:rsidRPr="00885780" w:rsidRDefault="00DC39CA" w:rsidP="00DC39CA">
            <w:pPr>
              <w:rPr>
                <w:szCs w:val="24"/>
              </w:rPr>
            </w:pPr>
          </w:p>
        </w:tc>
        <w:tc>
          <w:tcPr>
            <w:tcW w:w="4125" w:type="pct"/>
          </w:tcPr>
          <w:p w14:paraId="3398C42F" w14:textId="7F0DFEA8"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 xml:space="preserve">Пользоваться игровыми платформами с необходимым для вида спорта (адаптивного спорта) программным обеспечением, использовать устройства </w:t>
            </w:r>
            <w:r w:rsidRPr="00885780">
              <w:rPr>
                <w:rFonts w:ascii="Times New Roman" w:hAnsi="Times New Roman" w:cs="Times New Roman"/>
                <w:sz w:val="24"/>
                <w:szCs w:val="24"/>
              </w:rPr>
              <w:lastRenderedPageBreak/>
              <w:t>управления и устройства отображения</w:t>
            </w:r>
          </w:p>
        </w:tc>
      </w:tr>
      <w:tr w:rsidR="00DC39CA" w:rsidRPr="00885780" w14:paraId="363D2154" w14:textId="77777777" w:rsidTr="00511348">
        <w:trPr>
          <w:trHeight w:val="20"/>
        </w:trPr>
        <w:tc>
          <w:tcPr>
            <w:tcW w:w="875" w:type="pct"/>
            <w:vMerge/>
          </w:tcPr>
          <w:p w14:paraId="16E5E994" w14:textId="77777777" w:rsidR="00DC39CA" w:rsidRPr="00885780" w:rsidRDefault="00DC39CA" w:rsidP="00DC39CA">
            <w:pPr>
              <w:rPr>
                <w:szCs w:val="24"/>
              </w:rPr>
            </w:pPr>
          </w:p>
        </w:tc>
        <w:tc>
          <w:tcPr>
            <w:tcW w:w="4125" w:type="pct"/>
          </w:tcPr>
          <w:p w14:paraId="0D3E9DEC" w14:textId="56EF6E4A"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 xml:space="preserve">Управлять спортивными объектами, с учетом </w:t>
            </w:r>
            <w:proofErr w:type="gramStart"/>
            <w:r w:rsidRPr="00885780">
              <w:rPr>
                <w:rFonts w:ascii="Times New Roman" w:hAnsi="Times New Roman" w:cs="Times New Roman"/>
                <w:sz w:val="24"/>
                <w:szCs w:val="24"/>
              </w:rPr>
              <w:t>правил  вида</w:t>
            </w:r>
            <w:proofErr w:type="gramEnd"/>
            <w:r w:rsidRPr="00885780">
              <w:rPr>
                <w:rFonts w:ascii="Times New Roman" w:hAnsi="Times New Roman" w:cs="Times New Roman"/>
                <w:sz w:val="24"/>
                <w:szCs w:val="24"/>
              </w:rPr>
              <w:t xml:space="preserve"> спорта (адаптивного спорта), с применением цифровых платформ, цифровых технологий, игровой среды, в том числе оснащенных дистанционным управлением спортивного оборудования и видеосигнала</w:t>
            </w:r>
          </w:p>
        </w:tc>
      </w:tr>
      <w:tr w:rsidR="00DC39CA" w:rsidRPr="00885780" w14:paraId="7DACB1EA" w14:textId="77777777" w:rsidTr="00511348">
        <w:trPr>
          <w:trHeight w:val="20"/>
        </w:trPr>
        <w:tc>
          <w:tcPr>
            <w:tcW w:w="875" w:type="pct"/>
            <w:vMerge w:val="restart"/>
          </w:tcPr>
          <w:p w14:paraId="62346F00" w14:textId="77777777" w:rsidR="00DC39CA" w:rsidRPr="00885780" w:rsidRDefault="00DC39CA" w:rsidP="00DC39CA">
            <w:pPr>
              <w:rPr>
                <w:szCs w:val="24"/>
              </w:rPr>
            </w:pPr>
            <w:r w:rsidRPr="00885780">
              <w:rPr>
                <w:szCs w:val="24"/>
              </w:rPr>
              <w:t>Необходимые знания</w:t>
            </w:r>
          </w:p>
        </w:tc>
        <w:tc>
          <w:tcPr>
            <w:tcW w:w="4125" w:type="pct"/>
          </w:tcPr>
          <w:p w14:paraId="10934AE3"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DC39CA" w:rsidRPr="00885780" w14:paraId="6FDD85EE" w14:textId="77777777" w:rsidTr="00511348">
        <w:trPr>
          <w:trHeight w:val="20"/>
        </w:trPr>
        <w:tc>
          <w:tcPr>
            <w:tcW w:w="875" w:type="pct"/>
            <w:vMerge/>
          </w:tcPr>
          <w:p w14:paraId="65325AD6" w14:textId="77777777" w:rsidR="00DC39CA" w:rsidRPr="00885780" w:rsidRDefault="00DC39CA" w:rsidP="00DC39CA">
            <w:pPr>
              <w:rPr>
                <w:szCs w:val="24"/>
              </w:rPr>
            </w:pPr>
          </w:p>
        </w:tc>
        <w:tc>
          <w:tcPr>
            <w:tcW w:w="4125" w:type="pct"/>
          </w:tcPr>
          <w:p w14:paraId="57D3B542"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 виду спорта (адаптивного спорта)</w:t>
            </w:r>
          </w:p>
        </w:tc>
      </w:tr>
      <w:tr w:rsidR="00DC39CA" w:rsidRPr="00885780" w14:paraId="1C2BA0D1" w14:textId="77777777" w:rsidTr="00511348">
        <w:trPr>
          <w:trHeight w:val="20"/>
        </w:trPr>
        <w:tc>
          <w:tcPr>
            <w:tcW w:w="875" w:type="pct"/>
            <w:vMerge/>
          </w:tcPr>
          <w:p w14:paraId="2067FD50" w14:textId="77777777" w:rsidR="00DC39CA" w:rsidRPr="00885780" w:rsidRDefault="00DC39CA" w:rsidP="00DC39CA">
            <w:pPr>
              <w:rPr>
                <w:szCs w:val="24"/>
              </w:rPr>
            </w:pPr>
          </w:p>
        </w:tc>
        <w:tc>
          <w:tcPr>
            <w:tcW w:w="4125" w:type="pct"/>
          </w:tcPr>
          <w:p w14:paraId="506DB7A9"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Правила вида спорта (адаптивного спорта), в том числе правила подачи сигналов, жестов спортивными судьями </w:t>
            </w:r>
          </w:p>
        </w:tc>
      </w:tr>
      <w:tr w:rsidR="00DC39CA" w:rsidRPr="00885780" w14:paraId="316760B3" w14:textId="77777777" w:rsidTr="00511348">
        <w:trPr>
          <w:trHeight w:val="20"/>
        </w:trPr>
        <w:tc>
          <w:tcPr>
            <w:tcW w:w="875" w:type="pct"/>
            <w:vMerge/>
          </w:tcPr>
          <w:p w14:paraId="50C54445" w14:textId="77777777" w:rsidR="00DC39CA" w:rsidRPr="00885780" w:rsidRDefault="00DC39CA" w:rsidP="00DC39CA">
            <w:pPr>
              <w:rPr>
                <w:szCs w:val="24"/>
              </w:rPr>
            </w:pPr>
          </w:p>
        </w:tc>
        <w:tc>
          <w:tcPr>
            <w:tcW w:w="4125" w:type="pct"/>
          </w:tcPr>
          <w:p w14:paraId="3AD8FCCF"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w:t>
            </w:r>
          </w:p>
        </w:tc>
      </w:tr>
      <w:tr w:rsidR="00DC39CA" w:rsidRPr="00885780" w14:paraId="02ECE6D1" w14:textId="77777777" w:rsidTr="00511348">
        <w:trPr>
          <w:trHeight w:val="20"/>
        </w:trPr>
        <w:tc>
          <w:tcPr>
            <w:tcW w:w="875" w:type="pct"/>
            <w:vMerge/>
          </w:tcPr>
          <w:p w14:paraId="65F58226" w14:textId="77777777" w:rsidR="00DC39CA" w:rsidRPr="00885780" w:rsidRDefault="00DC39CA" w:rsidP="00DC39CA">
            <w:pPr>
              <w:rPr>
                <w:szCs w:val="24"/>
              </w:rPr>
            </w:pPr>
          </w:p>
        </w:tc>
        <w:tc>
          <w:tcPr>
            <w:tcW w:w="4125" w:type="pct"/>
          </w:tcPr>
          <w:p w14:paraId="168EE4D1"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 виду спорта (адаптивного спорта) и функции спортивных судей</w:t>
            </w:r>
          </w:p>
        </w:tc>
      </w:tr>
      <w:tr w:rsidR="00DC39CA" w:rsidRPr="00885780" w14:paraId="40E71DE9" w14:textId="77777777" w:rsidTr="00511348">
        <w:trPr>
          <w:trHeight w:val="20"/>
        </w:trPr>
        <w:tc>
          <w:tcPr>
            <w:tcW w:w="875" w:type="pct"/>
            <w:vMerge/>
          </w:tcPr>
          <w:p w14:paraId="555F9EF1" w14:textId="77777777" w:rsidR="00DC39CA" w:rsidRPr="00885780" w:rsidRDefault="00DC39CA" w:rsidP="00DC39CA">
            <w:pPr>
              <w:rPr>
                <w:szCs w:val="24"/>
              </w:rPr>
            </w:pPr>
          </w:p>
        </w:tc>
        <w:tc>
          <w:tcPr>
            <w:tcW w:w="4125" w:type="pct"/>
          </w:tcPr>
          <w:p w14:paraId="5061542D"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DC39CA" w:rsidRPr="00885780" w14:paraId="70217D33" w14:textId="77777777" w:rsidTr="00511348">
        <w:trPr>
          <w:trHeight w:val="20"/>
        </w:trPr>
        <w:tc>
          <w:tcPr>
            <w:tcW w:w="875" w:type="pct"/>
            <w:vMerge/>
          </w:tcPr>
          <w:p w14:paraId="7D734C22" w14:textId="77777777" w:rsidR="00DC39CA" w:rsidRPr="00885780" w:rsidRDefault="00DC39CA" w:rsidP="00DC39CA">
            <w:pPr>
              <w:rPr>
                <w:szCs w:val="24"/>
              </w:rPr>
            </w:pPr>
          </w:p>
        </w:tc>
        <w:tc>
          <w:tcPr>
            <w:tcW w:w="4125" w:type="pct"/>
          </w:tcPr>
          <w:p w14:paraId="4B3CA20C"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DC39CA" w:rsidRPr="00885780" w14:paraId="3D1ECC3A" w14:textId="77777777" w:rsidTr="00511348">
        <w:trPr>
          <w:trHeight w:val="20"/>
        </w:trPr>
        <w:tc>
          <w:tcPr>
            <w:tcW w:w="875" w:type="pct"/>
            <w:vMerge/>
          </w:tcPr>
          <w:p w14:paraId="4FCCFB5F" w14:textId="77777777" w:rsidR="00DC39CA" w:rsidRPr="00885780" w:rsidRDefault="00DC39CA" w:rsidP="00DC39CA">
            <w:pPr>
              <w:rPr>
                <w:szCs w:val="24"/>
              </w:rPr>
            </w:pPr>
          </w:p>
        </w:tc>
        <w:tc>
          <w:tcPr>
            <w:tcW w:w="4125" w:type="pct"/>
          </w:tcPr>
          <w:p w14:paraId="05D45072"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w:t>
            </w:r>
            <w:r w:rsidRPr="00885780">
              <w:t xml:space="preserve"> </w:t>
            </w:r>
            <w:r w:rsidRPr="00885780">
              <w:rPr>
                <w:rFonts w:ascii="Times New Roman" w:hAnsi="Times New Roman" w:cs="Times New Roman"/>
                <w:sz w:val="24"/>
                <w:szCs w:val="24"/>
                <w:lang w:eastAsia="en-US"/>
              </w:rPr>
              <w:t>по результатам выступлений участников спортивных соревнований по отдельному виду спорта (адаптивного спорта), спортивной дисциплине, этапа спортивного соревнования</w:t>
            </w:r>
          </w:p>
        </w:tc>
      </w:tr>
      <w:tr w:rsidR="00DC39CA" w:rsidRPr="00885780" w14:paraId="67C4A5C9" w14:textId="77777777" w:rsidTr="00511348">
        <w:trPr>
          <w:trHeight w:val="20"/>
        </w:trPr>
        <w:tc>
          <w:tcPr>
            <w:tcW w:w="875" w:type="pct"/>
            <w:vMerge/>
          </w:tcPr>
          <w:p w14:paraId="618DAA5B" w14:textId="77777777" w:rsidR="00DC39CA" w:rsidRPr="00885780" w:rsidRDefault="00DC39CA" w:rsidP="00DC39CA">
            <w:pPr>
              <w:rPr>
                <w:szCs w:val="24"/>
              </w:rPr>
            </w:pPr>
          </w:p>
        </w:tc>
        <w:tc>
          <w:tcPr>
            <w:tcW w:w="4125" w:type="pct"/>
          </w:tcPr>
          <w:p w14:paraId="12CD445F"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DC39CA" w:rsidRPr="00885780" w14:paraId="51D09C7B" w14:textId="77777777" w:rsidTr="00511348">
        <w:trPr>
          <w:trHeight w:val="20"/>
        </w:trPr>
        <w:tc>
          <w:tcPr>
            <w:tcW w:w="875" w:type="pct"/>
            <w:vMerge/>
          </w:tcPr>
          <w:p w14:paraId="7E18EF7A" w14:textId="77777777" w:rsidR="00DC39CA" w:rsidRPr="00885780" w:rsidRDefault="00DC39CA" w:rsidP="00DC39CA">
            <w:pPr>
              <w:rPr>
                <w:szCs w:val="24"/>
              </w:rPr>
            </w:pPr>
          </w:p>
        </w:tc>
        <w:tc>
          <w:tcPr>
            <w:tcW w:w="4125" w:type="pct"/>
          </w:tcPr>
          <w:p w14:paraId="1DA804E6"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DC39CA" w:rsidRPr="00885780" w14:paraId="6EF3EFDC" w14:textId="77777777" w:rsidTr="00511348">
        <w:trPr>
          <w:trHeight w:val="20"/>
        </w:trPr>
        <w:tc>
          <w:tcPr>
            <w:tcW w:w="875" w:type="pct"/>
            <w:vMerge/>
          </w:tcPr>
          <w:p w14:paraId="4B100BFA" w14:textId="77777777" w:rsidR="00DC39CA" w:rsidRPr="00885780" w:rsidRDefault="00DC39CA" w:rsidP="00DC39CA">
            <w:pPr>
              <w:rPr>
                <w:szCs w:val="24"/>
              </w:rPr>
            </w:pPr>
          </w:p>
        </w:tc>
        <w:tc>
          <w:tcPr>
            <w:tcW w:w="4125" w:type="pct"/>
          </w:tcPr>
          <w:p w14:paraId="41A841DF" w14:textId="77777777" w:rsidR="00DC39CA" w:rsidRPr="00885780" w:rsidRDefault="00DC39CA" w:rsidP="00DC39C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DC39CA" w:rsidRPr="00885780" w14:paraId="50D26AA5" w14:textId="77777777" w:rsidTr="00511348">
        <w:trPr>
          <w:trHeight w:val="20"/>
        </w:trPr>
        <w:tc>
          <w:tcPr>
            <w:tcW w:w="875" w:type="pct"/>
            <w:vMerge/>
          </w:tcPr>
          <w:p w14:paraId="1F45C1AF" w14:textId="77777777" w:rsidR="00DC39CA" w:rsidRPr="00885780" w:rsidRDefault="00DC39CA" w:rsidP="00DC39CA">
            <w:pPr>
              <w:rPr>
                <w:szCs w:val="24"/>
              </w:rPr>
            </w:pPr>
          </w:p>
        </w:tc>
        <w:tc>
          <w:tcPr>
            <w:tcW w:w="4125" w:type="pct"/>
          </w:tcPr>
          <w:p w14:paraId="52242CAB" w14:textId="77777777" w:rsidR="00DC39CA" w:rsidRPr="00885780" w:rsidRDefault="00DC39CA" w:rsidP="00DC39CA">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Компьютерная грамотность</w:t>
            </w:r>
          </w:p>
        </w:tc>
      </w:tr>
      <w:tr w:rsidR="00DC39CA" w:rsidRPr="00885780" w14:paraId="26306ACA" w14:textId="77777777" w:rsidTr="00511348">
        <w:trPr>
          <w:trHeight w:val="20"/>
        </w:trPr>
        <w:tc>
          <w:tcPr>
            <w:tcW w:w="875" w:type="pct"/>
            <w:vMerge/>
          </w:tcPr>
          <w:p w14:paraId="33522391" w14:textId="77777777" w:rsidR="00DC39CA" w:rsidRPr="00885780" w:rsidRDefault="00DC39CA" w:rsidP="00DC39CA">
            <w:pPr>
              <w:rPr>
                <w:szCs w:val="24"/>
              </w:rPr>
            </w:pPr>
          </w:p>
        </w:tc>
        <w:tc>
          <w:tcPr>
            <w:tcW w:w="4125" w:type="pct"/>
          </w:tcPr>
          <w:p w14:paraId="712B5388" w14:textId="77777777" w:rsidR="00DC39CA" w:rsidRPr="00885780" w:rsidRDefault="00DC39CA" w:rsidP="00DC39CA">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DC39CA" w:rsidRPr="00885780" w14:paraId="7DDEA2A7" w14:textId="77777777" w:rsidTr="00511348">
        <w:trPr>
          <w:trHeight w:val="20"/>
        </w:trPr>
        <w:tc>
          <w:tcPr>
            <w:tcW w:w="875" w:type="pct"/>
            <w:vMerge/>
          </w:tcPr>
          <w:p w14:paraId="1FFD4389" w14:textId="77777777" w:rsidR="00DC39CA" w:rsidRPr="00885780" w:rsidRDefault="00DC39CA" w:rsidP="00DC39CA">
            <w:pPr>
              <w:rPr>
                <w:szCs w:val="24"/>
              </w:rPr>
            </w:pPr>
          </w:p>
        </w:tc>
        <w:tc>
          <w:tcPr>
            <w:tcW w:w="4125" w:type="pct"/>
          </w:tcPr>
          <w:p w14:paraId="5214AA85" w14:textId="053230FD" w:rsidR="00DC39CA" w:rsidRPr="00885780" w:rsidRDefault="00DC39CA" w:rsidP="00DC39CA">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Системы и программы распознавания объектов, образов, речи</w:t>
            </w:r>
          </w:p>
        </w:tc>
      </w:tr>
      <w:tr w:rsidR="00DC39CA" w:rsidRPr="00885780" w14:paraId="5EF302A5" w14:textId="77777777" w:rsidTr="00511348">
        <w:trPr>
          <w:trHeight w:val="20"/>
        </w:trPr>
        <w:tc>
          <w:tcPr>
            <w:tcW w:w="875" w:type="pct"/>
            <w:vMerge/>
          </w:tcPr>
          <w:p w14:paraId="1CEA808F" w14:textId="77777777" w:rsidR="00DC39CA" w:rsidRPr="00885780" w:rsidRDefault="00DC39CA" w:rsidP="00DC39CA">
            <w:pPr>
              <w:rPr>
                <w:szCs w:val="24"/>
              </w:rPr>
            </w:pPr>
          </w:p>
        </w:tc>
        <w:tc>
          <w:tcPr>
            <w:tcW w:w="4125" w:type="pct"/>
          </w:tcPr>
          <w:p w14:paraId="6B52B4E7" w14:textId="0B2DD228" w:rsidR="00DC39CA" w:rsidRPr="00885780" w:rsidRDefault="00DC39CA" w:rsidP="00DC39CA">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Особенности эксплуатации тренажеров-симуляторов, компьютерных и лазерных устройств</w:t>
            </w:r>
          </w:p>
        </w:tc>
      </w:tr>
      <w:tr w:rsidR="00DC39CA" w:rsidRPr="00885780" w14:paraId="120612A9" w14:textId="77777777" w:rsidTr="00511348">
        <w:trPr>
          <w:trHeight w:val="20"/>
        </w:trPr>
        <w:tc>
          <w:tcPr>
            <w:tcW w:w="875" w:type="pct"/>
            <w:vMerge/>
          </w:tcPr>
          <w:p w14:paraId="31C48368" w14:textId="77777777" w:rsidR="00DC39CA" w:rsidRPr="00885780" w:rsidRDefault="00DC39CA" w:rsidP="00DC39CA">
            <w:pPr>
              <w:rPr>
                <w:szCs w:val="24"/>
              </w:rPr>
            </w:pPr>
          </w:p>
        </w:tc>
        <w:tc>
          <w:tcPr>
            <w:tcW w:w="4125" w:type="pct"/>
          </w:tcPr>
          <w:p w14:paraId="5AF20712" w14:textId="77E40EA9" w:rsidR="00DC39CA" w:rsidRPr="00885780" w:rsidRDefault="00DC39CA" w:rsidP="00DC39CA">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Особенности программного обеспечения игровых платформ, необходимого для вида спорта (адаптивного спорта), включая специфику устройств управления и отображения</w:t>
            </w:r>
          </w:p>
        </w:tc>
      </w:tr>
      <w:tr w:rsidR="00DC39CA" w:rsidRPr="00885780" w14:paraId="360F7FD6" w14:textId="77777777" w:rsidTr="00496A14">
        <w:trPr>
          <w:trHeight w:val="20"/>
        </w:trPr>
        <w:tc>
          <w:tcPr>
            <w:tcW w:w="875" w:type="pct"/>
            <w:vMerge/>
          </w:tcPr>
          <w:p w14:paraId="2A7D8DE4" w14:textId="77777777" w:rsidR="00DC39CA" w:rsidRPr="00885780" w:rsidRDefault="00DC39CA" w:rsidP="00DC39CA">
            <w:pPr>
              <w:rPr>
                <w:szCs w:val="24"/>
              </w:rPr>
            </w:pPr>
          </w:p>
        </w:tc>
        <w:tc>
          <w:tcPr>
            <w:tcW w:w="4125" w:type="pct"/>
          </w:tcPr>
          <w:p w14:paraId="2DB93ABF" w14:textId="03136A33" w:rsidR="00DC39CA" w:rsidRPr="00885780" w:rsidRDefault="00DC39CA" w:rsidP="00DC39CA">
            <w:pPr>
              <w:jc w:val="both"/>
              <w:rPr>
                <w:szCs w:val="24"/>
              </w:rPr>
            </w:pPr>
            <w:r w:rsidRPr="00885780">
              <w:t>Спецификацию спортивных объектов, применяемых в виде спорта (адаптивного спорта), включая особенности цифровых платформ, цифровых технологий, игровой среды, в том числе оснащенных дистанционным управлением спортивного оборудования и видеосигнала</w:t>
            </w:r>
          </w:p>
        </w:tc>
      </w:tr>
      <w:tr w:rsidR="00DC39CA" w:rsidRPr="00885780" w14:paraId="0CBEA4EA" w14:textId="77777777" w:rsidTr="00496A14">
        <w:trPr>
          <w:trHeight w:val="20"/>
        </w:trPr>
        <w:tc>
          <w:tcPr>
            <w:tcW w:w="875" w:type="pct"/>
          </w:tcPr>
          <w:p w14:paraId="0BA81567" w14:textId="77777777" w:rsidR="00DC39CA" w:rsidRPr="00885780" w:rsidRDefault="00DC39CA" w:rsidP="00DC39CA">
            <w:pPr>
              <w:rPr>
                <w:szCs w:val="24"/>
              </w:rPr>
            </w:pPr>
            <w:r w:rsidRPr="00885780">
              <w:rPr>
                <w:szCs w:val="24"/>
              </w:rPr>
              <w:t>Другие характеристики</w:t>
            </w:r>
          </w:p>
        </w:tc>
        <w:tc>
          <w:tcPr>
            <w:tcW w:w="4125" w:type="pct"/>
          </w:tcPr>
          <w:p w14:paraId="4A49D008" w14:textId="77777777" w:rsidR="00DC39CA" w:rsidRPr="00885780" w:rsidRDefault="00DC39CA" w:rsidP="00DC39CA">
            <w:pPr>
              <w:jc w:val="both"/>
              <w:rPr>
                <w:szCs w:val="24"/>
              </w:rPr>
            </w:pPr>
            <w:r w:rsidRPr="00885780">
              <w:rPr>
                <w:szCs w:val="24"/>
              </w:rPr>
              <w:t>-</w:t>
            </w:r>
          </w:p>
        </w:tc>
      </w:tr>
    </w:tbl>
    <w:p w14:paraId="08C96EF7" w14:textId="77777777" w:rsidR="00323DE6" w:rsidRPr="00885780" w:rsidRDefault="00323DE6" w:rsidP="00A8302C">
      <w:pPr>
        <w:rPr>
          <w:b/>
          <w:bCs/>
          <w:szCs w:val="24"/>
          <w:lang w:val="en-US"/>
        </w:rPr>
      </w:pPr>
    </w:p>
    <w:p w14:paraId="32B2B7EC" w14:textId="77777777" w:rsidR="00A8302C" w:rsidRPr="00885780" w:rsidRDefault="00A8302C" w:rsidP="00A8302C">
      <w:pPr>
        <w:rPr>
          <w:b/>
          <w:bCs/>
          <w:szCs w:val="24"/>
        </w:rPr>
      </w:pPr>
      <w:r w:rsidRPr="00885780">
        <w:rPr>
          <w:b/>
          <w:bCs/>
          <w:szCs w:val="24"/>
        </w:rPr>
        <w:t>3.4.3. Трудовая функция</w:t>
      </w:r>
    </w:p>
    <w:p w14:paraId="0D46A970" w14:textId="77777777" w:rsidR="008164E9" w:rsidRPr="00885780" w:rsidRDefault="008164E9" w:rsidP="008164E9">
      <w:pPr>
        <w:rPr>
          <w:szCs w:val="24"/>
        </w:rPr>
      </w:pPr>
    </w:p>
    <w:tbl>
      <w:tblPr>
        <w:tblW w:w="5000" w:type="pct"/>
        <w:tblCellMar>
          <w:left w:w="85" w:type="dxa"/>
          <w:right w:w="85" w:type="dxa"/>
        </w:tblCellMar>
        <w:tblLook w:val="0000" w:firstRow="0" w:lastRow="0" w:firstColumn="0" w:lastColumn="0" w:noHBand="0" w:noVBand="0"/>
      </w:tblPr>
      <w:tblGrid>
        <w:gridCol w:w="1419"/>
        <w:gridCol w:w="5615"/>
        <w:gridCol w:w="568"/>
        <w:gridCol w:w="841"/>
        <w:gridCol w:w="1414"/>
        <w:gridCol w:w="518"/>
      </w:tblGrid>
      <w:tr w:rsidR="008164E9" w:rsidRPr="00885780" w14:paraId="3F95E87D" w14:textId="77777777" w:rsidTr="007F3584">
        <w:tc>
          <w:tcPr>
            <w:tcW w:w="681" w:type="pct"/>
            <w:tcBorders>
              <w:top w:val="nil"/>
              <w:left w:val="nil"/>
              <w:bottom w:val="nil"/>
              <w:right w:val="single" w:sz="4" w:space="0" w:color="7F7F7F"/>
            </w:tcBorders>
            <w:vAlign w:val="center"/>
          </w:tcPr>
          <w:p w14:paraId="6ADED2DA" w14:textId="77777777" w:rsidR="008164E9" w:rsidRPr="00885780" w:rsidRDefault="008164E9" w:rsidP="00B50E6D">
            <w:r w:rsidRPr="00885780">
              <w:rPr>
                <w:sz w:val="20"/>
              </w:rPr>
              <w:t>Наименование</w:t>
            </w:r>
          </w:p>
        </w:tc>
        <w:tc>
          <w:tcPr>
            <w:tcW w:w="2707" w:type="pct"/>
            <w:tcBorders>
              <w:top w:val="single" w:sz="4" w:space="0" w:color="7F7F7F"/>
              <w:left w:val="single" w:sz="4" w:space="0" w:color="7F7F7F"/>
              <w:bottom w:val="single" w:sz="4" w:space="0" w:color="7F7F7F"/>
              <w:right w:val="single" w:sz="4" w:space="0" w:color="7F7F7F"/>
            </w:tcBorders>
          </w:tcPr>
          <w:p w14:paraId="014BD2A3" w14:textId="77777777" w:rsidR="008164E9" w:rsidRPr="00885780" w:rsidRDefault="00323DE6" w:rsidP="00B50E6D">
            <w:pPr>
              <w:rPr>
                <w:szCs w:val="24"/>
              </w:rPr>
            </w:pPr>
            <w:r w:rsidRPr="00885780">
              <w:rPr>
                <w:szCs w:val="24"/>
              </w:rPr>
              <w:t>Координация судейства спортивного соревнования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74" w:type="pct"/>
            <w:tcBorders>
              <w:top w:val="nil"/>
              <w:left w:val="single" w:sz="4" w:space="0" w:color="7F7F7F"/>
              <w:bottom w:val="nil"/>
              <w:right w:val="single" w:sz="4" w:space="0" w:color="7F7F7F"/>
            </w:tcBorders>
            <w:vAlign w:val="center"/>
          </w:tcPr>
          <w:p w14:paraId="54DC57CF" w14:textId="77777777" w:rsidR="008164E9" w:rsidRPr="00885780" w:rsidRDefault="008164E9" w:rsidP="00B50E6D">
            <w:pPr>
              <w:jc w:val="center"/>
            </w:pPr>
            <w:r w:rsidRPr="00885780">
              <w:rPr>
                <w:sz w:val="20"/>
              </w:rPr>
              <w:t>Код</w:t>
            </w:r>
          </w:p>
        </w:tc>
        <w:tc>
          <w:tcPr>
            <w:tcW w:w="406" w:type="pct"/>
            <w:tcBorders>
              <w:top w:val="single" w:sz="4" w:space="0" w:color="7F7F7F"/>
              <w:left w:val="single" w:sz="4" w:space="0" w:color="7F7F7F"/>
              <w:bottom w:val="single" w:sz="4" w:space="0" w:color="7F7F7F"/>
              <w:right w:val="single" w:sz="4" w:space="0" w:color="7F7F7F"/>
            </w:tcBorders>
            <w:vAlign w:val="center"/>
          </w:tcPr>
          <w:p w14:paraId="24217A91" w14:textId="77777777" w:rsidR="008164E9" w:rsidRPr="00885780" w:rsidRDefault="008164E9" w:rsidP="00B50E6D">
            <w:pPr>
              <w:jc w:val="center"/>
              <w:rPr>
                <w:szCs w:val="24"/>
              </w:rPr>
            </w:pPr>
            <w:r w:rsidRPr="00885780">
              <w:rPr>
                <w:szCs w:val="24"/>
                <w:lang w:val="en-US"/>
              </w:rPr>
              <w:t>D</w:t>
            </w:r>
            <w:r w:rsidRPr="00885780">
              <w:rPr>
                <w:szCs w:val="24"/>
              </w:rPr>
              <w:t>/03.</w:t>
            </w:r>
            <w:r w:rsidR="007C249F" w:rsidRPr="00885780">
              <w:rPr>
                <w:szCs w:val="24"/>
              </w:rPr>
              <w:t>4</w:t>
            </w:r>
          </w:p>
        </w:tc>
        <w:tc>
          <w:tcPr>
            <w:tcW w:w="682" w:type="pct"/>
            <w:tcBorders>
              <w:top w:val="nil"/>
              <w:left w:val="single" w:sz="4" w:space="0" w:color="7F7F7F"/>
              <w:bottom w:val="nil"/>
              <w:right w:val="single" w:sz="4" w:space="0" w:color="7F7F7F"/>
            </w:tcBorders>
            <w:vAlign w:val="center"/>
          </w:tcPr>
          <w:p w14:paraId="3367CDDD" w14:textId="77777777" w:rsidR="008164E9" w:rsidRPr="00885780" w:rsidRDefault="008164E9" w:rsidP="00B50E6D">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3051722D" w14:textId="77777777" w:rsidR="008164E9" w:rsidRPr="00885780" w:rsidRDefault="007C249F" w:rsidP="00B50E6D">
            <w:pPr>
              <w:jc w:val="center"/>
              <w:rPr>
                <w:szCs w:val="24"/>
              </w:rPr>
            </w:pPr>
            <w:r w:rsidRPr="00885780">
              <w:rPr>
                <w:szCs w:val="24"/>
              </w:rPr>
              <w:t>4</w:t>
            </w:r>
          </w:p>
        </w:tc>
      </w:tr>
    </w:tbl>
    <w:p w14:paraId="7504C977" w14:textId="77777777" w:rsidR="008164E9" w:rsidRPr="00885780" w:rsidRDefault="008164E9" w:rsidP="008164E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323DE6" w:rsidRPr="00885780" w14:paraId="6132980F" w14:textId="77777777" w:rsidTr="00B50E6D">
        <w:trPr>
          <w:trHeight w:val="20"/>
        </w:trPr>
        <w:tc>
          <w:tcPr>
            <w:tcW w:w="875" w:type="pct"/>
            <w:vMerge w:val="restart"/>
          </w:tcPr>
          <w:p w14:paraId="53B1D410" w14:textId="77777777" w:rsidR="00323DE6" w:rsidRPr="00885780" w:rsidRDefault="00323DE6" w:rsidP="009D6AD7">
            <w:pPr>
              <w:rPr>
                <w:szCs w:val="24"/>
              </w:rPr>
            </w:pPr>
            <w:r w:rsidRPr="00885780">
              <w:rPr>
                <w:szCs w:val="24"/>
              </w:rPr>
              <w:t>Трудовые действия</w:t>
            </w:r>
          </w:p>
        </w:tc>
        <w:tc>
          <w:tcPr>
            <w:tcW w:w="4125" w:type="pct"/>
          </w:tcPr>
          <w:p w14:paraId="68215123"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кандидатур отдельных спортивных судей, главной судейской коллегии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323DE6" w:rsidRPr="00885780" w14:paraId="1F2C2976" w14:textId="77777777" w:rsidTr="00B50E6D">
        <w:trPr>
          <w:trHeight w:val="20"/>
        </w:trPr>
        <w:tc>
          <w:tcPr>
            <w:tcW w:w="875" w:type="pct"/>
            <w:vMerge/>
          </w:tcPr>
          <w:p w14:paraId="6D006A50" w14:textId="77777777" w:rsidR="00323DE6" w:rsidRPr="00885780" w:rsidRDefault="00323DE6" w:rsidP="009D6AD7">
            <w:pPr>
              <w:rPr>
                <w:szCs w:val="24"/>
              </w:rPr>
            </w:pPr>
          </w:p>
        </w:tc>
        <w:tc>
          <w:tcPr>
            <w:tcW w:w="4125" w:type="pct"/>
          </w:tcPr>
          <w:p w14:paraId="43FB6A5C"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Инструктирование спортивных судей по всем специальным вопросам или </w:t>
            </w:r>
            <w:r w:rsidRPr="00885780">
              <w:rPr>
                <w:rFonts w:ascii="Times New Roman" w:hAnsi="Times New Roman" w:cs="Times New Roman"/>
                <w:sz w:val="24"/>
                <w:szCs w:val="24"/>
                <w:lang w:eastAsia="en-US"/>
              </w:rPr>
              <w:lastRenderedPageBreak/>
              <w:t>особенностям правил судейства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323DE6" w:rsidRPr="00885780" w14:paraId="0210D958" w14:textId="77777777" w:rsidTr="00B50E6D">
        <w:trPr>
          <w:trHeight w:val="20"/>
        </w:trPr>
        <w:tc>
          <w:tcPr>
            <w:tcW w:w="875" w:type="pct"/>
            <w:vMerge/>
          </w:tcPr>
          <w:p w14:paraId="7C3F45C4" w14:textId="77777777" w:rsidR="00323DE6" w:rsidRPr="00885780" w:rsidRDefault="00323DE6" w:rsidP="009D6AD7">
            <w:pPr>
              <w:rPr>
                <w:szCs w:val="24"/>
              </w:rPr>
            </w:pPr>
          </w:p>
        </w:tc>
        <w:tc>
          <w:tcPr>
            <w:tcW w:w="4125" w:type="pct"/>
          </w:tcPr>
          <w:p w14:paraId="22646F5C"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готовности главной судейской коллегии к проведению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323DE6" w:rsidRPr="00885780" w14:paraId="450E8BA5" w14:textId="77777777" w:rsidTr="00B50E6D">
        <w:trPr>
          <w:trHeight w:val="20"/>
        </w:trPr>
        <w:tc>
          <w:tcPr>
            <w:tcW w:w="875" w:type="pct"/>
            <w:vMerge/>
          </w:tcPr>
          <w:p w14:paraId="5B6EABEE" w14:textId="77777777" w:rsidR="00323DE6" w:rsidRPr="00885780" w:rsidRDefault="00323DE6" w:rsidP="009D6AD7">
            <w:pPr>
              <w:rPr>
                <w:szCs w:val="24"/>
              </w:rPr>
            </w:pPr>
          </w:p>
        </w:tc>
        <w:tc>
          <w:tcPr>
            <w:tcW w:w="4125" w:type="pct"/>
          </w:tcPr>
          <w:p w14:paraId="3FC6B4B0"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Перемещение спортивных судей в ходе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323DE6" w:rsidRPr="00885780" w14:paraId="5B9AF76B" w14:textId="77777777" w:rsidTr="00B50E6D">
        <w:trPr>
          <w:trHeight w:val="20"/>
        </w:trPr>
        <w:tc>
          <w:tcPr>
            <w:tcW w:w="875" w:type="pct"/>
            <w:vMerge/>
          </w:tcPr>
          <w:p w14:paraId="5A100C43" w14:textId="77777777" w:rsidR="00323DE6" w:rsidRPr="00885780" w:rsidRDefault="00323DE6" w:rsidP="009D6AD7">
            <w:pPr>
              <w:rPr>
                <w:szCs w:val="24"/>
              </w:rPr>
            </w:pPr>
          </w:p>
        </w:tc>
        <w:tc>
          <w:tcPr>
            <w:tcW w:w="4125" w:type="pct"/>
          </w:tcPr>
          <w:p w14:paraId="34B33F95"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Отстранение от спортивного судейства лиц, не справляющихся со своими обязанностями или оказавшихся некомпетентными</w:t>
            </w:r>
          </w:p>
        </w:tc>
      </w:tr>
      <w:tr w:rsidR="00323DE6" w:rsidRPr="00885780" w14:paraId="7D377B4C" w14:textId="77777777" w:rsidTr="00B50E6D">
        <w:trPr>
          <w:trHeight w:val="20"/>
        </w:trPr>
        <w:tc>
          <w:tcPr>
            <w:tcW w:w="875" w:type="pct"/>
            <w:vMerge/>
          </w:tcPr>
          <w:p w14:paraId="631297DD" w14:textId="77777777" w:rsidR="00323DE6" w:rsidRPr="00885780" w:rsidRDefault="00323DE6" w:rsidP="009D6AD7">
            <w:pPr>
              <w:rPr>
                <w:szCs w:val="24"/>
              </w:rPr>
            </w:pPr>
          </w:p>
        </w:tc>
        <w:tc>
          <w:tcPr>
            <w:tcW w:w="4125" w:type="pct"/>
          </w:tcPr>
          <w:p w14:paraId="5B58EAE0"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Назначение дополнительных спортивных судей</w:t>
            </w:r>
          </w:p>
        </w:tc>
      </w:tr>
      <w:tr w:rsidR="00323DE6" w:rsidRPr="00885780" w14:paraId="19FAFB8A" w14:textId="77777777" w:rsidTr="00B50E6D">
        <w:trPr>
          <w:trHeight w:val="20"/>
        </w:trPr>
        <w:tc>
          <w:tcPr>
            <w:tcW w:w="875" w:type="pct"/>
            <w:vMerge/>
          </w:tcPr>
          <w:p w14:paraId="54821057" w14:textId="77777777" w:rsidR="00323DE6" w:rsidRPr="00885780" w:rsidRDefault="00323DE6" w:rsidP="009D6AD7">
            <w:pPr>
              <w:rPr>
                <w:szCs w:val="24"/>
              </w:rPr>
            </w:pPr>
          </w:p>
        </w:tc>
        <w:tc>
          <w:tcPr>
            <w:tcW w:w="4125" w:type="pct"/>
          </w:tcPr>
          <w:p w14:paraId="1CB9ABA8"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Оценка качества спортивного судейства</w:t>
            </w:r>
            <w:r w:rsidR="00EA68B6" w:rsidRPr="00885780">
              <w:rPr>
                <w:rFonts w:ascii="Times New Roman" w:hAnsi="Times New Roman" w:cs="Times New Roman"/>
                <w:sz w:val="24"/>
                <w:szCs w:val="24"/>
                <w:lang w:eastAsia="en-US"/>
              </w:rPr>
              <w:t>, в том числе с использованием компьютерной обработки и анализа видеозаписей</w:t>
            </w:r>
          </w:p>
        </w:tc>
      </w:tr>
      <w:tr w:rsidR="00D73655" w:rsidRPr="00885780" w14:paraId="710B2E64" w14:textId="77777777" w:rsidTr="00511348">
        <w:trPr>
          <w:trHeight w:val="20"/>
        </w:trPr>
        <w:tc>
          <w:tcPr>
            <w:tcW w:w="875" w:type="pct"/>
            <w:vMerge w:val="restart"/>
          </w:tcPr>
          <w:p w14:paraId="4C9096C1" w14:textId="77777777" w:rsidR="00D73655" w:rsidRPr="00885780" w:rsidRDefault="00D73655" w:rsidP="009D6AD7">
            <w:pPr>
              <w:rPr>
                <w:szCs w:val="24"/>
              </w:rPr>
            </w:pPr>
            <w:r w:rsidRPr="00885780">
              <w:rPr>
                <w:szCs w:val="24"/>
              </w:rPr>
              <w:t>Необходимые умения</w:t>
            </w:r>
          </w:p>
        </w:tc>
        <w:tc>
          <w:tcPr>
            <w:tcW w:w="4125" w:type="pct"/>
          </w:tcPr>
          <w:p w14:paraId="61F437BD"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необходимое количество и квалификацию спортивных судей для назначения на судейские должности спортивного соревнования, исходя из правил вида спорта (адаптивного спорта), квалификационных требований к спортивным судьям и статуса спортивного соревнования</w:t>
            </w:r>
          </w:p>
        </w:tc>
      </w:tr>
      <w:tr w:rsidR="00D73655" w:rsidRPr="00885780" w14:paraId="00339380" w14:textId="77777777" w:rsidTr="00511348">
        <w:trPr>
          <w:trHeight w:val="20"/>
        </w:trPr>
        <w:tc>
          <w:tcPr>
            <w:tcW w:w="875" w:type="pct"/>
            <w:vMerge/>
          </w:tcPr>
          <w:p w14:paraId="54FF9F46" w14:textId="77777777" w:rsidR="00D73655" w:rsidRPr="00885780" w:rsidRDefault="00D73655" w:rsidP="009D6AD7">
            <w:pPr>
              <w:rPr>
                <w:szCs w:val="24"/>
              </w:rPr>
            </w:pPr>
          </w:p>
        </w:tc>
        <w:tc>
          <w:tcPr>
            <w:tcW w:w="4125" w:type="pct"/>
          </w:tcPr>
          <w:p w14:paraId="6D8E1E76"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Ставить цели и определять задачи судейской работы</w:t>
            </w:r>
          </w:p>
        </w:tc>
      </w:tr>
      <w:tr w:rsidR="00D73655" w:rsidRPr="00885780" w14:paraId="70C582DC" w14:textId="77777777" w:rsidTr="00511348">
        <w:trPr>
          <w:trHeight w:val="20"/>
        </w:trPr>
        <w:tc>
          <w:tcPr>
            <w:tcW w:w="875" w:type="pct"/>
            <w:vMerge/>
          </w:tcPr>
          <w:p w14:paraId="55AE4813" w14:textId="77777777" w:rsidR="00D73655" w:rsidRPr="00885780" w:rsidRDefault="00D73655" w:rsidP="009D6AD7">
            <w:pPr>
              <w:rPr>
                <w:szCs w:val="24"/>
              </w:rPr>
            </w:pPr>
          </w:p>
        </w:tc>
        <w:tc>
          <w:tcPr>
            <w:tcW w:w="4125" w:type="pct"/>
          </w:tcPr>
          <w:p w14:paraId="1A0FF20C"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качество судейства спортивных судей</w:t>
            </w:r>
          </w:p>
        </w:tc>
      </w:tr>
      <w:tr w:rsidR="00D73655" w:rsidRPr="00885780" w14:paraId="55AA2081" w14:textId="77777777" w:rsidTr="00511348">
        <w:trPr>
          <w:trHeight w:val="20"/>
        </w:trPr>
        <w:tc>
          <w:tcPr>
            <w:tcW w:w="875" w:type="pct"/>
            <w:vMerge/>
          </w:tcPr>
          <w:p w14:paraId="643A1D38" w14:textId="77777777" w:rsidR="00D73655" w:rsidRPr="00885780" w:rsidRDefault="00D73655" w:rsidP="009D6AD7">
            <w:pPr>
              <w:rPr>
                <w:szCs w:val="24"/>
              </w:rPr>
            </w:pPr>
          </w:p>
        </w:tc>
        <w:tc>
          <w:tcPr>
            <w:tcW w:w="4125" w:type="pct"/>
          </w:tcPr>
          <w:p w14:paraId="247FCB61"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Оценивать готовность главной судейской коллегии к проведению спортивного соревнования по отдельному виду спорта (адаптивного спорта), спортивной дисциплине, этапа спортивного соревнования</w:t>
            </w:r>
          </w:p>
        </w:tc>
      </w:tr>
      <w:tr w:rsidR="00D73655" w:rsidRPr="00885780" w14:paraId="2E58F1BC" w14:textId="77777777" w:rsidTr="00511348">
        <w:trPr>
          <w:trHeight w:val="20"/>
        </w:trPr>
        <w:tc>
          <w:tcPr>
            <w:tcW w:w="875" w:type="pct"/>
            <w:vMerge/>
          </w:tcPr>
          <w:p w14:paraId="7AADCDA6" w14:textId="77777777" w:rsidR="00D73655" w:rsidRPr="00885780" w:rsidRDefault="00D73655" w:rsidP="009D6AD7">
            <w:pPr>
              <w:rPr>
                <w:szCs w:val="24"/>
              </w:rPr>
            </w:pPr>
          </w:p>
        </w:tc>
        <w:tc>
          <w:tcPr>
            <w:tcW w:w="4125" w:type="pct"/>
          </w:tcPr>
          <w:p w14:paraId="78B762DF"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Вести разъяснительную работу и осуществлять инструктаж спортивных судей</w:t>
            </w:r>
          </w:p>
        </w:tc>
      </w:tr>
      <w:tr w:rsidR="00D73655" w:rsidRPr="00885780" w14:paraId="3F1742D9" w14:textId="77777777" w:rsidTr="00511348">
        <w:trPr>
          <w:trHeight w:val="20"/>
        </w:trPr>
        <w:tc>
          <w:tcPr>
            <w:tcW w:w="875" w:type="pct"/>
            <w:vMerge/>
          </w:tcPr>
          <w:p w14:paraId="253E825B" w14:textId="77777777" w:rsidR="00D73655" w:rsidRPr="00885780" w:rsidRDefault="00D73655" w:rsidP="009D6AD7">
            <w:pPr>
              <w:rPr>
                <w:szCs w:val="24"/>
              </w:rPr>
            </w:pPr>
          </w:p>
        </w:tc>
        <w:tc>
          <w:tcPr>
            <w:tcW w:w="4125" w:type="pct"/>
          </w:tcPr>
          <w:p w14:paraId="6A1B945A"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жесты и сигнальные системы, принятые в соответствующем виде спорта</w:t>
            </w:r>
          </w:p>
        </w:tc>
      </w:tr>
      <w:tr w:rsidR="00D73655" w:rsidRPr="00885780" w14:paraId="57A75570" w14:textId="77777777" w:rsidTr="00B50E6D">
        <w:trPr>
          <w:trHeight w:val="20"/>
        </w:trPr>
        <w:tc>
          <w:tcPr>
            <w:tcW w:w="875" w:type="pct"/>
            <w:vMerge/>
          </w:tcPr>
          <w:p w14:paraId="7A6C45DC" w14:textId="77777777" w:rsidR="00D73655" w:rsidRPr="00885780" w:rsidRDefault="00D73655" w:rsidP="009D6AD7">
            <w:pPr>
              <w:rPr>
                <w:szCs w:val="24"/>
              </w:rPr>
            </w:pPr>
          </w:p>
        </w:tc>
        <w:tc>
          <w:tcPr>
            <w:tcW w:w="4125" w:type="pct"/>
          </w:tcPr>
          <w:p w14:paraId="26C1109E"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D73655" w:rsidRPr="00885780" w14:paraId="3CB912ED" w14:textId="77777777" w:rsidTr="00B50E6D">
        <w:trPr>
          <w:trHeight w:val="20"/>
        </w:trPr>
        <w:tc>
          <w:tcPr>
            <w:tcW w:w="875" w:type="pct"/>
            <w:vMerge/>
          </w:tcPr>
          <w:p w14:paraId="498593F0" w14:textId="77777777" w:rsidR="00D73655" w:rsidRPr="00885780" w:rsidRDefault="00D73655" w:rsidP="00EA68B6">
            <w:pPr>
              <w:rPr>
                <w:szCs w:val="24"/>
              </w:rPr>
            </w:pPr>
          </w:p>
        </w:tc>
        <w:tc>
          <w:tcPr>
            <w:tcW w:w="4125" w:type="pct"/>
          </w:tcPr>
          <w:p w14:paraId="24892765"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Проводить обработку информации методами искусственного интеллекта (далее – ИИ)</w:t>
            </w:r>
          </w:p>
        </w:tc>
      </w:tr>
      <w:tr w:rsidR="00D73655" w:rsidRPr="00885780" w14:paraId="16CB1980" w14:textId="77777777" w:rsidTr="00511348">
        <w:trPr>
          <w:trHeight w:val="20"/>
        </w:trPr>
        <w:tc>
          <w:tcPr>
            <w:tcW w:w="875" w:type="pct"/>
            <w:vMerge w:val="restart"/>
          </w:tcPr>
          <w:p w14:paraId="2317E1A5" w14:textId="77777777" w:rsidR="00D73655" w:rsidRPr="00885780" w:rsidRDefault="00D73655" w:rsidP="00EA68B6">
            <w:pPr>
              <w:rPr>
                <w:szCs w:val="24"/>
              </w:rPr>
            </w:pPr>
            <w:r w:rsidRPr="00885780">
              <w:rPr>
                <w:szCs w:val="24"/>
              </w:rPr>
              <w:t>Необходимые знания</w:t>
            </w:r>
          </w:p>
        </w:tc>
        <w:tc>
          <w:tcPr>
            <w:tcW w:w="4125" w:type="pct"/>
          </w:tcPr>
          <w:p w14:paraId="66383EB9"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D73655" w:rsidRPr="00885780" w14:paraId="3C63FA0D" w14:textId="77777777" w:rsidTr="00511348">
        <w:trPr>
          <w:trHeight w:val="20"/>
        </w:trPr>
        <w:tc>
          <w:tcPr>
            <w:tcW w:w="875" w:type="pct"/>
            <w:vMerge/>
          </w:tcPr>
          <w:p w14:paraId="089DF242" w14:textId="77777777" w:rsidR="00D73655" w:rsidRPr="00885780" w:rsidRDefault="00D73655" w:rsidP="00EA68B6">
            <w:pPr>
              <w:rPr>
                <w:szCs w:val="24"/>
              </w:rPr>
            </w:pPr>
          </w:p>
        </w:tc>
        <w:tc>
          <w:tcPr>
            <w:tcW w:w="4125" w:type="pct"/>
          </w:tcPr>
          <w:p w14:paraId="2E638EA4"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D73655" w:rsidRPr="00885780" w14:paraId="5FBABB58" w14:textId="77777777" w:rsidTr="00511348">
        <w:trPr>
          <w:trHeight w:val="20"/>
        </w:trPr>
        <w:tc>
          <w:tcPr>
            <w:tcW w:w="875" w:type="pct"/>
            <w:vMerge/>
          </w:tcPr>
          <w:p w14:paraId="627CA1B5" w14:textId="77777777" w:rsidR="00D73655" w:rsidRPr="00885780" w:rsidRDefault="00D73655" w:rsidP="00EA68B6">
            <w:pPr>
              <w:rPr>
                <w:szCs w:val="24"/>
              </w:rPr>
            </w:pPr>
          </w:p>
        </w:tc>
        <w:tc>
          <w:tcPr>
            <w:tcW w:w="4125" w:type="pct"/>
          </w:tcPr>
          <w:p w14:paraId="6254868D"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D73655" w:rsidRPr="00885780" w14:paraId="45D37A63" w14:textId="77777777" w:rsidTr="00511348">
        <w:trPr>
          <w:trHeight w:val="20"/>
        </w:trPr>
        <w:tc>
          <w:tcPr>
            <w:tcW w:w="875" w:type="pct"/>
            <w:vMerge/>
          </w:tcPr>
          <w:p w14:paraId="19B1FCEE" w14:textId="77777777" w:rsidR="00D73655" w:rsidRPr="00885780" w:rsidRDefault="00D73655" w:rsidP="00EA68B6">
            <w:pPr>
              <w:rPr>
                <w:szCs w:val="24"/>
              </w:rPr>
            </w:pPr>
          </w:p>
        </w:tc>
        <w:tc>
          <w:tcPr>
            <w:tcW w:w="4125" w:type="pct"/>
          </w:tcPr>
          <w:p w14:paraId="5C4107C2"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 виду спорта (адаптивного спорта)</w:t>
            </w:r>
          </w:p>
        </w:tc>
      </w:tr>
      <w:tr w:rsidR="00D73655" w:rsidRPr="00885780" w14:paraId="1381B080" w14:textId="77777777" w:rsidTr="00511348">
        <w:trPr>
          <w:trHeight w:val="20"/>
        </w:trPr>
        <w:tc>
          <w:tcPr>
            <w:tcW w:w="875" w:type="pct"/>
            <w:vMerge/>
          </w:tcPr>
          <w:p w14:paraId="5D0B0ACB" w14:textId="77777777" w:rsidR="00D73655" w:rsidRPr="00885780" w:rsidRDefault="00D73655" w:rsidP="00EA68B6">
            <w:pPr>
              <w:rPr>
                <w:szCs w:val="24"/>
              </w:rPr>
            </w:pPr>
          </w:p>
        </w:tc>
        <w:tc>
          <w:tcPr>
            <w:tcW w:w="4125" w:type="pct"/>
          </w:tcPr>
          <w:p w14:paraId="0BA9FDFE"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 в том числе утвержденные соответствующими международными федерациями по виду спорта (адаптивного спорта)</w:t>
            </w:r>
          </w:p>
        </w:tc>
      </w:tr>
      <w:tr w:rsidR="00D73655" w:rsidRPr="00885780" w14:paraId="0DD34591" w14:textId="77777777" w:rsidTr="00511348">
        <w:trPr>
          <w:trHeight w:val="20"/>
        </w:trPr>
        <w:tc>
          <w:tcPr>
            <w:tcW w:w="875" w:type="pct"/>
            <w:vMerge/>
          </w:tcPr>
          <w:p w14:paraId="715CCCF4" w14:textId="77777777" w:rsidR="00D73655" w:rsidRPr="00885780" w:rsidRDefault="00D73655" w:rsidP="00EA68B6">
            <w:pPr>
              <w:rPr>
                <w:szCs w:val="24"/>
              </w:rPr>
            </w:pPr>
          </w:p>
        </w:tc>
        <w:tc>
          <w:tcPr>
            <w:tcW w:w="4125" w:type="pct"/>
          </w:tcPr>
          <w:p w14:paraId="102F9E29"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w:t>
            </w:r>
          </w:p>
        </w:tc>
      </w:tr>
      <w:tr w:rsidR="00D73655" w:rsidRPr="00885780" w14:paraId="3CF2BEFF" w14:textId="77777777" w:rsidTr="00511348">
        <w:trPr>
          <w:trHeight w:val="20"/>
        </w:trPr>
        <w:tc>
          <w:tcPr>
            <w:tcW w:w="875" w:type="pct"/>
            <w:vMerge/>
          </w:tcPr>
          <w:p w14:paraId="7D2087C4" w14:textId="77777777" w:rsidR="00D73655" w:rsidRPr="00885780" w:rsidRDefault="00D73655" w:rsidP="00EA68B6">
            <w:pPr>
              <w:rPr>
                <w:szCs w:val="24"/>
              </w:rPr>
            </w:pPr>
          </w:p>
        </w:tc>
        <w:tc>
          <w:tcPr>
            <w:tcW w:w="4125" w:type="pct"/>
          </w:tcPr>
          <w:p w14:paraId="64055DF7"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 виду спорта (адаптивного спорта) и функции отдельных спортивных судей</w:t>
            </w:r>
          </w:p>
        </w:tc>
      </w:tr>
      <w:tr w:rsidR="00D73655" w:rsidRPr="00885780" w14:paraId="6E90AE8D" w14:textId="77777777" w:rsidTr="00511348">
        <w:trPr>
          <w:trHeight w:val="20"/>
        </w:trPr>
        <w:tc>
          <w:tcPr>
            <w:tcW w:w="875" w:type="pct"/>
            <w:vMerge/>
          </w:tcPr>
          <w:p w14:paraId="4796168D" w14:textId="77777777" w:rsidR="00D73655" w:rsidRPr="00885780" w:rsidRDefault="00D73655" w:rsidP="00EA68B6">
            <w:pPr>
              <w:rPr>
                <w:szCs w:val="24"/>
              </w:rPr>
            </w:pPr>
          </w:p>
        </w:tc>
        <w:tc>
          <w:tcPr>
            <w:tcW w:w="4125" w:type="pct"/>
          </w:tcPr>
          <w:p w14:paraId="63EBF7DC"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D73655" w:rsidRPr="00885780" w14:paraId="65257EBA" w14:textId="77777777" w:rsidTr="00511348">
        <w:trPr>
          <w:trHeight w:val="20"/>
        </w:trPr>
        <w:tc>
          <w:tcPr>
            <w:tcW w:w="875" w:type="pct"/>
            <w:vMerge/>
          </w:tcPr>
          <w:p w14:paraId="3F854C30" w14:textId="77777777" w:rsidR="00D73655" w:rsidRPr="00885780" w:rsidRDefault="00D73655" w:rsidP="00EA68B6">
            <w:pPr>
              <w:rPr>
                <w:szCs w:val="24"/>
              </w:rPr>
            </w:pPr>
          </w:p>
        </w:tc>
        <w:tc>
          <w:tcPr>
            <w:tcW w:w="4125" w:type="pct"/>
          </w:tcPr>
          <w:p w14:paraId="77C895BD"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подачи сигналов, в том числе жестами, спортивными судьями в соответствии с правилами вида спорта (адаптивного спорта)</w:t>
            </w:r>
          </w:p>
        </w:tc>
      </w:tr>
      <w:tr w:rsidR="00D73655" w:rsidRPr="00885780" w14:paraId="4BCD9451" w14:textId="77777777" w:rsidTr="00511348">
        <w:trPr>
          <w:trHeight w:val="20"/>
        </w:trPr>
        <w:tc>
          <w:tcPr>
            <w:tcW w:w="875" w:type="pct"/>
            <w:vMerge/>
          </w:tcPr>
          <w:p w14:paraId="6A7B8434" w14:textId="77777777" w:rsidR="00D73655" w:rsidRPr="00885780" w:rsidRDefault="00D73655" w:rsidP="00EA68B6">
            <w:pPr>
              <w:rPr>
                <w:szCs w:val="24"/>
              </w:rPr>
            </w:pPr>
          </w:p>
        </w:tc>
        <w:tc>
          <w:tcPr>
            <w:tcW w:w="4125" w:type="pct"/>
          </w:tcPr>
          <w:p w14:paraId="1F8BA88B"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Методы убеждения, аргументации своей позиции, установления контакта со спортсменами </w:t>
            </w:r>
          </w:p>
        </w:tc>
      </w:tr>
      <w:tr w:rsidR="00D73655" w:rsidRPr="00885780" w14:paraId="7F30BF38" w14:textId="77777777" w:rsidTr="00511348">
        <w:trPr>
          <w:trHeight w:val="20"/>
        </w:trPr>
        <w:tc>
          <w:tcPr>
            <w:tcW w:w="875" w:type="pct"/>
            <w:vMerge/>
          </w:tcPr>
          <w:p w14:paraId="28BFCDA1" w14:textId="77777777" w:rsidR="00D73655" w:rsidRPr="00885780" w:rsidRDefault="00D73655" w:rsidP="00EA68B6">
            <w:pPr>
              <w:rPr>
                <w:szCs w:val="24"/>
              </w:rPr>
            </w:pPr>
          </w:p>
        </w:tc>
        <w:tc>
          <w:tcPr>
            <w:tcW w:w="4125" w:type="pct"/>
          </w:tcPr>
          <w:p w14:paraId="61406A09"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Правила эксплуатации спортивных сооружений, оборудования и спортивной </w:t>
            </w:r>
            <w:r w:rsidRPr="00885780">
              <w:rPr>
                <w:rFonts w:ascii="Times New Roman" w:hAnsi="Times New Roman" w:cs="Times New Roman"/>
                <w:sz w:val="24"/>
                <w:szCs w:val="24"/>
                <w:lang w:eastAsia="en-US"/>
              </w:rPr>
              <w:lastRenderedPageBreak/>
              <w:t>техники</w:t>
            </w:r>
          </w:p>
        </w:tc>
      </w:tr>
      <w:tr w:rsidR="00D73655" w:rsidRPr="00885780" w14:paraId="32F3D064" w14:textId="77777777" w:rsidTr="00511348">
        <w:trPr>
          <w:trHeight w:val="20"/>
        </w:trPr>
        <w:tc>
          <w:tcPr>
            <w:tcW w:w="875" w:type="pct"/>
            <w:vMerge/>
          </w:tcPr>
          <w:p w14:paraId="0C24D363" w14:textId="77777777" w:rsidR="00D73655" w:rsidRPr="00885780" w:rsidRDefault="00D73655" w:rsidP="00EA68B6">
            <w:pPr>
              <w:rPr>
                <w:szCs w:val="24"/>
              </w:rPr>
            </w:pPr>
          </w:p>
        </w:tc>
        <w:tc>
          <w:tcPr>
            <w:tcW w:w="4125" w:type="pct"/>
          </w:tcPr>
          <w:p w14:paraId="7BCE432B"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 по организации судейства спортивного соревнования по отдельному виду спорта (адаптивного спорта), спортивной дисциплине, этапа спортивного соревнования</w:t>
            </w:r>
          </w:p>
        </w:tc>
      </w:tr>
      <w:tr w:rsidR="00D73655" w:rsidRPr="00885780" w14:paraId="00D9A434" w14:textId="77777777" w:rsidTr="00511348">
        <w:trPr>
          <w:trHeight w:val="20"/>
        </w:trPr>
        <w:tc>
          <w:tcPr>
            <w:tcW w:w="875" w:type="pct"/>
            <w:vMerge/>
          </w:tcPr>
          <w:p w14:paraId="4E8E6B43" w14:textId="77777777" w:rsidR="00D73655" w:rsidRPr="00885780" w:rsidRDefault="00D73655" w:rsidP="00EA68B6">
            <w:pPr>
              <w:rPr>
                <w:szCs w:val="24"/>
              </w:rPr>
            </w:pPr>
          </w:p>
        </w:tc>
        <w:tc>
          <w:tcPr>
            <w:tcW w:w="4125" w:type="pct"/>
          </w:tcPr>
          <w:p w14:paraId="48B5C880"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D73655" w:rsidRPr="00885780" w14:paraId="419BEFEA" w14:textId="77777777" w:rsidTr="00511348">
        <w:trPr>
          <w:trHeight w:val="20"/>
        </w:trPr>
        <w:tc>
          <w:tcPr>
            <w:tcW w:w="875" w:type="pct"/>
            <w:vMerge/>
          </w:tcPr>
          <w:p w14:paraId="387D203B" w14:textId="77777777" w:rsidR="00D73655" w:rsidRPr="00885780" w:rsidRDefault="00D73655" w:rsidP="00EA68B6">
            <w:pPr>
              <w:rPr>
                <w:szCs w:val="24"/>
              </w:rPr>
            </w:pPr>
          </w:p>
        </w:tc>
        <w:tc>
          <w:tcPr>
            <w:tcW w:w="4125" w:type="pct"/>
          </w:tcPr>
          <w:p w14:paraId="334A39E6"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D73655" w:rsidRPr="00885780" w14:paraId="270946BF" w14:textId="77777777" w:rsidTr="00511348">
        <w:trPr>
          <w:trHeight w:val="20"/>
        </w:trPr>
        <w:tc>
          <w:tcPr>
            <w:tcW w:w="875" w:type="pct"/>
            <w:vMerge/>
          </w:tcPr>
          <w:p w14:paraId="164FC92A" w14:textId="77777777" w:rsidR="00D73655" w:rsidRPr="00885780" w:rsidRDefault="00D73655" w:rsidP="00EA68B6">
            <w:pPr>
              <w:rPr>
                <w:szCs w:val="24"/>
              </w:rPr>
            </w:pPr>
          </w:p>
        </w:tc>
        <w:tc>
          <w:tcPr>
            <w:tcW w:w="4125" w:type="pct"/>
          </w:tcPr>
          <w:p w14:paraId="0DE50BFB"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D73655" w:rsidRPr="00885780" w14:paraId="6B6989C5" w14:textId="77777777" w:rsidTr="00511348">
        <w:trPr>
          <w:trHeight w:val="20"/>
        </w:trPr>
        <w:tc>
          <w:tcPr>
            <w:tcW w:w="875" w:type="pct"/>
            <w:vMerge/>
          </w:tcPr>
          <w:p w14:paraId="29EBC775" w14:textId="77777777" w:rsidR="00D73655" w:rsidRPr="00885780" w:rsidRDefault="00D73655" w:rsidP="00EA68B6">
            <w:pPr>
              <w:rPr>
                <w:szCs w:val="24"/>
              </w:rPr>
            </w:pPr>
          </w:p>
        </w:tc>
        <w:tc>
          <w:tcPr>
            <w:tcW w:w="4125" w:type="pct"/>
          </w:tcPr>
          <w:p w14:paraId="554FA493" w14:textId="77777777" w:rsidR="00D73655" w:rsidRPr="00885780" w:rsidRDefault="00D73655" w:rsidP="00D73655">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Компьютерная грамотность</w:t>
            </w:r>
          </w:p>
        </w:tc>
      </w:tr>
      <w:tr w:rsidR="00D73655" w:rsidRPr="00885780" w14:paraId="649CCD5E" w14:textId="77777777" w:rsidTr="00511348">
        <w:trPr>
          <w:trHeight w:val="20"/>
        </w:trPr>
        <w:tc>
          <w:tcPr>
            <w:tcW w:w="875" w:type="pct"/>
            <w:vMerge/>
          </w:tcPr>
          <w:p w14:paraId="4AD739C2" w14:textId="77777777" w:rsidR="00D73655" w:rsidRPr="00885780" w:rsidRDefault="00D73655" w:rsidP="00EA68B6">
            <w:pPr>
              <w:rPr>
                <w:szCs w:val="24"/>
              </w:rPr>
            </w:pPr>
          </w:p>
        </w:tc>
        <w:tc>
          <w:tcPr>
            <w:tcW w:w="4125" w:type="pct"/>
          </w:tcPr>
          <w:p w14:paraId="3DCFB698" w14:textId="77777777" w:rsidR="00D73655" w:rsidRPr="00885780" w:rsidRDefault="00D73655" w:rsidP="00D73655">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D73655" w:rsidRPr="00885780" w14:paraId="65CD859F" w14:textId="77777777" w:rsidTr="00511348">
        <w:trPr>
          <w:trHeight w:val="20"/>
        </w:trPr>
        <w:tc>
          <w:tcPr>
            <w:tcW w:w="875" w:type="pct"/>
            <w:vMerge/>
          </w:tcPr>
          <w:p w14:paraId="6E7F7B6B" w14:textId="77777777" w:rsidR="00D73655" w:rsidRPr="00885780" w:rsidRDefault="00D73655" w:rsidP="00EA68B6">
            <w:pPr>
              <w:rPr>
                <w:szCs w:val="24"/>
              </w:rPr>
            </w:pPr>
          </w:p>
        </w:tc>
        <w:tc>
          <w:tcPr>
            <w:tcW w:w="4125" w:type="pct"/>
          </w:tcPr>
          <w:p w14:paraId="2BAEA3C5" w14:textId="77777777" w:rsidR="00D73655" w:rsidRPr="00885780" w:rsidRDefault="00D73655" w:rsidP="00D73655">
            <w:pPr>
              <w:jc w:val="both"/>
              <w:rPr>
                <w:szCs w:val="24"/>
              </w:rPr>
            </w:pPr>
            <w:r w:rsidRPr="00885780">
              <w:rPr>
                <w:szCs w:val="24"/>
              </w:rPr>
              <w:t>Системы и программы распознавания</w:t>
            </w:r>
            <w:r w:rsidRPr="00885780">
              <w:t xml:space="preserve"> объектов,</w:t>
            </w:r>
            <w:r w:rsidRPr="00885780">
              <w:rPr>
                <w:szCs w:val="24"/>
              </w:rPr>
              <w:t xml:space="preserve"> образов</w:t>
            </w:r>
            <w:r w:rsidRPr="00885780">
              <w:t>, речи</w:t>
            </w:r>
          </w:p>
        </w:tc>
      </w:tr>
      <w:tr w:rsidR="00D73655" w:rsidRPr="00885780" w14:paraId="65A43E36" w14:textId="77777777" w:rsidTr="00B50E6D">
        <w:trPr>
          <w:trHeight w:val="20"/>
        </w:trPr>
        <w:tc>
          <w:tcPr>
            <w:tcW w:w="875" w:type="pct"/>
          </w:tcPr>
          <w:p w14:paraId="188C026D" w14:textId="77777777" w:rsidR="00D73655" w:rsidRPr="00885780" w:rsidRDefault="00D73655" w:rsidP="00EA68B6">
            <w:pPr>
              <w:rPr>
                <w:szCs w:val="24"/>
              </w:rPr>
            </w:pPr>
            <w:r w:rsidRPr="00885780">
              <w:rPr>
                <w:szCs w:val="24"/>
              </w:rPr>
              <w:t>Другие характеристики</w:t>
            </w:r>
          </w:p>
        </w:tc>
        <w:tc>
          <w:tcPr>
            <w:tcW w:w="4125" w:type="pct"/>
          </w:tcPr>
          <w:p w14:paraId="4E45C505" w14:textId="77777777" w:rsidR="00D73655" w:rsidRPr="00885780" w:rsidRDefault="00D73655" w:rsidP="00EA68B6">
            <w:pPr>
              <w:jc w:val="both"/>
              <w:rPr>
                <w:szCs w:val="24"/>
              </w:rPr>
            </w:pPr>
            <w:r w:rsidRPr="00885780">
              <w:rPr>
                <w:szCs w:val="24"/>
              </w:rPr>
              <w:t>-</w:t>
            </w:r>
          </w:p>
        </w:tc>
      </w:tr>
    </w:tbl>
    <w:p w14:paraId="68F37EF2" w14:textId="77777777" w:rsidR="00A8302C" w:rsidRPr="00885780" w:rsidRDefault="00A8302C" w:rsidP="00A8302C">
      <w:pPr>
        <w:rPr>
          <w:szCs w:val="24"/>
        </w:rPr>
      </w:pPr>
    </w:p>
    <w:p w14:paraId="605A083E" w14:textId="77777777" w:rsidR="00CF349C" w:rsidRPr="00885780" w:rsidRDefault="005914B9" w:rsidP="000D5111">
      <w:pPr>
        <w:rPr>
          <w:b/>
          <w:bCs/>
          <w:szCs w:val="24"/>
        </w:rPr>
      </w:pPr>
      <w:r w:rsidRPr="00885780">
        <w:rPr>
          <w:b/>
          <w:bCs/>
          <w:szCs w:val="24"/>
        </w:rPr>
        <w:t>3.4.4</w:t>
      </w:r>
      <w:r w:rsidR="00CF349C" w:rsidRPr="00885780">
        <w:rPr>
          <w:b/>
          <w:bCs/>
          <w:szCs w:val="24"/>
        </w:rPr>
        <w:t>. Трудовая функция</w:t>
      </w:r>
    </w:p>
    <w:p w14:paraId="78FB15CD" w14:textId="77777777" w:rsidR="008164E9" w:rsidRPr="00885780" w:rsidRDefault="008164E9" w:rsidP="008164E9">
      <w:pPr>
        <w:rPr>
          <w:szCs w:val="24"/>
        </w:rPr>
      </w:pPr>
    </w:p>
    <w:tbl>
      <w:tblPr>
        <w:tblW w:w="5000" w:type="pct"/>
        <w:tblCellMar>
          <w:left w:w="85" w:type="dxa"/>
          <w:right w:w="85" w:type="dxa"/>
        </w:tblCellMar>
        <w:tblLook w:val="0000" w:firstRow="0" w:lastRow="0" w:firstColumn="0" w:lastColumn="0" w:noHBand="0" w:noVBand="0"/>
      </w:tblPr>
      <w:tblGrid>
        <w:gridCol w:w="1665"/>
        <w:gridCol w:w="5082"/>
        <w:gridCol w:w="708"/>
        <w:gridCol w:w="986"/>
        <w:gridCol w:w="1415"/>
        <w:gridCol w:w="519"/>
      </w:tblGrid>
      <w:tr w:rsidR="008164E9" w:rsidRPr="00885780" w14:paraId="4CE1DCF0" w14:textId="77777777" w:rsidTr="007F3584">
        <w:tc>
          <w:tcPr>
            <w:tcW w:w="803" w:type="pct"/>
            <w:tcBorders>
              <w:top w:val="nil"/>
              <w:left w:val="nil"/>
              <w:bottom w:val="nil"/>
              <w:right w:val="single" w:sz="4" w:space="0" w:color="7F7F7F"/>
            </w:tcBorders>
            <w:vAlign w:val="center"/>
          </w:tcPr>
          <w:p w14:paraId="53804D29" w14:textId="77777777" w:rsidR="008164E9" w:rsidRPr="00885780" w:rsidRDefault="008164E9" w:rsidP="00B50E6D">
            <w:r w:rsidRPr="00885780">
              <w:rPr>
                <w:sz w:val="20"/>
              </w:rPr>
              <w:t>Наименование</w:t>
            </w:r>
          </w:p>
        </w:tc>
        <w:tc>
          <w:tcPr>
            <w:tcW w:w="2449" w:type="pct"/>
            <w:tcBorders>
              <w:top w:val="single" w:sz="4" w:space="0" w:color="7F7F7F"/>
              <w:left w:val="single" w:sz="4" w:space="0" w:color="7F7F7F"/>
              <w:bottom w:val="single" w:sz="4" w:space="0" w:color="7F7F7F"/>
              <w:right w:val="single" w:sz="4" w:space="0" w:color="7F7F7F"/>
            </w:tcBorders>
          </w:tcPr>
          <w:p w14:paraId="7C1D091D" w14:textId="77777777" w:rsidR="008164E9" w:rsidRPr="00885780" w:rsidRDefault="00323DE6" w:rsidP="00B50E6D">
            <w:pPr>
              <w:rPr>
                <w:szCs w:val="24"/>
              </w:rPr>
            </w:pPr>
            <w:r w:rsidRPr="00885780">
              <w:rPr>
                <w:szCs w:val="24"/>
              </w:rPr>
              <w:t>Контроль выполнения правил</w:t>
            </w:r>
            <w:r w:rsidR="00903988" w:rsidRPr="00885780">
              <w:rPr>
                <w:szCs w:val="24"/>
              </w:rPr>
              <w:t xml:space="preserve"> вида спорта (адаптивного спорта)</w:t>
            </w:r>
            <w:r w:rsidRPr="00885780">
              <w:rPr>
                <w:szCs w:val="24"/>
              </w:rPr>
              <w:t xml:space="preserve"> во время проведения спортивного соревнования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341" w:type="pct"/>
            <w:tcBorders>
              <w:top w:val="nil"/>
              <w:left w:val="single" w:sz="4" w:space="0" w:color="7F7F7F"/>
              <w:bottom w:val="nil"/>
              <w:right w:val="single" w:sz="4" w:space="0" w:color="7F7F7F"/>
            </w:tcBorders>
            <w:vAlign w:val="center"/>
          </w:tcPr>
          <w:p w14:paraId="00F39AF8" w14:textId="77777777" w:rsidR="008164E9" w:rsidRPr="00885780" w:rsidRDefault="008164E9" w:rsidP="00B50E6D">
            <w:pPr>
              <w:jc w:val="center"/>
            </w:pPr>
            <w:r w:rsidRPr="00885780">
              <w:rPr>
                <w:sz w:val="20"/>
              </w:rPr>
              <w:t>Код</w:t>
            </w:r>
          </w:p>
        </w:tc>
        <w:tc>
          <w:tcPr>
            <w:tcW w:w="475" w:type="pct"/>
            <w:tcBorders>
              <w:top w:val="single" w:sz="4" w:space="0" w:color="7F7F7F"/>
              <w:left w:val="single" w:sz="4" w:space="0" w:color="7F7F7F"/>
              <w:bottom w:val="single" w:sz="4" w:space="0" w:color="7F7F7F"/>
              <w:right w:val="single" w:sz="4" w:space="0" w:color="7F7F7F"/>
            </w:tcBorders>
            <w:vAlign w:val="center"/>
          </w:tcPr>
          <w:p w14:paraId="1C8CD245" w14:textId="77777777" w:rsidR="008164E9" w:rsidRPr="00885780" w:rsidRDefault="008164E9" w:rsidP="00B50E6D">
            <w:pPr>
              <w:jc w:val="center"/>
              <w:rPr>
                <w:szCs w:val="24"/>
              </w:rPr>
            </w:pPr>
            <w:r w:rsidRPr="00885780">
              <w:rPr>
                <w:szCs w:val="24"/>
                <w:lang w:val="en-US"/>
              </w:rPr>
              <w:t>D</w:t>
            </w:r>
            <w:r w:rsidRPr="00885780">
              <w:rPr>
                <w:szCs w:val="24"/>
              </w:rPr>
              <w:t>/04.</w:t>
            </w:r>
            <w:r w:rsidR="007C249F" w:rsidRPr="00885780">
              <w:rPr>
                <w:szCs w:val="24"/>
              </w:rPr>
              <w:t>4</w:t>
            </w:r>
          </w:p>
        </w:tc>
        <w:tc>
          <w:tcPr>
            <w:tcW w:w="682" w:type="pct"/>
            <w:tcBorders>
              <w:top w:val="nil"/>
              <w:left w:val="single" w:sz="4" w:space="0" w:color="7F7F7F"/>
              <w:bottom w:val="nil"/>
              <w:right w:val="single" w:sz="4" w:space="0" w:color="7F7F7F"/>
            </w:tcBorders>
            <w:vAlign w:val="center"/>
          </w:tcPr>
          <w:p w14:paraId="616B610E" w14:textId="77777777" w:rsidR="008164E9" w:rsidRPr="00885780" w:rsidRDefault="008164E9" w:rsidP="00B50E6D">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6F774012" w14:textId="77777777" w:rsidR="008164E9" w:rsidRPr="00885780" w:rsidRDefault="007C249F" w:rsidP="00B50E6D">
            <w:pPr>
              <w:jc w:val="center"/>
              <w:rPr>
                <w:szCs w:val="24"/>
              </w:rPr>
            </w:pPr>
            <w:r w:rsidRPr="00885780">
              <w:rPr>
                <w:szCs w:val="24"/>
              </w:rPr>
              <w:t>4</w:t>
            </w:r>
          </w:p>
        </w:tc>
      </w:tr>
    </w:tbl>
    <w:p w14:paraId="0FE5BA55" w14:textId="77777777" w:rsidR="008164E9" w:rsidRPr="00885780" w:rsidRDefault="008164E9" w:rsidP="008164E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323DE6" w:rsidRPr="00885780" w14:paraId="4B611D83" w14:textId="77777777" w:rsidTr="00B50E6D">
        <w:trPr>
          <w:trHeight w:val="20"/>
        </w:trPr>
        <w:tc>
          <w:tcPr>
            <w:tcW w:w="875" w:type="pct"/>
            <w:vMerge w:val="restart"/>
          </w:tcPr>
          <w:p w14:paraId="7B2A0BDE" w14:textId="77777777" w:rsidR="00323DE6" w:rsidRPr="00885780" w:rsidRDefault="00323DE6" w:rsidP="009D6AD7">
            <w:pPr>
              <w:rPr>
                <w:szCs w:val="24"/>
              </w:rPr>
            </w:pPr>
            <w:r w:rsidRPr="00885780">
              <w:rPr>
                <w:szCs w:val="24"/>
              </w:rPr>
              <w:t>Трудовые действия</w:t>
            </w:r>
          </w:p>
        </w:tc>
        <w:tc>
          <w:tcPr>
            <w:tcW w:w="4125" w:type="pct"/>
          </w:tcPr>
          <w:p w14:paraId="17163E4F"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соответствия спортивных снарядов, инвентаря, оборудования, экипировки участников соревнований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о спортивном соревновании</w:t>
            </w:r>
          </w:p>
        </w:tc>
      </w:tr>
      <w:tr w:rsidR="00323DE6" w:rsidRPr="00885780" w14:paraId="5FDC7892" w14:textId="77777777" w:rsidTr="00B50E6D">
        <w:trPr>
          <w:trHeight w:val="20"/>
        </w:trPr>
        <w:tc>
          <w:tcPr>
            <w:tcW w:w="875" w:type="pct"/>
            <w:vMerge/>
          </w:tcPr>
          <w:p w14:paraId="67B608FF" w14:textId="77777777" w:rsidR="00323DE6" w:rsidRPr="00885780" w:rsidRDefault="00323DE6" w:rsidP="009D6AD7">
            <w:pPr>
              <w:rPr>
                <w:szCs w:val="24"/>
              </w:rPr>
            </w:pPr>
          </w:p>
        </w:tc>
        <w:tc>
          <w:tcPr>
            <w:tcW w:w="4125" w:type="pct"/>
          </w:tcPr>
          <w:p w14:paraId="4D8419BE"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соблюдения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о спортивном соревновании участниками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 спортивными судьями спортивного направления или этапа, третьими лицами</w:t>
            </w:r>
          </w:p>
        </w:tc>
      </w:tr>
      <w:tr w:rsidR="00323DE6" w:rsidRPr="00885780" w14:paraId="3D40C822" w14:textId="77777777" w:rsidTr="00B50E6D">
        <w:trPr>
          <w:trHeight w:val="20"/>
        </w:trPr>
        <w:tc>
          <w:tcPr>
            <w:tcW w:w="875" w:type="pct"/>
            <w:vMerge/>
          </w:tcPr>
          <w:p w14:paraId="280A5E1E" w14:textId="77777777" w:rsidR="00323DE6" w:rsidRPr="00885780" w:rsidRDefault="00323DE6" w:rsidP="009D6AD7">
            <w:pPr>
              <w:rPr>
                <w:szCs w:val="24"/>
              </w:rPr>
            </w:pPr>
          </w:p>
        </w:tc>
        <w:tc>
          <w:tcPr>
            <w:tcW w:w="4125" w:type="pct"/>
          </w:tcPr>
          <w:p w14:paraId="30C98003"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подачи обязательных для выполнения участниками соревнования и спортивными судьями сигналов, регулирующих ход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спортивных соревнований,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323DE6" w:rsidRPr="00885780" w14:paraId="65A11F58" w14:textId="77777777" w:rsidTr="00B50E6D">
        <w:trPr>
          <w:trHeight w:val="20"/>
        </w:trPr>
        <w:tc>
          <w:tcPr>
            <w:tcW w:w="875" w:type="pct"/>
            <w:vMerge/>
          </w:tcPr>
          <w:p w14:paraId="794AA068" w14:textId="77777777" w:rsidR="00323DE6" w:rsidRPr="00885780" w:rsidRDefault="00323DE6" w:rsidP="009D6AD7">
            <w:pPr>
              <w:rPr>
                <w:szCs w:val="24"/>
              </w:rPr>
            </w:pPr>
          </w:p>
        </w:tc>
        <w:tc>
          <w:tcPr>
            <w:tcW w:w="4125" w:type="pct"/>
          </w:tcPr>
          <w:p w14:paraId="3EF8B0BD"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Остановка или вмешательство в ход отдельного направления или этапа спортивных соревнований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при возникновении факторов, влекущих за собой нарушения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о спортивном соревновании, при возникновении угрозы жизни и здоровью участников соревнования, а также в случаях, предусмотренных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323DE6" w:rsidRPr="00885780" w14:paraId="2B6AB1E2" w14:textId="77777777" w:rsidTr="00B50E6D">
        <w:trPr>
          <w:trHeight w:val="20"/>
        </w:trPr>
        <w:tc>
          <w:tcPr>
            <w:tcW w:w="875" w:type="pct"/>
            <w:vMerge/>
          </w:tcPr>
          <w:p w14:paraId="713C6741" w14:textId="77777777" w:rsidR="00323DE6" w:rsidRPr="00885780" w:rsidRDefault="00323DE6" w:rsidP="009D6AD7">
            <w:pPr>
              <w:rPr>
                <w:szCs w:val="24"/>
              </w:rPr>
            </w:pPr>
          </w:p>
        </w:tc>
        <w:tc>
          <w:tcPr>
            <w:tcW w:w="4125" w:type="pct"/>
          </w:tcPr>
          <w:p w14:paraId="35522538"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Расследование и квалификация на основе собственных наблюдений и показаний спортивных судей, фото- и видеосъемки инцидентов, имевших место в ходе проведения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спортивных соревнований, определение степени нарушения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виновников и последствий нарушений</w:t>
            </w:r>
          </w:p>
        </w:tc>
      </w:tr>
      <w:tr w:rsidR="00323DE6" w:rsidRPr="00885780" w14:paraId="1697A6D2" w14:textId="77777777" w:rsidTr="00B50E6D">
        <w:trPr>
          <w:trHeight w:val="20"/>
        </w:trPr>
        <w:tc>
          <w:tcPr>
            <w:tcW w:w="875" w:type="pct"/>
            <w:vMerge/>
          </w:tcPr>
          <w:p w14:paraId="3736EB17" w14:textId="77777777" w:rsidR="00323DE6" w:rsidRPr="00885780" w:rsidRDefault="00323DE6" w:rsidP="009D6AD7">
            <w:pPr>
              <w:rPr>
                <w:szCs w:val="24"/>
              </w:rPr>
            </w:pPr>
          </w:p>
        </w:tc>
        <w:tc>
          <w:tcPr>
            <w:tcW w:w="4125" w:type="pct"/>
          </w:tcPr>
          <w:p w14:paraId="50E5AFD7"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Дисквалификация участников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спортивной дисциплине, этапа спортивных соревнований, спортивных судей этапа или направления спортивного </w:t>
            </w:r>
            <w:r w:rsidRPr="00885780">
              <w:rPr>
                <w:rFonts w:ascii="Times New Roman" w:hAnsi="Times New Roman" w:cs="Times New Roman"/>
                <w:sz w:val="24"/>
                <w:szCs w:val="24"/>
                <w:lang w:eastAsia="en-US"/>
              </w:rPr>
              <w:lastRenderedPageBreak/>
              <w:t>соревнования при нарушении ими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или неподчинении указаниям</w:t>
            </w:r>
          </w:p>
        </w:tc>
      </w:tr>
      <w:tr w:rsidR="00323DE6" w:rsidRPr="00885780" w14:paraId="5DEA5965" w14:textId="77777777" w:rsidTr="00B50E6D">
        <w:trPr>
          <w:trHeight w:val="20"/>
        </w:trPr>
        <w:tc>
          <w:tcPr>
            <w:tcW w:w="875" w:type="pct"/>
            <w:vMerge/>
          </w:tcPr>
          <w:p w14:paraId="52E7865A" w14:textId="77777777" w:rsidR="00323DE6" w:rsidRPr="00885780" w:rsidRDefault="00323DE6" w:rsidP="009D6AD7">
            <w:pPr>
              <w:rPr>
                <w:szCs w:val="24"/>
              </w:rPr>
            </w:pPr>
          </w:p>
        </w:tc>
        <w:tc>
          <w:tcPr>
            <w:tcW w:w="4125" w:type="pct"/>
          </w:tcPr>
          <w:p w14:paraId="171A1027"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Подписание итогового протокола по результатам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323DE6" w:rsidRPr="00885780" w14:paraId="256787BE" w14:textId="77777777" w:rsidTr="00511348">
        <w:trPr>
          <w:trHeight w:val="20"/>
        </w:trPr>
        <w:tc>
          <w:tcPr>
            <w:tcW w:w="875" w:type="pct"/>
            <w:vMerge w:val="restart"/>
          </w:tcPr>
          <w:p w14:paraId="02745E7F" w14:textId="77777777" w:rsidR="00323DE6" w:rsidRPr="00885780" w:rsidRDefault="00323DE6" w:rsidP="009D6AD7">
            <w:pPr>
              <w:rPr>
                <w:szCs w:val="24"/>
              </w:rPr>
            </w:pPr>
            <w:r w:rsidRPr="00885780">
              <w:rPr>
                <w:szCs w:val="24"/>
              </w:rPr>
              <w:t>Необходимые умения</w:t>
            </w:r>
          </w:p>
        </w:tc>
        <w:tc>
          <w:tcPr>
            <w:tcW w:w="4125" w:type="pct"/>
          </w:tcPr>
          <w:p w14:paraId="4559E9B4"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Анализировать события и технические действия участников спортивного соревнования с точки зрения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спортивных соревнований</w:t>
            </w:r>
          </w:p>
        </w:tc>
      </w:tr>
      <w:tr w:rsidR="00323DE6" w:rsidRPr="00885780" w14:paraId="2CE78329" w14:textId="77777777" w:rsidTr="00511348">
        <w:trPr>
          <w:trHeight w:val="20"/>
        </w:trPr>
        <w:tc>
          <w:tcPr>
            <w:tcW w:w="875" w:type="pct"/>
            <w:vMerge/>
          </w:tcPr>
          <w:p w14:paraId="0FCF5D57" w14:textId="77777777" w:rsidR="00323DE6" w:rsidRPr="00885780" w:rsidRDefault="00323DE6" w:rsidP="009D6AD7">
            <w:pPr>
              <w:rPr>
                <w:szCs w:val="24"/>
              </w:rPr>
            </w:pPr>
          </w:p>
        </w:tc>
        <w:tc>
          <w:tcPr>
            <w:tcW w:w="4125" w:type="pct"/>
          </w:tcPr>
          <w:p w14:paraId="213C99DD"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Оценивать соответствие спортивных снарядов, инвентаря, оборудования, экипировки участников соревнований </w:t>
            </w:r>
            <w:proofErr w:type="gramStart"/>
            <w:r w:rsidRPr="00885780">
              <w:rPr>
                <w:rFonts w:ascii="Times New Roman" w:hAnsi="Times New Roman" w:cs="Times New Roman"/>
                <w:sz w:val="24"/>
                <w:szCs w:val="24"/>
                <w:lang w:eastAsia="en-US"/>
              </w:rPr>
              <w:t xml:space="preserve">требованиям </w:t>
            </w:r>
            <w:r w:rsidR="00903988" w:rsidRPr="00885780">
              <w:rPr>
                <w:rFonts w:ascii="Times New Roman" w:hAnsi="Times New Roman" w:cs="Times New Roman"/>
                <w:sz w:val="24"/>
                <w:szCs w:val="24"/>
                <w:lang w:eastAsia="en-US"/>
              </w:rPr>
              <w:t xml:space="preserve"> вида</w:t>
            </w:r>
            <w:proofErr w:type="gramEnd"/>
            <w:r w:rsidR="00903988" w:rsidRPr="00885780">
              <w:rPr>
                <w:rFonts w:ascii="Times New Roman" w:hAnsi="Times New Roman" w:cs="Times New Roman"/>
                <w:sz w:val="24"/>
                <w:szCs w:val="24"/>
                <w:lang w:eastAsia="en-US"/>
              </w:rPr>
              <w:t xml:space="preserve"> спорта (адаптивного спорта)</w:t>
            </w:r>
            <w:r w:rsidRPr="00885780">
              <w:rPr>
                <w:rFonts w:ascii="Times New Roman" w:hAnsi="Times New Roman" w:cs="Times New Roman"/>
                <w:sz w:val="24"/>
                <w:szCs w:val="24"/>
                <w:lang w:eastAsia="en-US"/>
              </w:rPr>
              <w:t xml:space="preserve"> и положения или регламента о спортивном соревновании</w:t>
            </w:r>
          </w:p>
        </w:tc>
      </w:tr>
      <w:tr w:rsidR="00323DE6" w:rsidRPr="00885780" w14:paraId="37AE5242" w14:textId="77777777" w:rsidTr="00511348">
        <w:trPr>
          <w:trHeight w:val="20"/>
        </w:trPr>
        <w:tc>
          <w:tcPr>
            <w:tcW w:w="875" w:type="pct"/>
            <w:vMerge/>
          </w:tcPr>
          <w:p w14:paraId="489F877F" w14:textId="77777777" w:rsidR="00323DE6" w:rsidRPr="00885780" w:rsidRDefault="00323DE6" w:rsidP="009D6AD7">
            <w:pPr>
              <w:rPr>
                <w:szCs w:val="24"/>
              </w:rPr>
            </w:pPr>
          </w:p>
        </w:tc>
        <w:tc>
          <w:tcPr>
            <w:tcW w:w="4125" w:type="pct"/>
          </w:tcPr>
          <w:p w14:paraId="2B1DF78B"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Контролировать соблюдение спортивными судьями спортивного направления или этапа, третьими лицами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о спортивном соревновании</w:t>
            </w:r>
          </w:p>
        </w:tc>
      </w:tr>
      <w:tr w:rsidR="00323DE6" w:rsidRPr="00885780" w14:paraId="10F1FBD5" w14:textId="77777777" w:rsidTr="00511348">
        <w:trPr>
          <w:trHeight w:val="20"/>
        </w:trPr>
        <w:tc>
          <w:tcPr>
            <w:tcW w:w="875" w:type="pct"/>
            <w:vMerge/>
          </w:tcPr>
          <w:p w14:paraId="359681BF" w14:textId="77777777" w:rsidR="00323DE6" w:rsidRPr="00885780" w:rsidRDefault="00323DE6" w:rsidP="009D6AD7">
            <w:pPr>
              <w:rPr>
                <w:szCs w:val="24"/>
              </w:rPr>
            </w:pPr>
          </w:p>
        </w:tc>
        <w:tc>
          <w:tcPr>
            <w:tcW w:w="4125" w:type="pct"/>
          </w:tcPr>
          <w:p w14:paraId="69FC5912"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Организовывать передачу информации от спортивных судей, контролировать подачу спортивными судьями сигналов, регулирующих ход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спортивных соревнований,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323DE6" w:rsidRPr="00885780" w14:paraId="7E280211" w14:textId="77777777" w:rsidTr="00511348">
        <w:trPr>
          <w:trHeight w:val="20"/>
        </w:trPr>
        <w:tc>
          <w:tcPr>
            <w:tcW w:w="875" w:type="pct"/>
            <w:vMerge/>
          </w:tcPr>
          <w:p w14:paraId="2E56CA42" w14:textId="77777777" w:rsidR="00323DE6" w:rsidRPr="00885780" w:rsidRDefault="00323DE6" w:rsidP="009D6AD7">
            <w:pPr>
              <w:rPr>
                <w:szCs w:val="24"/>
              </w:rPr>
            </w:pPr>
          </w:p>
        </w:tc>
        <w:tc>
          <w:tcPr>
            <w:tcW w:w="4125" w:type="pct"/>
          </w:tcPr>
          <w:p w14:paraId="529A2270"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инвентаря, оборудования, спортивных сооружений</w:t>
            </w:r>
          </w:p>
        </w:tc>
      </w:tr>
      <w:tr w:rsidR="00323DE6" w:rsidRPr="00885780" w14:paraId="7592D13D" w14:textId="77777777" w:rsidTr="00D50659">
        <w:trPr>
          <w:trHeight w:val="20"/>
        </w:trPr>
        <w:tc>
          <w:tcPr>
            <w:tcW w:w="875" w:type="pct"/>
            <w:vMerge/>
          </w:tcPr>
          <w:p w14:paraId="5FE44F25" w14:textId="77777777" w:rsidR="00323DE6" w:rsidRPr="00885780" w:rsidRDefault="00323DE6" w:rsidP="009D6AD7">
            <w:pPr>
              <w:rPr>
                <w:szCs w:val="24"/>
              </w:rPr>
            </w:pPr>
          </w:p>
        </w:tc>
        <w:tc>
          <w:tcPr>
            <w:tcW w:w="4125" w:type="pct"/>
          </w:tcPr>
          <w:p w14:paraId="54BD19C7"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факты нарушений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участниками, спортивными судьями или третьими лицами и принимать решения по таким инцидентам</w:t>
            </w:r>
          </w:p>
        </w:tc>
      </w:tr>
      <w:tr w:rsidR="00323DE6" w:rsidRPr="00885780" w14:paraId="550DCCBB" w14:textId="77777777" w:rsidTr="00D50659">
        <w:trPr>
          <w:trHeight w:val="20"/>
        </w:trPr>
        <w:tc>
          <w:tcPr>
            <w:tcW w:w="875" w:type="pct"/>
            <w:vMerge/>
          </w:tcPr>
          <w:p w14:paraId="1C720B39" w14:textId="77777777" w:rsidR="00323DE6" w:rsidRPr="00885780" w:rsidRDefault="00323DE6" w:rsidP="009D6AD7">
            <w:pPr>
              <w:rPr>
                <w:szCs w:val="24"/>
              </w:rPr>
            </w:pPr>
          </w:p>
        </w:tc>
        <w:tc>
          <w:tcPr>
            <w:tcW w:w="4125" w:type="pct"/>
          </w:tcPr>
          <w:p w14:paraId="5E253923"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своевременно угрозы и степени опасности внешних и внутренних факторов и организовывать безопасное пространство, оперативно реагировать на нештатные ситуации и применять верные алгоритмы действий для устранения или снижения опасности</w:t>
            </w:r>
          </w:p>
        </w:tc>
      </w:tr>
      <w:tr w:rsidR="00323DE6" w:rsidRPr="00885780" w14:paraId="37CBBD25" w14:textId="77777777" w:rsidTr="00D50659">
        <w:trPr>
          <w:trHeight w:val="20"/>
        </w:trPr>
        <w:tc>
          <w:tcPr>
            <w:tcW w:w="875" w:type="pct"/>
            <w:vMerge/>
          </w:tcPr>
          <w:p w14:paraId="0D73F3AF" w14:textId="77777777" w:rsidR="00323DE6" w:rsidRPr="00885780" w:rsidRDefault="00323DE6" w:rsidP="009D6AD7">
            <w:pPr>
              <w:rPr>
                <w:szCs w:val="24"/>
              </w:rPr>
            </w:pPr>
          </w:p>
        </w:tc>
        <w:tc>
          <w:tcPr>
            <w:tcW w:w="4125" w:type="pct"/>
          </w:tcPr>
          <w:p w14:paraId="34583A92"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Вести разъяснительную работу с участниками спортивного соревнования при выявлении фактов нарушения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неподчинения указаниям спортивного судьи, при дисквалификации участников спортивного соревнования </w:t>
            </w:r>
          </w:p>
        </w:tc>
      </w:tr>
      <w:tr w:rsidR="00323DE6" w:rsidRPr="00885780" w14:paraId="5A11396A" w14:textId="77777777" w:rsidTr="00D50659">
        <w:trPr>
          <w:trHeight w:val="20"/>
        </w:trPr>
        <w:tc>
          <w:tcPr>
            <w:tcW w:w="875" w:type="pct"/>
            <w:vMerge/>
          </w:tcPr>
          <w:p w14:paraId="1E240092" w14:textId="77777777" w:rsidR="00323DE6" w:rsidRPr="00885780" w:rsidRDefault="00323DE6" w:rsidP="009D6AD7">
            <w:pPr>
              <w:rPr>
                <w:szCs w:val="24"/>
              </w:rPr>
            </w:pPr>
          </w:p>
        </w:tc>
        <w:tc>
          <w:tcPr>
            <w:tcW w:w="4125" w:type="pct"/>
          </w:tcPr>
          <w:p w14:paraId="6636A97E"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жесты и сигнальные системы, принятые в соответствующем виде спорта</w:t>
            </w:r>
          </w:p>
        </w:tc>
      </w:tr>
      <w:tr w:rsidR="00323DE6" w:rsidRPr="00885780" w14:paraId="7B1039C7" w14:textId="77777777" w:rsidTr="00D50659">
        <w:trPr>
          <w:trHeight w:val="20"/>
        </w:trPr>
        <w:tc>
          <w:tcPr>
            <w:tcW w:w="875" w:type="pct"/>
            <w:vMerge/>
          </w:tcPr>
          <w:p w14:paraId="61D46DE6" w14:textId="77777777" w:rsidR="00323DE6" w:rsidRPr="00885780" w:rsidRDefault="00323DE6" w:rsidP="009D6AD7">
            <w:pPr>
              <w:rPr>
                <w:szCs w:val="24"/>
              </w:rPr>
            </w:pPr>
          </w:p>
        </w:tc>
        <w:tc>
          <w:tcPr>
            <w:tcW w:w="4125" w:type="pct"/>
          </w:tcPr>
          <w:p w14:paraId="2D88FAF4"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спортивным инвентарем</w:t>
            </w:r>
          </w:p>
        </w:tc>
      </w:tr>
      <w:tr w:rsidR="00323DE6" w:rsidRPr="00885780" w14:paraId="1369FA73" w14:textId="77777777" w:rsidTr="00D50659">
        <w:trPr>
          <w:trHeight w:val="20"/>
        </w:trPr>
        <w:tc>
          <w:tcPr>
            <w:tcW w:w="875" w:type="pct"/>
            <w:vMerge/>
          </w:tcPr>
          <w:p w14:paraId="38859103" w14:textId="77777777" w:rsidR="00323DE6" w:rsidRPr="00885780" w:rsidRDefault="00323DE6" w:rsidP="009D6AD7">
            <w:pPr>
              <w:rPr>
                <w:szCs w:val="24"/>
              </w:rPr>
            </w:pPr>
          </w:p>
        </w:tc>
        <w:tc>
          <w:tcPr>
            <w:tcW w:w="4125" w:type="pct"/>
          </w:tcPr>
          <w:p w14:paraId="7718F488"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323DE6" w:rsidRPr="00885780" w14:paraId="6C575D37" w14:textId="77777777" w:rsidTr="00D50659">
        <w:trPr>
          <w:trHeight w:val="20"/>
        </w:trPr>
        <w:tc>
          <w:tcPr>
            <w:tcW w:w="875" w:type="pct"/>
            <w:vMerge/>
          </w:tcPr>
          <w:p w14:paraId="63B9B6C3" w14:textId="77777777" w:rsidR="00323DE6" w:rsidRPr="00885780" w:rsidRDefault="00323DE6" w:rsidP="009D6AD7">
            <w:pPr>
              <w:rPr>
                <w:szCs w:val="24"/>
              </w:rPr>
            </w:pPr>
          </w:p>
        </w:tc>
        <w:tc>
          <w:tcPr>
            <w:tcW w:w="4125" w:type="pct"/>
          </w:tcPr>
          <w:p w14:paraId="66A53E64"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EA68B6" w:rsidRPr="00885780" w14:paraId="5D81035A" w14:textId="77777777" w:rsidTr="00B50E6D">
        <w:trPr>
          <w:trHeight w:val="20"/>
        </w:trPr>
        <w:tc>
          <w:tcPr>
            <w:tcW w:w="875" w:type="pct"/>
            <w:vMerge/>
          </w:tcPr>
          <w:p w14:paraId="6E9FED7B" w14:textId="77777777" w:rsidR="00EA68B6" w:rsidRPr="00885780" w:rsidRDefault="00EA68B6" w:rsidP="00EA68B6">
            <w:pPr>
              <w:rPr>
                <w:szCs w:val="24"/>
              </w:rPr>
            </w:pPr>
          </w:p>
        </w:tc>
        <w:tc>
          <w:tcPr>
            <w:tcW w:w="4125" w:type="pct"/>
          </w:tcPr>
          <w:p w14:paraId="0866741C" w14:textId="77777777" w:rsidR="00EA68B6" w:rsidRPr="00885780" w:rsidRDefault="00EA68B6" w:rsidP="00EA68B6">
            <w:pPr>
              <w:jc w:val="both"/>
              <w:rPr>
                <w:szCs w:val="24"/>
              </w:rPr>
            </w:pPr>
            <w:r w:rsidRPr="00885780">
              <w:rPr>
                <w:szCs w:val="24"/>
              </w:rPr>
              <w:t>Проводить обработку информации методами ИИ</w:t>
            </w:r>
          </w:p>
        </w:tc>
      </w:tr>
      <w:tr w:rsidR="00D73655" w:rsidRPr="00885780" w14:paraId="2003CAD0" w14:textId="77777777" w:rsidTr="00511348">
        <w:trPr>
          <w:trHeight w:val="20"/>
        </w:trPr>
        <w:tc>
          <w:tcPr>
            <w:tcW w:w="875" w:type="pct"/>
            <w:vMerge w:val="restart"/>
          </w:tcPr>
          <w:p w14:paraId="396A81D7" w14:textId="77777777" w:rsidR="00D73655" w:rsidRPr="00885780" w:rsidRDefault="00D73655" w:rsidP="00EA68B6">
            <w:pPr>
              <w:rPr>
                <w:szCs w:val="24"/>
              </w:rPr>
            </w:pPr>
            <w:r w:rsidRPr="00885780">
              <w:rPr>
                <w:szCs w:val="24"/>
              </w:rPr>
              <w:t>Необходимые знания</w:t>
            </w:r>
          </w:p>
        </w:tc>
        <w:tc>
          <w:tcPr>
            <w:tcW w:w="4125" w:type="pct"/>
          </w:tcPr>
          <w:p w14:paraId="4603EF65"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D73655" w:rsidRPr="00885780" w14:paraId="0DB2CC7C" w14:textId="77777777" w:rsidTr="00511348">
        <w:trPr>
          <w:trHeight w:val="20"/>
        </w:trPr>
        <w:tc>
          <w:tcPr>
            <w:tcW w:w="875" w:type="pct"/>
            <w:vMerge/>
          </w:tcPr>
          <w:p w14:paraId="4C884E3A" w14:textId="77777777" w:rsidR="00D73655" w:rsidRPr="00885780" w:rsidRDefault="00D73655" w:rsidP="00EA68B6">
            <w:pPr>
              <w:rPr>
                <w:szCs w:val="24"/>
              </w:rPr>
            </w:pPr>
          </w:p>
        </w:tc>
        <w:tc>
          <w:tcPr>
            <w:tcW w:w="4125" w:type="pct"/>
          </w:tcPr>
          <w:p w14:paraId="242DD78C"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D73655" w:rsidRPr="00885780" w14:paraId="4C5D82CC" w14:textId="77777777" w:rsidTr="00511348">
        <w:trPr>
          <w:trHeight w:val="20"/>
        </w:trPr>
        <w:tc>
          <w:tcPr>
            <w:tcW w:w="875" w:type="pct"/>
            <w:vMerge/>
          </w:tcPr>
          <w:p w14:paraId="1F5B747C" w14:textId="77777777" w:rsidR="00D73655" w:rsidRPr="00885780" w:rsidRDefault="00D73655" w:rsidP="00EA68B6">
            <w:pPr>
              <w:rPr>
                <w:szCs w:val="24"/>
              </w:rPr>
            </w:pPr>
          </w:p>
        </w:tc>
        <w:tc>
          <w:tcPr>
            <w:tcW w:w="4125" w:type="pct"/>
          </w:tcPr>
          <w:p w14:paraId="12907ECF"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D73655" w:rsidRPr="00885780" w14:paraId="18F41822" w14:textId="77777777" w:rsidTr="00511348">
        <w:trPr>
          <w:trHeight w:val="20"/>
        </w:trPr>
        <w:tc>
          <w:tcPr>
            <w:tcW w:w="875" w:type="pct"/>
            <w:vMerge/>
          </w:tcPr>
          <w:p w14:paraId="3A6F9D68" w14:textId="77777777" w:rsidR="00D73655" w:rsidRPr="00885780" w:rsidRDefault="00D73655" w:rsidP="00EA68B6">
            <w:pPr>
              <w:rPr>
                <w:szCs w:val="24"/>
              </w:rPr>
            </w:pPr>
          </w:p>
        </w:tc>
        <w:tc>
          <w:tcPr>
            <w:tcW w:w="4125" w:type="pct"/>
          </w:tcPr>
          <w:p w14:paraId="66F67BB1"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 виду спорта (адаптивного спорта)</w:t>
            </w:r>
          </w:p>
        </w:tc>
      </w:tr>
      <w:tr w:rsidR="00D73655" w:rsidRPr="00885780" w14:paraId="35373FA3" w14:textId="77777777" w:rsidTr="00511348">
        <w:trPr>
          <w:trHeight w:val="20"/>
        </w:trPr>
        <w:tc>
          <w:tcPr>
            <w:tcW w:w="875" w:type="pct"/>
            <w:vMerge/>
          </w:tcPr>
          <w:p w14:paraId="674E9A3B" w14:textId="77777777" w:rsidR="00D73655" w:rsidRPr="00885780" w:rsidRDefault="00D73655" w:rsidP="00EA68B6">
            <w:pPr>
              <w:rPr>
                <w:szCs w:val="24"/>
              </w:rPr>
            </w:pPr>
          </w:p>
        </w:tc>
        <w:tc>
          <w:tcPr>
            <w:tcW w:w="4125" w:type="pct"/>
          </w:tcPr>
          <w:p w14:paraId="4D7FA705"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w:t>
            </w:r>
          </w:p>
        </w:tc>
      </w:tr>
      <w:tr w:rsidR="00D73655" w:rsidRPr="00885780" w14:paraId="2763D54C" w14:textId="77777777" w:rsidTr="00511348">
        <w:trPr>
          <w:trHeight w:val="20"/>
        </w:trPr>
        <w:tc>
          <w:tcPr>
            <w:tcW w:w="875" w:type="pct"/>
            <w:vMerge/>
          </w:tcPr>
          <w:p w14:paraId="23911B5F" w14:textId="77777777" w:rsidR="00D73655" w:rsidRPr="00885780" w:rsidRDefault="00D73655" w:rsidP="00EA68B6">
            <w:pPr>
              <w:rPr>
                <w:szCs w:val="24"/>
              </w:rPr>
            </w:pPr>
          </w:p>
        </w:tc>
        <w:tc>
          <w:tcPr>
            <w:tcW w:w="4125" w:type="pct"/>
          </w:tcPr>
          <w:p w14:paraId="10D3C61C"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w:t>
            </w:r>
          </w:p>
        </w:tc>
      </w:tr>
      <w:tr w:rsidR="00D73655" w:rsidRPr="00885780" w14:paraId="1ADAF24E" w14:textId="77777777" w:rsidTr="00511348">
        <w:trPr>
          <w:trHeight w:val="20"/>
        </w:trPr>
        <w:tc>
          <w:tcPr>
            <w:tcW w:w="875" w:type="pct"/>
            <w:vMerge/>
          </w:tcPr>
          <w:p w14:paraId="3BFA9622" w14:textId="77777777" w:rsidR="00D73655" w:rsidRPr="00885780" w:rsidRDefault="00D73655" w:rsidP="00EA68B6">
            <w:pPr>
              <w:rPr>
                <w:szCs w:val="24"/>
              </w:rPr>
            </w:pPr>
          </w:p>
        </w:tc>
        <w:tc>
          <w:tcPr>
            <w:tcW w:w="4125" w:type="pct"/>
          </w:tcPr>
          <w:p w14:paraId="175E61CF"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Состав главной судейской коллегии по виду спорта (адаптивного спорта) и </w:t>
            </w:r>
            <w:r w:rsidRPr="00885780">
              <w:rPr>
                <w:rFonts w:ascii="Times New Roman" w:hAnsi="Times New Roman" w:cs="Times New Roman"/>
                <w:sz w:val="24"/>
                <w:szCs w:val="24"/>
                <w:lang w:eastAsia="en-US"/>
              </w:rPr>
              <w:lastRenderedPageBreak/>
              <w:t>функции спортивных судей</w:t>
            </w:r>
          </w:p>
        </w:tc>
      </w:tr>
      <w:tr w:rsidR="00D73655" w:rsidRPr="00885780" w14:paraId="719016DA" w14:textId="77777777" w:rsidTr="00511348">
        <w:trPr>
          <w:trHeight w:val="20"/>
        </w:trPr>
        <w:tc>
          <w:tcPr>
            <w:tcW w:w="875" w:type="pct"/>
            <w:vMerge/>
          </w:tcPr>
          <w:p w14:paraId="5C8E6556" w14:textId="77777777" w:rsidR="00D73655" w:rsidRPr="00885780" w:rsidRDefault="00D73655" w:rsidP="00EA68B6">
            <w:pPr>
              <w:rPr>
                <w:szCs w:val="24"/>
              </w:rPr>
            </w:pPr>
          </w:p>
        </w:tc>
        <w:tc>
          <w:tcPr>
            <w:tcW w:w="4125" w:type="pct"/>
          </w:tcPr>
          <w:p w14:paraId="5DD28DA0"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(регламент) и программа спортивных соревнований</w:t>
            </w:r>
          </w:p>
        </w:tc>
      </w:tr>
      <w:tr w:rsidR="00D73655" w:rsidRPr="00885780" w14:paraId="0F128EEF" w14:textId="77777777" w:rsidTr="00511348">
        <w:trPr>
          <w:trHeight w:val="20"/>
        </w:trPr>
        <w:tc>
          <w:tcPr>
            <w:tcW w:w="875" w:type="pct"/>
            <w:vMerge/>
          </w:tcPr>
          <w:p w14:paraId="3FC9A055" w14:textId="77777777" w:rsidR="00D73655" w:rsidRPr="00885780" w:rsidRDefault="00D73655" w:rsidP="00EA68B6">
            <w:pPr>
              <w:rPr>
                <w:szCs w:val="24"/>
              </w:rPr>
            </w:pPr>
          </w:p>
        </w:tc>
        <w:tc>
          <w:tcPr>
            <w:tcW w:w="4125" w:type="pct"/>
          </w:tcPr>
          <w:p w14:paraId="3518AF87"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подачи сигналов, в том числе жестами, спортивными судьями в соответствии с правилами вида спорта (адаптивного спорта)</w:t>
            </w:r>
          </w:p>
        </w:tc>
      </w:tr>
      <w:tr w:rsidR="00D73655" w:rsidRPr="00885780" w14:paraId="61B4BF7E" w14:textId="77777777" w:rsidTr="00511348">
        <w:trPr>
          <w:trHeight w:val="20"/>
        </w:trPr>
        <w:tc>
          <w:tcPr>
            <w:tcW w:w="875" w:type="pct"/>
            <w:vMerge/>
          </w:tcPr>
          <w:p w14:paraId="560225D7" w14:textId="77777777" w:rsidR="00D73655" w:rsidRPr="00885780" w:rsidRDefault="00D73655" w:rsidP="00EA68B6">
            <w:pPr>
              <w:rPr>
                <w:szCs w:val="24"/>
              </w:rPr>
            </w:pPr>
          </w:p>
        </w:tc>
        <w:tc>
          <w:tcPr>
            <w:tcW w:w="4125" w:type="pct"/>
          </w:tcPr>
          <w:p w14:paraId="2B7279BB"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установления контакта со спортсменами, спортивными судьями</w:t>
            </w:r>
            <w:r w:rsidRPr="00885780">
              <w:t xml:space="preserve"> </w:t>
            </w:r>
            <w:r w:rsidRPr="00885780">
              <w:rPr>
                <w:rFonts w:ascii="Times New Roman" w:hAnsi="Times New Roman" w:cs="Times New Roman"/>
                <w:sz w:val="24"/>
                <w:szCs w:val="24"/>
                <w:lang w:eastAsia="en-US"/>
              </w:rPr>
              <w:t>спортивного направления или этапа</w:t>
            </w:r>
          </w:p>
        </w:tc>
      </w:tr>
      <w:tr w:rsidR="00D73655" w:rsidRPr="00885780" w14:paraId="037919F6" w14:textId="77777777" w:rsidTr="00511348">
        <w:trPr>
          <w:trHeight w:val="20"/>
        </w:trPr>
        <w:tc>
          <w:tcPr>
            <w:tcW w:w="875" w:type="pct"/>
            <w:vMerge/>
          </w:tcPr>
          <w:p w14:paraId="6E232654" w14:textId="77777777" w:rsidR="00D73655" w:rsidRPr="00885780" w:rsidRDefault="00D73655" w:rsidP="00EA68B6">
            <w:pPr>
              <w:rPr>
                <w:szCs w:val="24"/>
              </w:rPr>
            </w:pPr>
          </w:p>
        </w:tc>
        <w:tc>
          <w:tcPr>
            <w:tcW w:w="4125" w:type="pct"/>
          </w:tcPr>
          <w:p w14:paraId="55825163"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D73655" w:rsidRPr="00885780" w14:paraId="6E81D3EA" w14:textId="77777777" w:rsidTr="00511348">
        <w:trPr>
          <w:trHeight w:val="20"/>
        </w:trPr>
        <w:tc>
          <w:tcPr>
            <w:tcW w:w="875" w:type="pct"/>
            <w:vMerge/>
          </w:tcPr>
          <w:p w14:paraId="57E5A16C" w14:textId="77777777" w:rsidR="00D73655" w:rsidRPr="00885780" w:rsidRDefault="00D73655" w:rsidP="00EA68B6">
            <w:pPr>
              <w:rPr>
                <w:szCs w:val="24"/>
              </w:rPr>
            </w:pPr>
          </w:p>
        </w:tc>
        <w:tc>
          <w:tcPr>
            <w:tcW w:w="4125" w:type="pct"/>
          </w:tcPr>
          <w:p w14:paraId="1F6E88C6"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 по контролю выполнения правил вида спорта (адаптивного спорта) во время проведения спортивного соревнования по отдельному виду спорта (адаптивного спорта), спортивной дисциплине, этапа спортивного соревнования</w:t>
            </w:r>
          </w:p>
        </w:tc>
      </w:tr>
      <w:tr w:rsidR="00D73655" w:rsidRPr="00885780" w14:paraId="4402925D" w14:textId="77777777" w:rsidTr="00511348">
        <w:trPr>
          <w:trHeight w:val="20"/>
        </w:trPr>
        <w:tc>
          <w:tcPr>
            <w:tcW w:w="875" w:type="pct"/>
            <w:vMerge/>
          </w:tcPr>
          <w:p w14:paraId="05ABBCDC" w14:textId="77777777" w:rsidR="00D73655" w:rsidRPr="00885780" w:rsidRDefault="00D73655" w:rsidP="00EA68B6">
            <w:pPr>
              <w:rPr>
                <w:szCs w:val="24"/>
              </w:rPr>
            </w:pPr>
          </w:p>
        </w:tc>
        <w:tc>
          <w:tcPr>
            <w:tcW w:w="4125" w:type="pct"/>
          </w:tcPr>
          <w:p w14:paraId="2878F959"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D73655" w:rsidRPr="00885780" w14:paraId="32B63291" w14:textId="77777777" w:rsidTr="00511348">
        <w:trPr>
          <w:trHeight w:val="20"/>
        </w:trPr>
        <w:tc>
          <w:tcPr>
            <w:tcW w:w="875" w:type="pct"/>
            <w:vMerge/>
          </w:tcPr>
          <w:p w14:paraId="31B5DB1E" w14:textId="77777777" w:rsidR="00D73655" w:rsidRPr="00885780" w:rsidRDefault="00D73655" w:rsidP="00EA68B6">
            <w:pPr>
              <w:rPr>
                <w:szCs w:val="24"/>
              </w:rPr>
            </w:pPr>
          </w:p>
        </w:tc>
        <w:tc>
          <w:tcPr>
            <w:tcW w:w="4125" w:type="pct"/>
          </w:tcPr>
          <w:p w14:paraId="28A3E5DE"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D73655" w:rsidRPr="00885780" w14:paraId="28CC82C7" w14:textId="77777777" w:rsidTr="00511348">
        <w:trPr>
          <w:trHeight w:val="20"/>
        </w:trPr>
        <w:tc>
          <w:tcPr>
            <w:tcW w:w="875" w:type="pct"/>
            <w:vMerge/>
          </w:tcPr>
          <w:p w14:paraId="12BEB201" w14:textId="77777777" w:rsidR="00D73655" w:rsidRPr="00885780" w:rsidRDefault="00D73655" w:rsidP="00EA68B6">
            <w:pPr>
              <w:rPr>
                <w:szCs w:val="24"/>
              </w:rPr>
            </w:pPr>
          </w:p>
        </w:tc>
        <w:tc>
          <w:tcPr>
            <w:tcW w:w="4125" w:type="pct"/>
          </w:tcPr>
          <w:p w14:paraId="38BF9539"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D73655" w:rsidRPr="00885780" w14:paraId="12DD9FD6" w14:textId="77777777" w:rsidTr="00511348">
        <w:trPr>
          <w:trHeight w:val="20"/>
        </w:trPr>
        <w:tc>
          <w:tcPr>
            <w:tcW w:w="875" w:type="pct"/>
            <w:vMerge/>
          </w:tcPr>
          <w:p w14:paraId="48C1C251" w14:textId="77777777" w:rsidR="00D73655" w:rsidRPr="00885780" w:rsidRDefault="00D73655" w:rsidP="00EA68B6">
            <w:pPr>
              <w:rPr>
                <w:szCs w:val="24"/>
              </w:rPr>
            </w:pPr>
          </w:p>
        </w:tc>
        <w:tc>
          <w:tcPr>
            <w:tcW w:w="4125" w:type="pct"/>
          </w:tcPr>
          <w:p w14:paraId="4C4875D7"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организации первой помощи</w:t>
            </w:r>
          </w:p>
        </w:tc>
      </w:tr>
      <w:tr w:rsidR="00D73655" w:rsidRPr="00885780" w14:paraId="7C0A0D33" w14:textId="77777777" w:rsidTr="00511348">
        <w:trPr>
          <w:trHeight w:val="20"/>
        </w:trPr>
        <w:tc>
          <w:tcPr>
            <w:tcW w:w="875" w:type="pct"/>
            <w:vMerge/>
          </w:tcPr>
          <w:p w14:paraId="5B498957" w14:textId="77777777" w:rsidR="00D73655" w:rsidRPr="00885780" w:rsidRDefault="00D73655" w:rsidP="00EA68B6">
            <w:pPr>
              <w:rPr>
                <w:szCs w:val="24"/>
              </w:rPr>
            </w:pPr>
          </w:p>
        </w:tc>
        <w:tc>
          <w:tcPr>
            <w:tcW w:w="4125" w:type="pct"/>
          </w:tcPr>
          <w:p w14:paraId="2F26BC14"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Компьютерная грамотность</w:t>
            </w:r>
          </w:p>
        </w:tc>
      </w:tr>
      <w:tr w:rsidR="00D73655" w:rsidRPr="00885780" w14:paraId="6C88FC50" w14:textId="77777777" w:rsidTr="00511348">
        <w:trPr>
          <w:trHeight w:val="20"/>
        </w:trPr>
        <w:tc>
          <w:tcPr>
            <w:tcW w:w="875" w:type="pct"/>
            <w:vMerge/>
          </w:tcPr>
          <w:p w14:paraId="28A957BD" w14:textId="77777777" w:rsidR="00D73655" w:rsidRPr="00885780" w:rsidRDefault="00D73655" w:rsidP="00EA68B6">
            <w:pPr>
              <w:rPr>
                <w:szCs w:val="24"/>
              </w:rPr>
            </w:pPr>
          </w:p>
        </w:tc>
        <w:tc>
          <w:tcPr>
            <w:tcW w:w="4125" w:type="pct"/>
          </w:tcPr>
          <w:p w14:paraId="0397AB08"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ИИ</w:t>
            </w:r>
          </w:p>
        </w:tc>
      </w:tr>
      <w:tr w:rsidR="00D73655" w:rsidRPr="00885780" w14:paraId="79C5DDD9" w14:textId="77777777" w:rsidTr="00511348">
        <w:trPr>
          <w:trHeight w:val="20"/>
        </w:trPr>
        <w:tc>
          <w:tcPr>
            <w:tcW w:w="875" w:type="pct"/>
            <w:vMerge/>
          </w:tcPr>
          <w:p w14:paraId="5E4481EC" w14:textId="77777777" w:rsidR="00D73655" w:rsidRPr="00885780" w:rsidRDefault="00D73655" w:rsidP="00EA68B6">
            <w:pPr>
              <w:rPr>
                <w:szCs w:val="24"/>
              </w:rPr>
            </w:pPr>
          </w:p>
        </w:tc>
        <w:tc>
          <w:tcPr>
            <w:tcW w:w="4125" w:type="pct"/>
          </w:tcPr>
          <w:p w14:paraId="05391421"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Системы и программы распознавания объектов, образов, речи</w:t>
            </w:r>
          </w:p>
        </w:tc>
      </w:tr>
      <w:tr w:rsidR="00EA68B6" w:rsidRPr="00885780" w14:paraId="5753135D" w14:textId="77777777" w:rsidTr="00B50E6D">
        <w:trPr>
          <w:trHeight w:val="20"/>
        </w:trPr>
        <w:tc>
          <w:tcPr>
            <w:tcW w:w="875" w:type="pct"/>
          </w:tcPr>
          <w:p w14:paraId="36DCBFF3" w14:textId="77777777" w:rsidR="00EA68B6" w:rsidRPr="00885780" w:rsidRDefault="00EA68B6" w:rsidP="00EA68B6">
            <w:pPr>
              <w:rPr>
                <w:szCs w:val="24"/>
              </w:rPr>
            </w:pPr>
            <w:r w:rsidRPr="00885780">
              <w:rPr>
                <w:szCs w:val="24"/>
              </w:rPr>
              <w:t>Другие характеристики</w:t>
            </w:r>
          </w:p>
        </w:tc>
        <w:tc>
          <w:tcPr>
            <w:tcW w:w="4125" w:type="pct"/>
          </w:tcPr>
          <w:p w14:paraId="4DBC9954" w14:textId="77777777" w:rsidR="00EA68B6" w:rsidRPr="00885780" w:rsidRDefault="00EA68B6" w:rsidP="00EA68B6">
            <w:pPr>
              <w:pStyle w:val="ConsPlusNormal"/>
              <w:jc w:val="both"/>
              <w:rPr>
                <w:rFonts w:ascii="Times New Roman" w:hAnsi="Times New Roman" w:cs="Times New Roman"/>
                <w:sz w:val="24"/>
                <w:szCs w:val="24"/>
                <w:lang w:val="en-US" w:eastAsia="en-US"/>
              </w:rPr>
            </w:pPr>
            <w:r w:rsidRPr="00885780">
              <w:rPr>
                <w:rFonts w:ascii="Times New Roman" w:hAnsi="Times New Roman" w:cs="Times New Roman"/>
                <w:sz w:val="24"/>
                <w:szCs w:val="24"/>
                <w:lang w:val="en-US" w:eastAsia="en-US"/>
              </w:rPr>
              <w:t>-</w:t>
            </w:r>
          </w:p>
        </w:tc>
      </w:tr>
    </w:tbl>
    <w:p w14:paraId="291ACD8C" w14:textId="77777777" w:rsidR="00A212A9" w:rsidRPr="00885780" w:rsidRDefault="00A212A9" w:rsidP="00A212A9">
      <w:pPr>
        <w:rPr>
          <w:b/>
          <w:bCs/>
          <w:szCs w:val="24"/>
        </w:rPr>
      </w:pPr>
    </w:p>
    <w:p w14:paraId="044C49E2" w14:textId="77777777" w:rsidR="00A212A9" w:rsidRPr="00885780" w:rsidRDefault="00A212A9" w:rsidP="00A212A9">
      <w:pPr>
        <w:rPr>
          <w:b/>
          <w:bCs/>
          <w:szCs w:val="24"/>
        </w:rPr>
      </w:pPr>
      <w:r w:rsidRPr="00885780">
        <w:rPr>
          <w:b/>
          <w:bCs/>
          <w:szCs w:val="24"/>
        </w:rPr>
        <w:t>3.4.5. Трудовая функция</w:t>
      </w:r>
    </w:p>
    <w:p w14:paraId="7DBB044B" w14:textId="77777777" w:rsidR="00A212A9" w:rsidRPr="00885780" w:rsidRDefault="00A212A9" w:rsidP="00A212A9">
      <w:pPr>
        <w:rPr>
          <w:szCs w:val="24"/>
        </w:rPr>
      </w:pPr>
    </w:p>
    <w:tbl>
      <w:tblPr>
        <w:tblW w:w="5000" w:type="pct"/>
        <w:tblCellMar>
          <w:left w:w="85" w:type="dxa"/>
          <w:right w:w="85" w:type="dxa"/>
        </w:tblCellMar>
        <w:tblLook w:val="0000" w:firstRow="0" w:lastRow="0" w:firstColumn="0" w:lastColumn="0" w:noHBand="0" w:noVBand="0"/>
      </w:tblPr>
      <w:tblGrid>
        <w:gridCol w:w="1669"/>
        <w:gridCol w:w="4937"/>
        <w:gridCol w:w="602"/>
        <w:gridCol w:w="1000"/>
        <w:gridCol w:w="1648"/>
        <w:gridCol w:w="519"/>
      </w:tblGrid>
      <w:tr w:rsidR="00A212A9" w:rsidRPr="00885780" w14:paraId="6A1C681F" w14:textId="77777777" w:rsidTr="007F3584">
        <w:tc>
          <w:tcPr>
            <w:tcW w:w="804" w:type="pct"/>
            <w:tcBorders>
              <w:top w:val="nil"/>
              <w:left w:val="nil"/>
              <w:bottom w:val="nil"/>
              <w:right w:val="single" w:sz="4" w:space="0" w:color="7F7F7F"/>
            </w:tcBorders>
            <w:vAlign w:val="center"/>
          </w:tcPr>
          <w:p w14:paraId="0AA09CFF" w14:textId="77777777" w:rsidR="00A212A9" w:rsidRPr="00885780" w:rsidRDefault="00A212A9" w:rsidP="00D50659">
            <w:r w:rsidRPr="00885780">
              <w:rPr>
                <w:sz w:val="20"/>
              </w:rPr>
              <w:t>Наименование</w:t>
            </w:r>
          </w:p>
        </w:tc>
        <w:tc>
          <w:tcPr>
            <w:tcW w:w="2379" w:type="pct"/>
            <w:tcBorders>
              <w:top w:val="single" w:sz="4" w:space="0" w:color="7F7F7F"/>
              <w:left w:val="single" w:sz="4" w:space="0" w:color="7F7F7F"/>
              <w:bottom w:val="single" w:sz="4" w:space="0" w:color="7F7F7F"/>
              <w:right w:val="single" w:sz="4" w:space="0" w:color="7F7F7F"/>
            </w:tcBorders>
          </w:tcPr>
          <w:p w14:paraId="4EB39DE8" w14:textId="77777777" w:rsidR="00A212A9" w:rsidRPr="00885780" w:rsidRDefault="00323DE6" w:rsidP="00D50659">
            <w:pPr>
              <w:rPr>
                <w:szCs w:val="24"/>
              </w:rPr>
            </w:pPr>
            <w:r w:rsidRPr="00885780">
              <w:rPr>
                <w:szCs w:val="24"/>
              </w:rPr>
              <w:t>Разрешение спорных и неурегулированных правилами</w:t>
            </w:r>
            <w:r w:rsidR="00903988" w:rsidRPr="00885780">
              <w:rPr>
                <w:szCs w:val="24"/>
              </w:rPr>
              <w:t xml:space="preserve"> вида спорта (адаптивного спорта)</w:t>
            </w:r>
            <w:r w:rsidRPr="00885780">
              <w:rPr>
                <w:szCs w:val="24"/>
              </w:rPr>
              <w:t xml:space="preserve"> ситуаций</w:t>
            </w:r>
          </w:p>
        </w:tc>
        <w:tc>
          <w:tcPr>
            <w:tcW w:w="290" w:type="pct"/>
            <w:tcBorders>
              <w:top w:val="nil"/>
              <w:left w:val="single" w:sz="4" w:space="0" w:color="7F7F7F"/>
              <w:bottom w:val="nil"/>
              <w:right w:val="single" w:sz="4" w:space="0" w:color="7F7F7F"/>
            </w:tcBorders>
            <w:vAlign w:val="center"/>
          </w:tcPr>
          <w:p w14:paraId="5BBD9AC1" w14:textId="77777777" w:rsidR="00A212A9" w:rsidRPr="00885780" w:rsidRDefault="00A212A9" w:rsidP="00D50659">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13E6D746" w14:textId="77777777" w:rsidR="00A212A9" w:rsidRPr="00885780" w:rsidRDefault="00A212A9" w:rsidP="00D50659">
            <w:pPr>
              <w:jc w:val="center"/>
              <w:rPr>
                <w:szCs w:val="24"/>
              </w:rPr>
            </w:pPr>
            <w:r w:rsidRPr="00885780">
              <w:rPr>
                <w:szCs w:val="24"/>
                <w:lang w:val="en-US"/>
              </w:rPr>
              <w:t>D</w:t>
            </w:r>
            <w:r w:rsidRPr="00885780">
              <w:rPr>
                <w:szCs w:val="24"/>
              </w:rPr>
              <w:t>/05.</w:t>
            </w:r>
            <w:r w:rsidR="007C249F" w:rsidRPr="00885780">
              <w:rPr>
                <w:szCs w:val="24"/>
              </w:rPr>
              <w:t>4</w:t>
            </w:r>
          </w:p>
        </w:tc>
        <w:tc>
          <w:tcPr>
            <w:tcW w:w="794" w:type="pct"/>
            <w:tcBorders>
              <w:top w:val="nil"/>
              <w:left w:val="single" w:sz="4" w:space="0" w:color="7F7F7F"/>
              <w:bottom w:val="nil"/>
              <w:right w:val="single" w:sz="4" w:space="0" w:color="7F7F7F"/>
            </w:tcBorders>
            <w:vAlign w:val="center"/>
          </w:tcPr>
          <w:p w14:paraId="19DD6742" w14:textId="77777777" w:rsidR="00A212A9" w:rsidRPr="00885780" w:rsidRDefault="00A212A9" w:rsidP="00D50659">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5DCF05BF" w14:textId="77777777" w:rsidR="00A212A9" w:rsidRPr="00885780" w:rsidRDefault="007C249F" w:rsidP="00D50659">
            <w:pPr>
              <w:jc w:val="center"/>
              <w:rPr>
                <w:szCs w:val="24"/>
              </w:rPr>
            </w:pPr>
            <w:r w:rsidRPr="00885780">
              <w:rPr>
                <w:szCs w:val="24"/>
              </w:rPr>
              <w:t>4</w:t>
            </w:r>
          </w:p>
        </w:tc>
      </w:tr>
    </w:tbl>
    <w:p w14:paraId="5ED35124" w14:textId="77777777" w:rsidR="00A212A9" w:rsidRPr="00885780" w:rsidRDefault="00A212A9" w:rsidP="00A212A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323DE6" w:rsidRPr="00885780" w14:paraId="4C39EA5A" w14:textId="77777777" w:rsidTr="00D50659">
        <w:trPr>
          <w:trHeight w:val="20"/>
        </w:trPr>
        <w:tc>
          <w:tcPr>
            <w:tcW w:w="875" w:type="pct"/>
            <w:vMerge w:val="restart"/>
          </w:tcPr>
          <w:p w14:paraId="6BDCB0C9" w14:textId="77777777" w:rsidR="00323DE6" w:rsidRPr="00885780" w:rsidRDefault="00323DE6" w:rsidP="00D50659">
            <w:pPr>
              <w:rPr>
                <w:szCs w:val="24"/>
              </w:rPr>
            </w:pPr>
            <w:r w:rsidRPr="00885780">
              <w:rPr>
                <w:szCs w:val="24"/>
              </w:rPr>
              <w:t>Трудовые действия</w:t>
            </w:r>
          </w:p>
        </w:tc>
        <w:tc>
          <w:tcPr>
            <w:tcW w:w="4125" w:type="pct"/>
          </w:tcPr>
          <w:p w14:paraId="0C76FFA4"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решения по вопросам, вызывающим разногласия среди спортивных судей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xml:space="preserve"> или спортивной дисциплине, или этапа спортивного соревнования</w:t>
            </w:r>
          </w:p>
        </w:tc>
      </w:tr>
      <w:tr w:rsidR="00323DE6" w:rsidRPr="00885780" w14:paraId="30E4FEB0" w14:textId="77777777" w:rsidTr="00D50659">
        <w:trPr>
          <w:trHeight w:val="20"/>
        </w:trPr>
        <w:tc>
          <w:tcPr>
            <w:tcW w:w="875" w:type="pct"/>
            <w:vMerge/>
          </w:tcPr>
          <w:p w14:paraId="64E06C3D" w14:textId="77777777" w:rsidR="00323DE6" w:rsidRPr="00885780" w:rsidRDefault="00323DE6" w:rsidP="00D50659">
            <w:pPr>
              <w:rPr>
                <w:szCs w:val="24"/>
              </w:rPr>
            </w:pPr>
          </w:p>
        </w:tc>
        <w:tc>
          <w:tcPr>
            <w:tcW w:w="4125" w:type="pct"/>
          </w:tcPr>
          <w:p w14:paraId="10A54F6F" w14:textId="5776F7B4"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решения по вопросам, возникающим при проведении соревнований, урегулирование которых не предусмотрено правилами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положением или регламентом спортивного соревнования</w:t>
            </w:r>
          </w:p>
        </w:tc>
      </w:tr>
      <w:tr w:rsidR="00323DE6" w:rsidRPr="00885780" w14:paraId="593F443B" w14:textId="77777777" w:rsidTr="00D50659">
        <w:trPr>
          <w:trHeight w:val="20"/>
        </w:trPr>
        <w:tc>
          <w:tcPr>
            <w:tcW w:w="875" w:type="pct"/>
            <w:vMerge/>
          </w:tcPr>
          <w:p w14:paraId="5C0B639A" w14:textId="77777777" w:rsidR="00323DE6" w:rsidRPr="00885780" w:rsidRDefault="00323DE6" w:rsidP="00D50659">
            <w:pPr>
              <w:rPr>
                <w:szCs w:val="24"/>
              </w:rPr>
            </w:pPr>
          </w:p>
        </w:tc>
        <w:tc>
          <w:tcPr>
            <w:tcW w:w="4125" w:type="pct"/>
          </w:tcPr>
          <w:p w14:paraId="3BF8F798"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решения по вопросам, возникающим при несогласии спортивных судей с результатами, зарегистрированными средствами объективного контроля</w:t>
            </w:r>
          </w:p>
        </w:tc>
      </w:tr>
      <w:tr w:rsidR="00323DE6" w:rsidRPr="00885780" w14:paraId="0FE71F7E" w14:textId="77777777" w:rsidTr="00D50659">
        <w:trPr>
          <w:trHeight w:val="20"/>
        </w:trPr>
        <w:tc>
          <w:tcPr>
            <w:tcW w:w="875" w:type="pct"/>
            <w:vMerge/>
          </w:tcPr>
          <w:p w14:paraId="6B29663F" w14:textId="77777777" w:rsidR="00323DE6" w:rsidRPr="00885780" w:rsidRDefault="00323DE6" w:rsidP="00D50659">
            <w:pPr>
              <w:rPr>
                <w:szCs w:val="24"/>
              </w:rPr>
            </w:pPr>
          </w:p>
        </w:tc>
        <w:tc>
          <w:tcPr>
            <w:tcW w:w="4125" w:type="pct"/>
          </w:tcPr>
          <w:p w14:paraId="2E445E6C"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решения по всем протестам, относящимся к спортивным соревнованиям</w:t>
            </w:r>
          </w:p>
        </w:tc>
      </w:tr>
      <w:tr w:rsidR="00D73655" w:rsidRPr="00885780" w14:paraId="451FD4CC" w14:textId="77777777" w:rsidTr="00D50659">
        <w:trPr>
          <w:trHeight w:val="20"/>
        </w:trPr>
        <w:tc>
          <w:tcPr>
            <w:tcW w:w="875" w:type="pct"/>
            <w:vMerge w:val="restart"/>
          </w:tcPr>
          <w:p w14:paraId="30AFD87A" w14:textId="77777777" w:rsidR="00D73655" w:rsidRPr="00885780" w:rsidRDefault="00D73655" w:rsidP="00D50659">
            <w:pPr>
              <w:rPr>
                <w:szCs w:val="24"/>
              </w:rPr>
            </w:pPr>
            <w:r w:rsidRPr="00885780">
              <w:rPr>
                <w:szCs w:val="24"/>
              </w:rPr>
              <w:t>Необходимые умения</w:t>
            </w:r>
          </w:p>
        </w:tc>
        <w:tc>
          <w:tcPr>
            <w:tcW w:w="4125" w:type="pct"/>
          </w:tcPr>
          <w:p w14:paraId="65108088"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Анализировать события и технические действия участников, решения спортивных судей с точки зрения правил вида спорта (адаптивного спорта) и положения или регламента спортивных соревнований либо практики судейства, этических норм в области спорта</w:t>
            </w:r>
          </w:p>
        </w:tc>
      </w:tr>
      <w:tr w:rsidR="00D73655" w:rsidRPr="00885780" w14:paraId="27A8F120" w14:textId="77777777" w:rsidTr="00D50659">
        <w:trPr>
          <w:trHeight w:val="20"/>
        </w:trPr>
        <w:tc>
          <w:tcPr>
            <w:tcW w:w="875" w:type="pct"/>
            <w:vMerge/>
          </w:tcPr>
          <w:p w14:paraId="71336575" w14:textId="77777777" w:rsidR="00D73655" w:rsidRPr="00885780" w:rsidRDefault="00D73655" w:rsidP="00D50659">
            <w:pPr>
              <w:rPr>
                <w:szCs w:val="24"/>
              </w:rPr>
            </w:pPr>
          </w:p>
        </w:tc>
        <w:tc>
          <w:tcPr>
            <w:tcW w:w="4125" w:type="pct"/>
          </w:tcPr>
          <w:p w14:paraId="5BC8210E"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Обосновывать мотивы принятых решений</w:t>
            </w:r>
          </w:p>
        </w:tc>
      </w:tr>
      <w:tr w:rsidR="00D73655" w:rsidRPr="00885780" w14:paraId="2907167A" w14:textId="77777777" w:rsidTr="00D50659">
        <w:trPr>
          <w:trHeight w:val="20"/>
        </w:trPr>
        <w:tc>
          <w:tcPr>
            <w:tcW w:w="875" w:type="pct"/>
            <w:vMerge/>
          </w:tcPr>
          <w:p w14:paraId="173726B4" w14:textId="77777777" w:rsidR="00D73655" w:rsidRPr="00885780" w:rsidRDefault="00D73655" w:rsidP="00D50659">
            <w:pPr>
              <w:rPr>
                <w:szCs w:val="24"/>
              </w:rPr>
            </w:pPr>
          </w:p>
        </w:tc>
        <w:tc>
          <w:tcPr>
            <w:tcW w:w="4125" w:type="pct"/>
          </w:tcPr>
          <w:p w14:paraId="39D48535"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факты нарушений правил вида спорта (адаптивного спорта) участниками, спортивными судьями или третьими лицами и принимать решения по таким инцидентам</w:t>
            </w:r>
          </w:p>
        </w:tc>
      </w:tr>
      <w:tr w:rsidR="00D73655" w:rsidRPr="00885780" w14:paraId="01B008DE" w14:textId="77777777" w:rsidTr="00D50659">
        <w:trPr>
          <w:trHeight w:val="20"/>
        </w:trPr>
        <w:tc>
          <w:tcPr>
            <w:tcW w:w="875" w:type="pct"/>
            <w:vMerge/>
          </w:tcPr>
          <w:p w14:paraId="0FF60018" w14:textId="77777777" w:rsidR="00D73655" w:rsidRPr="00885780" w:rsidRDefault="00D73655" w:rsidP="00D50659">
            <w:pPr>
              <w:rPr>
                <w:szCs w:val="24"/>
              </w:rPr>
            </w:pPr>
          </w:p>
        </w:tc>
        <w:tc>
          <w:tcPr>
            <w:tcW w:w="4125" w:type="pct"/>
          </w:tcPr>
          <w:p w14:paraId="6B6E4DEA"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Использовать жесты и сигнальные системы, принятые в соответствующем виде спорта</w:t>
            </w:r>
          </w:p>
        </w:tc>
      </w:tr>
      <w:tr w:rsidR="00D73655" w:rsidRPr="00885780" w14:paraId="0C027BE7" w14:textId="77777777" w:rsidTr="00D50659">
        <w:trPr>
          <w:trHeight w:val="20"/>
        </w:trPr>
        <w:tc>
          <w:tcPr>
            <w:tcW w:w="875" w:type="pct"/>
            <w:vMerge/>
          </w:tcPr>
          <w:p w14:paraId="5950CDB1" w14:textId="77777777" w:rsidR="00D73655" w:rsidRPr="00885780" w:rsidRDefault="00D73655" w:rsidP="00D50659">
            <w:pPr>
              <w:rPr>
                <w:szCs w:val="24"/>
              </w:rPr>
            </w:pPr>
          </w:p>
        </w:tc>
        <w:tc>
          <w:tcPr>
            <w:tcW w:w="4125" w:type="pct"/>
          </w:tcPr>
          <w:p w14:paraId="0BEFDD1E"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средствами объективного контроля при принятии решений</w:t>
            </w:r>
          </w:p>
        </w:tc>
      </w:tr>
      <w:tr w:rsidR="00D73655" w:rsidRPr="00885780" w14:paraId="49D2D5E5" w14:textId="77777777" w:rsidTr="00D50659">
        <w:trPr>
          <w:trHeight w:val="20"/>
        </w:trPr>
        <w:tc>
          <w:tcPr>
            <w:tcW w:w="875" w:type="pct"/>
            <w:vMerge/>
          </w:tcPr>
          <w:p w14:paraId="565802A4" w14:textId="77777777" w:rsidR="00D73655" w:rsidRPr="00885780" w:rsidRDefault="00D73655" w:rsidP="00D50659">
            <w:pPr>
              <w:rPr>
                <w:szCs w:val="24"/>
              </w:rPr>
            </w:pPr>
          </w:p>
        </w:tc>
        <w:tc>
          <w:tcPr>
            <w:tcW w:w="4125" w:type="pct"/>
          </w:tcPr>
          <w:p w14:paraId="096A307D"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спортивным инвентарем</w:t>
            </w:r>
          </w:p>
        </w:tc>
      </w:tr>
      <w:tr w:rsidR="00D73655" w:rsidRPr="00885780" w14:paraId="52C055B3" w14:textId="77777777" w:rsidTr="00D50659">
        <w:trPr>
          <w:trHeight w:val="20"/>
        </w:trPr>
        <w:tc>
          <w:tcPr>
            <w:tcW w:w="875" w:type="pct"/>
            <w:vMerge/>
          </w:tcPr>
          <w:p w14:paraId="38648BA8" w14:textId="77777777" w:rsidR="00D73655" w:rsidRPr="00885780" w:rsidRDefault="00D73655" w:rsidP="00D50659">
            <w:pPr>
              <w:rPr>
                <w:szCs w:val="24"/>
              </w:rPr>
            </w:pPr>
          </w:p>
        </w:tc>
        <w:tc>
          <w:tcPr>
            <w:tcW w:w="4125" w:type="pct"/>
          </w:tcPr>
          <w:p w14:paraId="044E813B"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D73655" w:rsidRPr="00885780" w14:paraId="34B829E1" w14:textId="77777777" w:rsidTr="00D50659">
        <w:trPr>
          <w:trHeight w:val="20"/>
        </w:trPr>
        <w:tc>
          <w:tcPr>
            <w:tcW w:w="875" w:type="pct"/>
            <w:vMerge/>
          </w:tcPr>
          <w:p w14:paraId="37A4A6BE" w14:textId="77777777" w:rsidR="00D73655" w:rsidRPr="00885780" w:rsidRDefault="00D73655" w:rsidP="00D50659">
            <w:pPr>
              <w:rPr>
                <w:szCs w:val="24"/>
              </w:rPr>
            </w:pPr>
          </w:p>
        </w:tc>
        <w:tc>
          <w:tcPr>
            <w:tcW w:w="4125" w:type="pct"/>
          </w:tcPr>
          <w:p w14:paraId="429DA462" w14:textId="77777777" w:rsidR="00D73655" w:rsidRPr="00885780" w:rsidRDefault="00D73655"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D73655" w:rsidRPr="00885780" w14:paraId="68651877" w14:textId="77777777" w:rsidTr="00D50659">
        <w:trPr>
          <w:trHeight w:val="20"/>
        </w:trPr>
        <w:tc>
          <w:tcPr>
            <w:tcW w:w="875" w:type="pct"/>
            <w:vMerge/>
          </w:tcPr>
          <w:p w14:paraId="182B7442" w14:textId="77777777" w:rsidR="00D73655" w:rsidRPr="00885780" w:rsidRDefault="00D73655" w:rsidP="00EA68B6">
            <w:pPr>
              <w:rPr>
                <w:szCs w:val="24"/>
              </w:rPr>
            </w:pPr>
          </w:p>
        </w:tc>
        <w:tc>
          <w:tcPr>
            <w:tcW w:w="4125" w:type="pct"/>
          </w:tcPr>
          <w:p w14:paraId="5617C172"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Проводить обработку информации методами ИИ</w:t>
            </w:r>
          </w:p>
        </w:tc>
      </w:tr>
      <w:tr w:rsidR="00D73655" w:rsidRPr="00885780" w14:paraId="10E351EC" w14:textId="77777777" w:rsidTr="00D50659">
        <w:trPr>
          <w:trHeight w:val="20"/>
        </w:trPr>
        <w:tc>
          <w:tcPr>
            <w:tcW w:w="875" w:type="pct"/>
            <w:vMerge w:val="restart"/>
          </w:tcPr>
          <w:p w14:paraId="09687635" w14:textId="77777777" w:rsidR="00D73655" w:rsidRPr="00885780" w:rsidRDefault="00D73655" w:rsidP="00EA68B6">
            <w:pPr>
              <w:rPr>
                <w:szCs w:val="24"/>
              </w:rPr>
            </w:pPr>
            <w:r w:rsidRPr="00885780">
              <w:rPr>
                <w:szCs w:val="24"/>
              </w:rPr>
              <w:t>Необходимые знания</w:t>
            </w:r>
          </w:p>
        </w:tc>
        <w:tc>
          <w:tcPr>
            <w:tcW w:w="4125" w:type="pct"/>
          </w:tcPr>
          <w:p w14:paraId="078B9517"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D73655" w:rsidRPr="00885780" w14:paraId="7FA163D7" w14:textId="77777777" w:rsidTr="00D50659">
        <w:trPr>
          <w:trHeight w:val="20"/>
        </w:trPr>
        <w:tc>
          <w:tcPr>
            <w:tcW w:w="875" w:type="pct"/>
            <w:vMerge/>
          </w:tcPr>
          <w:p w14:paraId="7BCA97E8" w14:textId="77777777" w:rsidR="00D73655" w:rsidRPr="00885780" w:rsidRDefault="00D73655" w:rsidP="00EA68B6">
            <w:pPr>
              <w:rPr>
                <w:szCs w:val="24"/>
              </w:rPr>
            </w:pPr>
          </w:p>
        </w:tc>
        <w:tc>
          <w:tcPr>
            <w:tcW w:w="4125" w:type="pct"/>
          </w:tcPr>
          <w:p w14:paraId="2632A2EF"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D73655" w:rsidRPr="00885780" w14:paraId="2F866A2F" w14:textId="77777777" w:rsidTr="00D50659">
        <w:trPr>
          <w:trHeight w:val="20"/>
        </w:trPr>
        <w:tc>
          <w:tcPr>
            <w:tcW w:w="875" w:type="pct"/>
            <w:vMerge/>
          </w:tcPr>
          <w:p w14:paraId="6D803812" w14:textId="77777777" w:rsidR="00D73655" w:rsidRPr="00885780" w:rsidRDefault="00D73655" w:rsidP="00EA68B6">
            <w:pPr>
              <w:rPr>
                <w:szCs w:val="24"/>
              </w:rPr>
            </w:pPr>
          </w:p>
        </w:tc>
        <w:tc>
          <w:tcPr>
            <w:tcW w:w="4125" w:type="pct"/>
          </w:tcPr>
          <w:p w14:paraId="6AF40C3D"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D73655" w:rsidRPr="00885780" w14:paraId="1EC7134A" w14:textId="77777777" w:rsidTr="00D50659">
        <w:trPr>
          <w:trHeight w:val="20"/>
        </w:trPr>
        <w:tc>
          <w:tcPr>
            <w:tcW w:w="875" w:type="pct"/>
            <w:vMerge/>
          </w:tcPr>
          <w:p w14:paraId="52A467D0" w14:textId="77777777" w:rsidR="00D73655" w:rsidRPr="00885780" w:rsidRDefault="00D73655" w:rsidP="00EA68B6">
            <w:pPr>
              <w:rPr>
                <w:szCs w:val="24"/>
              </w:rPr>
            </w:pPr>
          </w:p>
        </w:tc>
        <w:tc>
          <w:tcPr>
            <w:tcW w:w="4125" w:type="pct"/>
          </w:tcPr>
          <w:p w14:paraId="082F6F22"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 виду спорта (адаптивного спорта)</w:t>
            </w:r>
          </w:p>
        </w:tc>
      </w:tr>
      <w:tr w:rsidR="00D73655" w:rsidRPr="00885780" w14:paraId="5CFA3683" w14:textId="77777777" w:rsidTr="00D50659">
        <w:trPr>
          <w:trHeight w:val="20"/>
        </w:trPr>
        <w:tc>
          <w:tcPr>
            <w:tcW w:w="875" w:type="pct"/>
            <w:vMerge/>
          </w:tcPr>
          <w:p w14:paraId="563BD09A" w14:textId="77777777" w:rsidR="00D73655" w:rsidRPr="00885780" w:rsidRDefault="00D73655" w:rsidP="00EA68B6">
            <w:pPr>
              <w:rPr>
                <w:szCs w:val="24"/>
              </w:rPr>
            </w:pPr>
          </w:p>
        </w:tc>
        <w:tc>
          <w:tcPr>
            <w:tcW w:w="4125" w:type="pct"/>
          </w:tcPr>
          <w:p w14:paraId="4FBE922A"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 в том числе</w:t>
            </w:r>
            <w:r w:rsidRPr="00885780">
              <w:t xml:space="preserve"> </w:t>
            </w:r>
            <w:r w:rsidRPr="00885780">
              <w:rPr>
                <w:rFonts w:ascii="Times New Roman" w:hAnsi="Times New Roman" w:cs="Times New Roman"/>
                <w:sz w:val="24"/>
                <w:szCs w:val="24"/>
                <w:lang w:eastAsia="en-US"/>
              </w:rPr>
              <w:t>правила подачи сигналов, жестов спортивными судьями</w:t>
            </w:r>
          </w:p>
        </w:tc>
      </w:tr>
      <w:tr w:rsidR="00D73655" w:rsidRPr="00885780" w14:paraId="5FF9B329" w14:textId="77777777" w:rsidTr="00D50659">
        <w:trPr>
          <w:trHeight w:val="20"/>
        </w:trPr>
        <w:tc>
          <w:tcPr>
            <w:tcW w:w="875" w:type="pct"/>
            <w:vMerge/>
          </w:tcPr>
          <w:p w14:paraId="060A36F4" w14:textId="77777777" w:rsidR="00D73655" w:rsidRPr="00885780" w:rsidRDefault="00D73655" w:rsidP="00EA68B6">
            <w:pPr>
              <w:rPr>
                <w:szCs w:val="24"/>
              </w:rPr>
            </w:pPr>
          </w:p>
        </w:tc>
        <w:tc>
          <w:tcPr>
            <w:tcW w:w="4125" w:type="pct"/>
          </w:tcPr>
          <w:p w14:paraId="50EAEFAD"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экипировке, спортивному инвентарю и оборудованию</w:t>
            </w:r>
          </w:p>
        </w:tc>
      </w:tr>
      <w:tr w:rsidR="00D73655" w:rsidRPr="00885780" w14:paraId="038940FB" w14:textId="77777777" w:rsidTr="00D50659">
        <w:trPr>
          <w:trHeight w:val="20"/>
        </w:trPr>
        <w:tc>
          <w:tcPr>
            <w:tcW w:w="875" w:type="pct"/>
            <w:vMerge/>
          </w:tcPr>
          <w:p w14:paraId="095B1AA4" w14:textId="77777777" w:rsidR="00D73655" w:rsidRPr="00885780" w:rsidRDefault="00D73655" w:rsidP="00EA68B6">
            <w:pPr>
              <w:rPr>
                <w:szCs w:val="24"/>
              </w:rPr>
            </w:pPr>
          </w:p>
        </w:tc>
        <w:tc>
          <w:tcPr>
            <w:tcW w:w="4125" w:type="pct"/>
          </w:tcPr>
          <w:p w14:paraId="0719CAE4"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 виду спорта (адаптивного спорта) и функции спортивных судей</w:t>
            </w:r>
          </w:p>
        </w:tc>
      </w:tr>
      <w:tr w:rsidR="00D73655" w:rsidRPr="00885780" w14:paraId="68113EF2" w14:textId="77777777" w:rsidTr="00D50659">
        <w:trPr>
          <w:trHeight w:val="20"/>
        </w:trPr>
        <w:tc>
          <w:tcPr>
            <w:tcW w:w="875" w:type="pct"/>
            <w:vMerge/>
          </w:tcPr>
          <w:p w14:paraId="438EA0D8" w14:textId="77777777" w:rsidR="00D73655" w:rsidRPr="00885780" w:rsidRDefault="00D73655" w:rsidP="00EA68B6">
            <w:pPr>
              <w:rPr>
                <w:szCs w:val="24"/>
              </w:rPr>
            </w:pPr>
          </w:p>
        </w:tc>
        <w:tc>
          <w:tcPr>
            <w:tcW w:w="4125" w:type="pct"/>
          </w:tcPr>
          <w:p w14:paraId="51BD5922"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D73655" w:rsidRPr="00885780" w14:paraId="6CBA7153" w14:textId="77777777" w:rsidTr="00D50659">
        <w:trPr>
          <w:trHeight w:val="20"/>
        </w:trPr>
        <w:tc>
          <w:tcPr>
            <w:tcW w:w="875" w:type="pct"/>
            <w:vMerge/>
          </w:tcPr>
          <w:p w14:paraId="78A8C2B2" w14:textId="77777777" w:rsidR="00D73655" w:rsidRPr="00885780" w:rsidRDefault="00D73655" w:rsidP="00EA68B6">
            <w:pPr>
              <w:rPr>
                <w:szCs w:val="24"/>
              </w:rPr>
            </w:pPr>
          </w:p>
        </w:tc>
        <w:tc>
          <w:tcPr>
            <w:tcW w:w="4125" w:type="pct"/>
          </w:tcPr>
          <w:p w14:paraId="7D421F5F"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убеждения, аргументации своей позиции, установления контакта со спортсменами разного возраста</w:t>
            </w:r>
          </w:p>
        </w:tc>
      </w:tr>
      <w:tr w:rsidR="00D73655" w:rsidRPr="00885780" w14:paraId="767AD500" w14:textId="77777777" w:rsidTr="00D50659">
        <w:trPr>
          <w:trHeight w:val="20"/>
        </w:trPr>
        <w:tc>
          <w:tcPr>
            <w:tcW w:w="875" w:type="pct"/>
            <w:vMerge/>
          </w:tcPr>
          <w:p w14:paraId="479A7A0F" w14:textId="77777777" w:rsidR="00D73655" w:rsidRPr="00885780" w:rsidRDefault="00D73655" w:rsidP="00EA68B6">
            <w:pPr>
              <w:rPr>
                <w:szCs w:val="24"/>
              </w:rPr>
            </w:pPr>
          </w:p>
        </w:tc>
        <w:tc>
          <w:tcPr>
            <w:tcW w:w="4125" w:type="pct"/>
          </w:tcPr>
          <w:p w14:paraId="0C496380"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 по разрешению спорных и неурегулированных правилами вида спорта (адаптивного спорта) ситуаций</w:t>
            </w:r>
          </w:p>
        </w:tc>
      </w:tr>
      <w:tr w:rsidR="00D73655" w:rsidRPr="00885780" w14:paraId="7F5B0D9A" w14:textId="77777777" w:rsidTr="00D50659">
        <w:trPr>
          <w:trHeight w:val="20"/>
        </w:trPr>
        <w:tc>
          <w:tcPr>
            <w:tcW w:w="875" w:type="pct"/>
            <w:vMerge/>
          </w:tcPr>
          <w:p w14:paraId="614A6758" w14:textId="77777777" w:rsidR="00D73655" w:rsidRPr="00885780" w:rsidRDefault="00D73655" w:rsidP="00EA68B6">
            <w:pPr>
              <w:rPr>
                <w:szCs w:val="24"/>
              </w:rPr>
            </w:pPr>
          </w:p>
        </w:tc>
        <w:tc>
          <w:tcPr>
            <w:tcW w:w="4125" w:type="pct"/>
          </w:tcPr>
          <w:p w14:paraId="7E6B8F07"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D73655" w:rsidRPr="00885780" w14:paraId="0B5747B7" w14:textId="77777777" w:rsidTr="00D50659">
        <w:trPr>
          <w:trHeight w:val="20"/>
        </w:trPr>
        <w:tc>
          <w:tcPr>
            <w:tcW w:w="875" w:type="pct"/>
            <w:vMerge/>
          </w:tcPr>
          <w:p w14:paraId="6325DC22" w14:textId="77777777" w:rsidR="00D73655" w:rsidRPr="00885780" w:rsidRDefault="00D73655" w:rsidP="00EA68B6">
            <w:pPr>
              <w:rPr>
                <w:szCs w:val="24"/>
              </w:rPr>
            </w:pPr>
          </w:p>
        </w:tc>
        <w:tc>
          <w:tcPr>
            <w:tcW w:w="4125" w:type="pct"/>
          </w:tcPr>
          <w:p w14:paraId="3E7AE2B0"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D73655" w:rsidRPr="00885780" w14:paraId="165BE5D8" w14:textId="77777777" w:rsidTr="00D50659">
        <w:trPr>
          <w:trHeight w:val="20"/>
        </w:trPr>
        <w:tc>
          <w:tcPr>
            <w:tcW w:w="875" w:type="pct"/>
            <w:vMerge/>
          </w:tcPr>
          <w:p w14:paraId="2E66FFCA" w14:textId="77777777" w:rsidR="00D73655" w:rsidRPr="00885780" w:rsidRDefault="00D73655" w:rsidP="00EA68B6">
            <w:pPr>
              <w:rPr>
                <w:szCs w:val="24"/>
              </w:rPr>
            </w:pPr>
          </w:p>
        </w:tc>
        <w:tc>
          <w:tcPr>
            <w:tcW w:w="4125" w:type="pct"/>
          </w:tcPr>
          <w:p w14:paraId="406FA6B9"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D73655" w:rsidRPr="00885780" w14:paraId="6DC20DCF" w14:textId="77777777" w:rsidTr="00D50659">
        <w:trPr>
          <w:trHeight w:val="20"/>
        </w:trPr>
        <w:tc>
          <w:tcPr>
            <w:tcW w:w="875" w:type="pct"/>
            <w:vMerge/>
          </w:tcPr>
          <w:p w14:paraId="5E8D52C1" w14:textId="77777777" w:rsidR="00D73655" w:rsidRPr="00885780" w:rsidRDefault="00D73655" w:rsidP="00EA68B6">
            <w:pPr>
              <w:rPr>
                <w:szCs w:val="24"/>
              </w:rPr>
            </w:pPr>
          </w:p>
        </w:tc>
        <w:tc>
          <w:tcPr>
            <w:tcW w:w="4125" w:type="pct"/>
          </w:tcPr>
          <w:p w14:paraId="6EAC944C"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Компьютерная грамотность</w:t>
            </w:r>
          </w:p>
        </w:tc>
      </w:tr>
      <w:tr w:rsidR="00D73655" w:rsidRPr="00885780" w14:paraId="4214AC2C" w14:textId="77777777" w:rsidTr="00D50659">
        <w:trPr>
          <w:trHeight w:val="20"/>
        </w:trPr>
        <w:tc>
          <w:tcPr>
            <w:tcW w:w="875" w:type="pct"/>
            <w:vMerge/>
          </w:tcPr>
          <w:p w14:paraId="4898B51C" w14:textId="77777777" w:rsidR="00D73655" w:rsidRPr="00885780" w:rsidRDefault="00D73655" w:rsidP="00EA68B6">
            <w:pPr>
              <w:rPr>
                <w:szCs w:val="24"/>
              </w:rPr>
            </w:pPr>
          </w:p>
        </w:tc>
        <w:tc>
          <w:tcPr>
            <w:tcW w:w="4125" w:type="pct"/>
          </w:tcPr>
          <w:p w14:paraId="2568D734"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D73655" w:rsidRPr="00885780" w14:paraId="44B24D55" w14:textId="77777777" w:rsidTr="00D50659">
        <w:trPr>
          <w:trHeight w:val="20"/>
        </w:trPr>
        <w:tc>
          <w:tcPr>
            <w:tcW w:w="875" w:type="pct"/>
            <w:vMerge/>
          </w:tcPr>
          <w:p w14:paraId="2E1DFC5C" w14:textId="77777777" w:rsidR="00D73655" w:rsidRPr="00885780" w:rsidRDefault="00D73655" w:rsidP="00EA68B6">
            <w:pPr>
              <w:rPr>
                <w:szCs w:val="24"/>
              </w:rPr>
            </w:pPr>
          </w:p>
        </w:tc>
        <w:tc>
          <w:tcPr>
            <w:tcW w:w="4125" w:type="pct"/>
          </w:tcPr>
          <w:p w14:paraId="4F67303C"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Системы и программы распознавания объектов, образов, речи</w:t>
            </w:r>
          </w:p>
        </w:tc>
      </w:tr>
      <w:tr w:rsidR="00EA68B6" w:rsidRPr="00885780" w14:paraId="1FA0C932" w14:textId="77777777" w:rsidTr="00D50659">
        <w:trPr>
          <w:trHeight w:val="20"/>
        </w:trPr>
        <w:tc>
          <w:tcPr>
            <w:tcW w:w="875" w:type="pct"/>
          </w:tcPr>
          <w:p w14:paraId="074D8010" w14:textId="77777777" w:rsidR="00EA68B6" w:rsidRPr="00885780" w:rsidRDefault="00EA68B6" w:rsidP="00EA68B6">
            <w:pPr>
              <w:rPr>
                <w:szCs w:val="24"/>
              </w:rPr>
            </w:pPr>
            <w:r w:rsidRPr="00885780">
              <w:rPr>
                <w:szCs w:val="24"/>
              </w:rPr>
              <w:t>Другие характеристики</w:t>
            </w:r>
          </w:p>
        </w:tc>
        <w:tc>
          <w:tcPr>
            <w:tcW w:w="4125" w:type="pct"/>
          </w:tcPr>
          <w:p w14:paraId="4336928B" w14:textId="77777777" w:rsidR="00EA68B6" w:rsidRPr="00885780" w:rsidRDefault="00EA68B6" w:rsidP="00EA68B6">
            <w:pPr>
              <w:pStyle w:val="ConsPlusNormal"/>
              <w:jc w:val="both"/>
              <w:rPr>
                <w:rFonts w:ascii="Times New Roman" w:hAnsi="Times New Roman" w:cs="Times New Roman"/>
                <w:sz w:val="24"/>
                <w:szCs w:val="24"/>
                <w:lang w:val="en-US" w:eastAsia="en-US"/>
              </w:rPr>
            </w:pPr>
            <w:r w:rsidRPr="00885780">
              <w:rPr>
                <w:rFonts w:ascii="Times New Roman" w:hAnsi="Times New Roman" w:cs="Times New Roman"/>
                <w:sz w:val="24"/>
                <w:szCs w:val="24"/>
                <w:lang w:val="en-US" w:eastAsia="en-US"/>
              </w:rPr>
              <w:t>-</w:t>
            </w:r>
          </w:p>
        </w:tc>
      </w:tr>
    </w:tbl>
    <w:p w14:paraId="76534FD0" w14:textId="77777777" w:rsidR="00A212A9" w:rsidRPr="00885780" w:rsidRDefault="00A212A9" w:rsidP="00A212A9">
      <w:pPr>
        <w:rPr>
          <w:b/>
          <w:bCs/>
          <w:szCs w:val="24"/>
        </w:rPr>
      </w:pPr>
    </w:p>
    <w:p w14:paraId="7529D7CB" w14:textId="77777777" w:rsidR="00A212A9" w:rsidRPr="00885780" w:rsidRDefault="00A212A9" w:rsidP="00A212A9">
      <w:pPr>
        <w:rPr>
          <w:b/>
          <w:bCs/>
          <w:szCs w:val="24"/>
        </w:rPr>
      </w:pPr>
      <w:r w:rsidRPr="00885780">
        <w:rPr>
          <w:b/>
          <w:bCs/>
          <w:szCs w:val="24"/>
        </w:rPr>
        <w:t>3.4.6. Трудовая функция</w:t>
      </w:r>
    </w:p>
    <w:p w14:paraId="6148830D" w14:textId="77777777" w:rsidR="00A212A9" w:rsidRPr="00885780" w:rsidRDefault="00A212A9" w:rsidP="00A212A9">
      <w:pPr>
        <w:rPr>
          <w:szCs w:val="24"/>
        </w:rPr>
      </w:pPr>
    </w:p>
    <w:tbl>
      <w:tblPr>
        <w:tblW w:w="5000" w:type="pct"/>
        <w:tblCellMar>
          <w:left w:w="85" w:type="dxa"/>
          <w:right w:w="85" w:type="dxa"/>
        </w:tblCellMar>
        <w:tblLook w:val="0000" w:firstRow="0" w:lastRow="0" w:firstColumn="0" w:lastColumn="0" w:noHBand="0" w:noVBand="0"/>
      </w:tblPr>
      <w:tblGrid>
        <w:gridCol w:w="1419"/>
        <w:gridCol w:w="5657"/>
        <w:gridCol w:w="506"/>
        <w:gridCol w:w="830"/>
        <w:gridCol w:w="1546"/>
        <w:gridCol w:w="417"/>
      </w:tblGrid>
      <w:tr w:rsidR="00A212A9" w:rsidRPr="00885780" w14:paraId="56EDDCA4" w14:textId="77777777" w:rsidTr="007F3584">
        <w:tc>
          <w:tcPr>
            <w:tcW w:w="656" w:type="pct"/>
            <w:tcBorders>
              <w:top w:val="nil"/>
              <w:left w:val="nil"/>
              <w:bottom w:val="nil"/>
              <w:right w:val="single" w:sz="4" w:space="0" w:color="7F7F7F"/>
            </w:tcBorders>
            <w:vAlign w:val="center"/>
          </w:tcPr>
          <w:p w14:paraId="35D870C0" w14:textId="77777777" w:rsidR="00A212A9" w:rsidRPr="00885780" w:rsidRDefault="00A212A9" w:rsidP="00D50659">
            <w:r w:rsidRPr="00885780">
              <w:rPr>
                <w:sz w:val="20"/>
              </w:rPr>
              <w:t>Наименование</w:t>
            </w:r>
          </w:p>
        </w:tc>
        <w:tc>
          <w:tcPr>
            <w:tcW w:w="2736" w:type="pct"/>
            <w:tcBorders>
              <w:top w:val="single" w:sz="4" w:space="0" w:color="7F7F7F"/>
              <w:left w:val="single" w:sz="4" w:space="0" w:color="7F7F7F"/>
              <w:bottom w:val="single" w:sz="4" w:space="0" w:color="7F7F7F"/>
              <w:right w:val="single" w:sz="4" w:space="0" w:color="7F7F7F"/>
            </w:tcBorders>
          </w:tcPr>
          <w:p w14:paraId="4B6A4639" w14:textId="77777777" w:rsidR="00A212A9" w:rsidRPr="00885780" w:rsidRDefault="00323DE6" w:rsidP="007C249F">
            <w:pPr>
              <w:rPr>
                <w:szCs w:val="24"/>
              </w:rPr>
            </w:pPr>
            <w:r w:rsidRPr="00885780">
              <w:rPr>
                <w:szCs w:val="24"/>
              </w:rPr>
              <w:t>Подготовка промежуточной и итоговой отчетности о результатах проведения спортивного соревнования по отдельному</w:t>
            </w:r>
            <w:r w:rsidR="00903988" w:rsidRPr="00885780">
              <w:rPr>
                <w:szCs w:val="24"/>
              </w:rPr>
              <w:t xml:space="preserve"> виду спорта (адаптивного спорта)</w:t>
            </w:r>
            <w:r w:rsidRPr="00885780">
              <w:rPr>
                <w:szCs w:val="24"/>
              </w:rPr>
              <w:t>, спортивной дисциплине, этапа спортивного соревнования</w:t>
            </w:r>
          </w:p>
        </w:tc>
        <w:tc>
          <w:tcPr>
            <w:tcW w:w="244" w:type="pct"/>
            <w:tcBorders>
              <w:top w:val="nil"/>
              <w:left w:val="single" w:sz="4" w:space="0" w:color="7F7F7F"/>
              <w:bottom w:val="nil"/>
              <w:right w:val="single" w:sz="4" w:space="0" w:color="7F7F7F"/>
            </w:tcBorders>
            <w:vAlign w:val="center"/>
          </w:tcPr>
          <w:p w14:paraId="4714D5B1" w14:textId="77777777" w:rsidR="00A212A9" w:rsidRPr="00885780" w:rsidRDefault="00A212A9" w:rsidP="00D50659">
            <w:pPr>
              <w:jc w:val="center"/>
            </w:pPr>
            <w:r w:rsidRPr="00885780">
              <w:rPr>
                <w:sz w:val="20"/>
              </w:rPr>
              <w:t>Код</w:t>
            </w:r>
          </w:p>
        </w:tc>
        <w:tc>
          <w:tcPr>
            <w:tcW w:w="400" w:type="pct"/>
            <w:tcBorders>
              <w:top w:val="single" w:sz="4" w:space="0" w:color="7F7F7F"/>
              <w:left w:val="single" w:sz="4" w:space="0" w:color="7F7F7F"/>
              <w:bottom w:val="single" w:sz="4" w:space="0" w:color="7F7F7F"/>
              <w:right w:val="single" w:sz="4" w:space="0" w:color="7F7F7F"/>
            </w:tcBorders>
            <w:vAlign w:val="center"/>
          </w:tcPr>
          <w:p w14:paraId="0556D11A" w14:textId="77777777" w:rsidR="00A212A9" w:rsidRPr="00885780" w:rsidRDefault="00A212A9" w:rsidP="00D50659">
            <w:pPr>
              <w:jc w:val="center"/>
              <w:rPr>
                <w:szCs w:val="24"/>
              </w:rPr>
            </w:pPr>
            <w:r w:rsidRPr="00885780">
              <w:rPr>
                <w:szCs w:val="24"/>
                <w:lang w:val="en-US"/>
              </w:rPr>
              <w:t>D</w:t>
            </w:r>
            <w:r w:rsidRPr="00885780">
              <w:rPr>
                <w:szCs w:val="24"/>
              </w:rPr>
              <w:t>/06.</w:t>
            </w:r>
            <w:r w:rsidR="007C249F" w:rsidRPr="00885780">
              <w:rPr>
                <w:szCs w:val="24"/>
              </w:rPr>
              <w:t>4</w:t>
            </w:r>
          </w:p>
        </w:tc>
        <w:tc>
          <w:tcPr>
            <w:tcW w:w="754" w:type="pct"/>
            <w:tcBorders>
              <w:top w:val="nil"/>
              <w:left w:val="single" w:sz="4" w:space="0" w:color="7F7F7F"/>
              <w:bottom w:val="nil"/>
              <w:right w:val="single" w:sz="4" w:space="0" w:color="7F7F7F"/>
            </w:tcBorders>
            <w:vAlign w:val="center"/>
          </w:tcPr>
          <w:p w14:paraId="6EA09833" w14:textId="77777777" w:rsidR="00A212A9" w:rsidRPr="00885780" w:rsidRDefault="00A212A9" w:rsidP="00D50659">
            <w:pPr>
              <w:jc w:val="center"/>
            </w:pPr>
            <w:r w:rsidRPr="00885780">
              <w:rPr>
                <w:sz w:val="20"/>
              </w:rPr>
              <w:t>Уровень (подуровень) квалификации</w:t>
            </w:r>
          </w:p>
        </w:tc>
        <w:tc>
          <w:tcPr>
            <w:tcW w:w="210" w:type="pct"/>
            <w:tcBorders>
              <w:top w:val="single" w:sz="4" w:space="0" w:color="7F7F7F"/>
              <w:left w:val="single" w:sz="4" w:space="0" w:color="7F7F7F"/>
              <w:bottom w:val="single" w:sz="4" w:space="0" w:color="7F7F7F"/>
              <w:right w:val="single" w:sz="4" w:space="0" w:color="7F7F7F"/>
            </w:tcBorders>
            <w:vAlign w:val="center"/>
          </w:tcPr>
          <w:p w14:paraId="21FBE0DA" w14:textId="77777777" w:rsidR="00A212A9" w:rsidRPr="00885780" w:rsidRDefault="007C249F" w:rsidP="00D50659">
            <w:pPr>
              <w:jc w:val="center"/>
              <w:rPr>
                <w:szCs w:val="24"/>
              </w:rPr>
            </w:pPr>
            <w:r w:rsidRPr="00885780">
              <w:rPr>
                <w:szCs w:val="24"/>
              </w:rPr>
              <w:t>4</w:t>
            </w:r>
          </w:p>
        </w:tc>
      </w:tr>
    </w:tbl>
    <w:p w14:paraId="7E366A6C" w14:textId="77777777" w:rsidR="00A212A9" w:rsidRPr="00885780" w:rsidRDefault="00A212A9" w:rsidP="00A212A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323DE6" w:rsidRPr="00885780" w14:paraId="66F79096" w14:textId="77777777" w:rsidTr="00D50659">
        <w:trPr>
          <w:trHeight w:val="20"/>
        </w:trPr>
        <w:tc>
          <w:tcPr>
            <w:tcW w:w="875" w:type="pct"/>
            <w:vMerge w:val="restart"/>
          </w:tcPr>
          <w:p w14:paraId="089DB231" w14:textId="77777777" w:rsidR="00323DE6" w:rsidRPr="00885780" w:rsidRDefault="00323DE6" w:rsidP="00D50659">
            <w:pPr>
              <w:rPr>
                <w:szCs w:val="24"/>
              </w:rPr>
            </w:pPr>
            <w:r w:rsidRPr="00885780">
              <w:rPr>
                <w:szCs w:val="24"/>
              </w:rPr>
              <w:t>Трудовые действия</w:t>
            </w:r>
          </w:p>
        </w:tc>
        <w:tc>
          <w:tcPr>
            <w:tcW w:w="4125" w:type="pct"/>
          </w:tcPr>
          <w:p w14:paraId="24C9A625"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Оценка в составе главной судейской коллегии действий спортивных судей по итогам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323DE6" w:rsidRPr="00885780" w14:paraId="0A66EE21" w14:textId="77777777" w:rsidTr="00D50659">
        <w:trPr>
          <w:trHeight w:val="20"/>
        </w:trPr>
        <w:tc>
          <w:tcPr>
            <w:tcW w:w="875" w:type="pct"/>
            <w:vMerge/>
          </w:tcPr>
          <w:p w14:paraId="4272BEB5" w14:textId="77777777" w:rsidR="00323DE6" w:rsidRPr="00885780" w:rsidRDefault="00323DE6" w:rsidP="00D50659">
            <w:pPr>
              <w:rPr>
                <w:szCs w:val="24"/>
              </w:rPr>
            </w:pPr>
          </w:p>
        </w:tc>
        <w:tc>
          <w:tcPr>
            <w:tcW w:w="4125" w:type="pct"/>
          </w:tcPr>
          <w:p w14:paraId="470AF507"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Оформление отчетных документов о результатах проведения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323DE6" w:rsidRPr="00885780" w14:paraId="658E82C3" w14:textId="77777777" w:rsidTr="00D50659">
        <w:trPr>
          <w:trHeight w:val="20"/>
        </w:trPr>
        <w:tc>
          <w:tcPr>
            <w:tcW w:w="875" w:type="pct"/>
            <w:vMerge/>
          </w:tcPr>
          <w:p w14:paraId="29CA20A3" w14:textId="77777777" w:rsidR="00323DE6" w:rsidRPr="00885780" w:rsidRDefault="00323DE6" w:rsidP="00D50659">
            <w:pPr>
              <w:rPr>
                <w:szCs w:val="24"/>
              </w:rPr>
            </w:pPr>
          </w:p>
        </w:tc>
        <w:tc>
          <w:tcPr>
            <w:tcW w:w="4125" w:type="pct"/>
          </w:tcPr>
          <w:p w14:paraId="4A52CCFB"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и подписание протоколов отдельного направления или этапа спортивного соревнования</w:t>
            </w:r>
          </w:p>
        </w:tc>
      </w:tr>
      <w:tr w:rsidR="00323DE6" w:rsidRPr="00885780" w14:paraId="5F14CEB7" w14:textId="77777777" w:rsidTr="00D50659">
        <w:trPr>
          <w:trHeight w:val="20"/>
        </w:trPr>
        <w:tc>
          <w:tcPr>
            <w:tcW w:w="875" w:type="pct"/>
            <w:vMerge/>
          </w:tcPr>
          <w:p w14:paraId="273B5AEB" w14:textId="77777777" w:rsidR="00323DE6" w:rsidRPr="00885780" w:rsidRDefault="00323DE6" w:rsidP="00D50659">
            <w:pPr>
              <w:rPr>
                <w:szCs w:val="24"/>
              </w:rPr>
            </w:pPr>
          </w:p>
        </w:tc>
        <w:tc>
          <w:tcPr>
            <w:tcW w:w="4125" w:type="pct"/>
          </w:tcPr>
          <w:p w14:paraId="2B1BA850"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и подписание сводных итоговых отчетных документов по спортивному соревнованию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или этапу спортивного соревнования</w:t>
            </w:r>
          </w:p>
        </w:tc>
      </w:tr>
      <w:tr w:rsidR="00323DE6" w:rsidRPr="00885780" w14:paraId="43BB6250" w14:textId="77777777" w:rsidTr="00D50659">
        <w:trPr>
          <w:trHeight w:val="20"/>
        </w:trPr>
        <w:tc>
          <w:tcPr>
            <w:tcW w:w="875" w:type="pct"/>
            <w:vMerge w:val="restart"/>
          </w:tcPr>
          <w:p w14:paraId="3C4B3186" w14:textId="77777777" w:rsidR="00323DE6" w:rsidRPr="00885780" w:rsidRDefault="00323DE6" w:rsidP="00D50659">
            <w:pPr>
              <w:rPr>
                <w:szCs w:val="24"/>
              </w:rPr>
            </w:pPr>
            <w:r w:rsidRPr="00885780">
              <w:rPr>
                <w:szCs w:val="24"/>
              </w:rPr>
              <w:t>Необходимые умения</w:t>
            </w:r>
          </w:p>
        </w:tc>
        <w:tc>
          <w:tcPr>
            <w:tcW w:w="4125" w:type="pct"/>
          </w:tcPr>
          <w:p w14:paraId="2BB7C2DD"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Анализировать решения судей с точки зрения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(регламента) спортивных соревнований либо практики судейства, этических норм в области спорта</w:t>
            </w:r>
          </w:p>
        </w:tc>
      </w:tr>
      <w:tr w:rsidR="00323DE6" w:rsidRPr="00885780" w14:paraId="72795B70" w14:textId="77777777" w:rsidTr="00D50659">
        <w:trPr>
          <w:trHeight w:val="20"/>
        </w:trPr>
        <w:tc>
          <w:tcPr>
            <w:tcW w:w="875" w:type="pct"/>
            <w:vMerge/>
          </w:tcPr>
          <w:p w14:paraId="06B78297" w14:textId="77777777" w:rsidR="00323DE6" w:rsidRPr="00885780" w:rsidRDefault="00323DE6" w:rsidP="00D50659">
            <w:pPr>
              <w:rPr>
                <w:szCs w:val="24"/>
              </w:rPr>
            </w:pPr>
          </w:p>
        </w:tc>
        <w:tc>
          <w:tcPr>
            <w:tcW w:w="4125" w:type="pct"/>
          </w:tcPr>
          <w:p w14:paraId="49198112"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Оформлять промежуточную и итоговую отчетность о результатах проведения спортивного соревнования по отдельному</w:t>
            </w:r>
            <w:r w:rsidR="00903988" w:rsidRPr="00885780">
              <w:rPr>
                <w:rFonts w:ascii="Times New Roman" w:hAnsi="Times New Roman" w:cs="Times New Roman"/>
                <w:sz w:val="24"/>
                <w:szCs w:val="24"/>
                <w:lang w:eastAsia="en-US"/>
              </w:rPr>
              <w:t xml:space="preserve"> виду спорта (адаптивного спорта)</w:t>
            </w:r>
            <w:r w:rsidRPr="00885780">
              <w:rPr>
                <w:rFonts w:ascii="Times New Roman" w:hAnsi="Times New Roman" w:cs="Times New Roman"/>
                <w:sz w:val="24"/>
                <w:szCs w:val="24"/>
                <w:lang w:eastAsia="en-US"/>
              </w:rPr>
              <w:t>, спортивной дисциплине, этапа спортивного соревнования</w:t>
            </w:r>
          </w:p>
        </w:tc>
      </w:tr>
      <w:tr w:rsidR="00323DE6" w:rsidRPr="00885780" w14:paraId="6E60CCC7" w14:textId="77777777" w:rsidTr="00D50659">
        <w:trPr>
          <w:trHeight w:val="20"/>
        </w:trPr>
        <w:tc>
          <w:tcPr>
            <w:tcW w:w="875" w:type="pct"/>
            <w:vMerge/>
          </w:tcPr>
          <w:p w14:paraId="34B5D7F7" w14:textId="77777777" w:rsidR="00323DE6" w:rsidRPr="00885780" w:rsidRDefault="00323DE6" w:rsidP="00D50659">
            <w:pPr>
              <w:rPr>
                <w:szCs w:val="24"/>
              </w:rPr>
            </w:pPr>
          </w:p>
        </w:tc>
        <w:tc>
          <w:tcPr>
            <w:tcW w:w="4125" w:type="pct"/>
          </w:tcPr>
          <w:p w14:paraId="3F2AF75F"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Обосновывать мотивы принятых решений</w:t>
            </w:r>
          </w:p>
        </w:tc>
      </w:tr>
      <w:tr w:rsidR="00323DE6" w:rsidRPr="00885780" w14:paraId="1DA165DD" w14:textId="77777777" w:rsidTr="00D50659">
        <w:trPr>
          <w:trHeight w:val="20"/>
        </w:trPr>
        <w:tc>
          <w:tcPr>
            <w:tcW w:w="875" w:type="pct"/>
            <w:vMerge/>
          </w:tcPr>
          <w:p w14:paraId="129CE342" w14:textId="77777777" w:rsidR="00323DE6" w:rsidRPr="00885780" w:rsidRDefault="00323DE6" w:rsidP="00D50659">
            <w:pPr>
              <w:rPr>
                <w:szCs w:val="24"/>
              </w:rPr>
            </w:pPr>
          </w:p>
        </w:tc>
        <w:tc>
          <w:tcPr>
            <w:tcW w:w="4125" w:type="pct"/>
          </w:tcPr>
          <w:p w14:paraId="27C72349" w14:textId="77777777" w:rsidR="00323DE6" w:rsidRPr="00885780" w:rsidRDefault="00323DE6" w:rsidP="00323DE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EA68B6" w:rsidRPr="00885780" w14:paraId="4BD1A7FB" w14:textId="77777777" w:rsidTr="00D50659">
        <w:trPr>
          <w:trHeight w:val="20"/>
        </w:trPr>
        <w:tc>
          <w:tcPr>
            <w:tcW w:w="875" w:type="pct"/>
            <w:vMerge/>
          </w:tcPr>
          <w:p w14:paraId="53CD878E" w14:textId="77777777" w:rsidR="00EA68B6" w:rsidRPr="00885780" w:rsidRDefault="00EA68B6" w:rsidP="00EA68B6">
            <w:pPr>
              <w:rPr>
                <w:szCs w:val="24"/>
              </w:rPr>
            </w:pPr>
          </w:p>
        </w:tc>
        <w:tc>
          <w:tcPr>
            <w:tcW w:w="4125" w:type="pct"/>
          </w:tcPr>
          <w:p w14:paraId="0ED63C3D" w14:textId="77777777" w:rsidR="00EA68B6" w:rsidRPr="00885780" w:rsidRDefault="00EA68B6" w:rsidP="00EA68B6">
            <w:pPr>
              <w:jc w:val="both"/>
              <w:rPr>
                <w:szCs w:val="24"/>
              </w:rPr>
            </w:pPr>
            <w:r w:rsidRPr="00885780">
              <w:rPr>
                <w:szCs w:val="24"/>
              </w:rPr>
              <w:t>Проводить обработку информации методами ИИ</w:t>
            </w:r>
          </w:p>
        </w:tc>
      </w:tr>
      <w:tr w:rsidR="00EA68B6" w:rsidRPr="00885780" w14:paraId="5BBFF18B" w14:textId="77777777" w:rsidTr="00D50659">
        <w:trPr>
          <w:trHeight w:val="20"/>
        </w:trPr>
        <w:tc>
          <w:tcPr>
            <w:tcW w:w="875" w:type="pct"/>
            <w:vMerge w:val="restart"/>
          </w:tcPr>
          <w:p w14:paraId="45262E63" w14:textId="77777777" w:rsidR="00EA68B6" w:rsidRPr="00885780" w:rsidRDefault="00EA68B6" w:rsidP="00EA68B6">
            <w:pPr>
              <w:rPr>
                <w:szCs w:val="24"/>
              </w:rPr>
            </w:pPr>
            <w:r w:rsidRPr="00885780">
              <w:rPr>
                <w:szCs w:val="24"/>
              </w:rPr>
              <w:t>Необходимые знания</w:t>
            </w:r>
          </w:p>
        </w:tc>
        <w:tc>
          <w:tcPr>
            <w:tcW w:w="4125" w:type="pct"/>
          </w:tcPr>
          <w:p w14:paraId="64CE5C83"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EA68B6" w:rsidRPr="00885780" w14:paraId="32A2FC20" w14:textId="77777777" w:rsidTr="00D50659">
        <w:trPr>
          <w:trHeight w:val="20"/>
        </w:trPr>
        <w:tc>
          <w:tcPr>
            <w:tcW w:w="875" w:type="pct"/>
            <w:vMerge/>
          </w:tcPr>
          <w:p w14:paraId="6DA2472C" w14:textId="77777777" w:rsidR="00EA68B6" w:rsidRPr="00885780" w:rsidRDefault="00EA68B6" w:rsidP="00EA68B6">
            <w:pPr>
              <w:rPr>
                <w:szCs w:val="24"/>
              </w:rPr>
            </w:pPr>
          </w:p>
        </w:tc>
        <w:tc>
          <w:tcPr>
            <w:tcW w:w="4125" w:type="pct"/>
          </w:tcPr>
          <w:p w14:paraId="05914F7C"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EA68B6" w:rsidRPr="00885780" w14:paraId="59B156D7" w14:textId="77777777" w:rsidTr="00D50659">
        <w:trPr>
          <w:trHeight w:val="20"/>
        </w:trPr>
        <w:tc>
          <w:tcPr>
            <w:tcW w:w="875" w:type="pct"/>
            <w:vMerge/>
          </w:tcPr>
          <w:p w14:paraId="31AF1451" w14:textId="77777777" w:rsidR="00EA68B6" w:rsidRPr="00885780" w:rsidRDefault="00EA68B6" w:rsidP="00EA68B6">
            <w:pPr>
              <w:rPr>
                <w:szCs w:val="24"/>
              </w:rPr>
            </w:pPr>
          </w:p>
        </w:tc>
        <w:tc>
          <w:tcPr>
            <w:tcW w:w="4125" w:type="pct"/>
          </w:tcPr>
          <w:p w14:paraId="24AB4636"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EA68B6" w:rsidRPr="00885780" w14:paraId="575E7991" w14:textId="77777777" w:rsidTr="00D50659">
        <w:trPr>
          <w:trHeight w:val="20"/>
        </w:trPr>
        <w:tc>
          <w:tcPr>
            <w:tcW w:w="875" w:type="pct"/>
            <w:vMerge/>
          </w:tcPr>
          <w:p w14:paraId="035D4C0D" w14:textId="77777777" w:rsidR="00EA68B6" w:rsidRPr="00885780" w:rsidRDefault="00EA68B6" w:rsidP="00EA68B6">
            <w:pPr>
              <w:rPr>
                <w:szCs w:val="24"/>
              </w:rPr>
            </w:pPr>
          </w:p>
        </w:tc>
        <w:tc>
          <w:tcPr>
            <w:tcW w:w="4125" w:type="pct"/>
          </w:tcPr>
          <w:p w14:paraId="2D3B4F50"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w:t>
            </w:r>
          </w:p>
        </w:tc>
      </w:tr>
      <w:tr w:rsidR="00EA68B6" w:rsidRPr="00885780" w14:paraId="152B18E9" w14:textId="77777777" w:rsidTr="00D50659">
        <w:trPr>
          <w:trHeight w:val="20"/>
        </w:trPr>
        <w:tc>
          <w:tcPr>
            <w:tcW w:w="875" w:type="pct"/>
            <w:vMerge/>
          </w:tcPr>
          <w:p w14:paraId="5E6A90C8" w14:textId="77777777" w:rsidR="00EA68B6" w:rsidRPr="00885780" w:rsidRDefault="00EA68B6" w:rsidP="00EA68B6">
            <w:pPr>
              <w:rPr>
                <w:szCs w:val="24"/>
              </w:rPr>
            </w:pPr>
          </w:p>
        </w:tc>
        <w:tc>
          <w:tcPr>
            <w:tcW w:w="4125" w:type="pct"/>
          </w:tcPr>
          <w:p w14:paraId="39413215"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EA68B6" w:rsidRPr="00885780" w14:paraId="6D718E21" w14:textId="77777777" w:rsidTr="00D50659">
        <w:trPr>
          <w:trHeight w:val="20"/>
        </w:trPr>
        <w:tc>
          <w:tcPr>
            <w:tcW w:w="875" w:type="pct"/>
            <w:vMerge/>
          </w:tcPr>
          <w:p w14:paraId="31676ED9" w14:textId="77777777" w:rsidR="00EA68B6" w:rsidRPr="00885780" w:rsidRDefault="00EA68B6" w:rsidP="00EA68B6">
            <w:pPr>
              <w:rPr>
                <w:szCs w:val="24"/>
              </w:rPr>
            </w:pPr>
          </w:p>
        </w:tc>
        <w:tc>
          <w:tcPr>
            <w:tcW w:w="4125" w:type="pct"/>
          </w:tcPr>
          <w:p w14:paraId="68144A41"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убеждения, аргументации своей позиции</w:t>
            </w:r>
          </w:p>
        </w:tc>
      </w:tr>
      <w:tr w:rsidR="00EA68B6" w:rsidRPr="00885780" w14:paraId="392F7292" w14:textId="77777777" w:rsidTr="00D50659">
        <w:trPr>
          <w:trHeight w:val="20"/>
        </w:trPr>
        <w:tc>
          <w:tcPr>
            <w:tcW w:w="875" w:type="pct"/>
            <w:vMerge/>
          </w:tcPr>
          <w:p w14:paraId="3866851F" w14:textId="77777777" w:rsidR="00EA68B6" w:rsidRPr="00885780" w:rsidRDefault="00EA68B6" w:rsidP="00EA68B6">
            <w:pPr>
              <w:rPr>
                <w:szCs w:val="24"/>
              </w:rPr>
            </w:pPr>
          </w:p>
        </w:tc>
        <w:tc>
          <w:tcPr>
            <w:tcW w:w="4125" w:type="pct"/>
          </w:tcPr>
          <w:p w14:paraId="500DB6ED"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промежуточной и итоговой отчетности о результатах проведения спортивного соревнования по отдельному виду спорта (адаптивного спорта), спортивной дисциплине, этапа спортивного соревнования</w:t>
            </w:r>
          </w:p>
        </w:tc>
      </w:tr>
      <w:tr w:rsidR="00EA68B6" w:rsidRPr="00885780" w14:paraId="577AFDF1" w14:textId="77777777" w:rsidTr="00D50659">
        <w:trPr>
          <w:trHeight w:val="20"/>
        </w:trPr>
        <w:tc>
          <w:tcPr>
            <w:tcW w:w="875" w:type="pct"/>
            <w:vMerge/>
          </w:tcPr>
          <w:p w14:paraId="6C4B2806" w14:textId="77777777" w:rsidR="00EA68B6" w:rsidRPr="00885780" w:rsidRDefault="00EA68B6" w:rsidP="00EA68B6">
            <w:pPr>
              <w:rPr>
                <w:szCs w:val="24"/>
              </w:rPr>
            </w:pPr>
          </w:p>
        </w:tc>
        <w:tc>
          <w:tcPr>
            <w:tcW w:w="4125" w:type="pct"/>
          </w:tcPr>
          <w:p w14:paraId="1A4B57FB"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EA68B6" w:rsidRPr="00885780" w14:paraId="60B74F60" w14:textId="77777777" w:rsidTr="00D50659">
        <w:trPr>
          <w:trHeight w:val="20"/>
        </w:trPr>
        <w:tc>
          <w:tcPr>
            <w:tcW w:w="875" w:type="pct"/>
            <w:vMerge/>
          </w:tcPr>
          <w:p w14:paraId="246CE483" w14:textId="77777777" w:rsidR="00EA68B6" w:rsidRPr="00885780" w:rsidRDefault="00EA68B6" w:rsidP="00EA68B6">
            <w:pPr>
              <w:rPr>
                <w:szCs w:val="24"/>
              </w:rPr>
            </w:pPr>
          </w:p>
        </w:tc>
        <w:tc>
          <w:tcPr>
            <w:tcW w:w="4125" w:type="pct"/>
          </w:tcPr>
          <w:p w14:paraId="008746E4"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EA68B6" w:rsidRPr="00885780" w14:paraId="02994DBB" w14:textId="77777777" w:rsidTr="00D50659">
        <w:trPr>
          <w:trHeight w:val="20"/>
        </w:trPr>
        <w:tc>
          <w:tcPr>
            <w:tcW w:w="875" w:type="pct"/>
            <w:vMerge/>
          </w:tcPr>
          <w:p w14:paraId="736CF8B4" w14:textId="77777777" w:rsidR="00EA68B6" w:rsidRPr="00885780" w:rsidRDefault="00EA68B6" w:rsidP="00EA68B6">
            <w:pPr>
              <w:rPr>
                <w:szCs w:val="24"/>
              </w:rPr>
            </w:pPr>
          </w:p>
        </w:tc>
        <w:tc>
          <w:tcPr>
            <w:tcW w:w="4125" w:type="pct"/>
          </w:tcPr>
          <w:p w14:paraId="368E0D19" w14:textId="77777777" w:rsidR="00EA68B6" w:rsidRPr="00885780" w:rsidRDefault="00EA68B6" w:rsidP="00EA68B6">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Компьютерная грамотность</w:t>
            </w:r>
          </w:p>
        </w:tc>
      </w:tr>
      <w:tr w:rsidR="00EA68B6" w:rsidRPr="00885780" w14:paraId="07FEC0DC" w14:textId="77777777" w:rsidTr="00D50659">
        <w:trPr>
          <w:trHeight w:val="20"/>
        </w:trPr>
        <w:tc>
          <w:tcPr>
            <w:tcW w:w="875" w:type="pct"/>
            <w:vMerge/>
          </w:tcPr>
          <w:p w14:paraId="4E47A3A6" w14:textId="77777777" w:rsidR="00EA68B6" w:rsidRPr="00885780" w:rsidRDefault="00EA68B6" w:rsidP="00EA68B6">
            <w:pPr>
              <w:rPr>
                <w:szCs w:val="24"/>
              </w:rPr>
            </w:pPr>
          </w:p>
        </w:tc>
        <w:tc>
          <w:tcPr>
            <w:tcW w:w="4125" w:type="pct"/>
          </w:tcPr>
          <w:p w14:paraId="2D5DF14C" w14:textId="77777777" w:rsidR="00EA68B6" w:rsidRPr="00885780" w:rsidRDefault="00EA68B6" w:rsidP="00EA68B6">
            <w:pPr>
              <w:jc w:val="both"/>
              <w:rPr>
                <w:szCs w:val="24"/>
                <w:lang w:eastAsia="en-US"/>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EA68B6" w:rsidRPr="00885780" w14:paraId="26F1EDE5" w14:textId="77777777" w:rsidTr="00D50659">
        <w:trPr>
          <w:trHeight w:val="20"/>
        </w:trPr>
        <w:tc>
          <w:tcPr>
            <w:tcW w:w="875" w:type="pct"/>
            <w:vMerge/>
          </w:tcPr>
          <w:p w14:paraId="53398001" w14:textId="77777777" w:rsidR="00EA68B6" w:rsidRPr="00885780" w:rsidRDefault="00EA68B6" w:rsidP="00EA68B6">
            <w:pPr>
              <w:rPr>
                <w:szCs w:val="24"/>
              </w:rPr>
            </w:pPr>
          </w:p>
        </w:tc>
        <w:tc>
          <w:tcPr>
            <w:tcW w:w="4125" w:type="pct"/>
          </w:tcPr>
          <w:p w14:paraId="5FF07629" w14:textId="77777777" w:rsidR="00EA68B6" w:rsidRPr="00885780" w:rsidRDefault="00EA68B6" w:rsidP="00EA68B6">
            <w:pPr>
              <w:pStyle w:val="pTextStyle"/>
              <w:rPr>
                <w:lang w:val="ru-RU"/>
              </w:rPr>
            </w:pPr>
            <w:r w:rsidRPr="00885780">
              <w:rPr>
                <w:lang w:val="ru-RU"/>
              </w:rPr>
              <w:t>Системы и программы распознавания объектов, образов, речи</w:t>
            </w:r>
          </w:p>
        </w:tc>
      </w:tr>
      <w:tr w:rsidR="00EA68B6" w:rsidRPr="00885780" w14:paraId="3F9129B5" w14:textId="77777777" w:rsidTr="00D50659">
        <w:trPr>
          <w:trHeight w:val="20"/>
        </w:trPr>
        <w:tc>
          <w:tcPr>
            <w:tcW w:w="875" w:type="pct"/>
          </w:tcPr>
          <w:p w14:paraId="2A402C5B" w14:textId="77777777" w:rsidR="00EA68B6" w:rsidRPr="00885780" w:rsidRDefault="00EA68B6" w:rsidP="00EA68B6">
            <w:pPr>
              <w:rPr>
                <w:szCs w:val="24"/>
              </w:rPr>
            </w:pPr>
            <w:r w:rsidRPr="00885780">
              <w:rPr>
                <w:szCs w:val="24"/>
              </w:rPr>
              <w:t>Другие характеристики</w:t>
            </w:r>
          </w:p>
        </w:tc>
        <w:tc>
          <w:tcPr>
            <w:tcW w:w="4125" w:type="pct"/>
          </w:tcPr>
          <w:p w14:paraId="7AF26171" w14:textId="77777777" w:rsidR="00EA68B6" w:rsidRPr="00885780" w:rsidRDefault="00EA68B6" w:rsidP="00EA68B6">
            <w:pPr>
              <w:jc w:val="both"/>
              <w:rPr>
                <w:szCs w:val="24"/>
              </w:rPr>
            </w:pPr>
            <w:r w:rsidRPr="00885780">
              <w:rPr>
                <w:szCs w:val="24"/>
              </w:rPr>
              <w:t>-</w:t>
            </w:r>
          </w:p>
        </w:tc>
      </w:tr>
    </w:tbl>
    <w:p w14:paraId="3EF9CFC2" w14:textId="77777777" w:rsidR="00A212A9" w:rsidRPr="00885780" w:rsidRDefault="00A212A9" w:rsidP="00A212A9">
      <w:pPr>
        <w:rPr>
          <w:b/>
          <w:bCs/>
          <w:szCs w:val="24"/>
        </w:rPr>
      </w:pPr>
    </w:p>
    <w:p w14:paraId="10A41880" w14:textId="77777777" w:rsidR="00A212A9" w:rsidRPr="00885780" w:rsidRDefault="00A212A9" w:rsidP="00A212A9">
      <w:pPr>
        <w:rPr>
          <w:b/>
          <w:bCs/>
          <w:szCs w:val="24"/>
        </w:rPr>
      </w:pPr>
      <w:r w:rsidRPr="00885780">
        <w:rPr>
          <w:b/>
          <w:bCs/>
          <w:szCs w:val="24"/>
        </w:rPr>
        <w:t>3.4.7. Трудовая функция</w:t>
      </w:r>
    </w:p>
    <w:p w14:paraId="024CA3DF" w14:textId="77777777" w:rsidR="00A212A9" w:rsidRPr="00885780" w:rsidRDefault="00A212A9" w:rsidP="00A212A9">
      <w:pPr>
        <w:rPr>
          <w:szCs w:val="24"/>
        </w:rPr>
      </w:pPr>
    </w:p>
    <w:tbl>
      <w:tblPr>
        <w:tblW w:w="5000" w:type="pct"/>
        <w:tblCellMar>
          <w:left w:w="85" w:type="dxa"/>
          <w:right w:w="85" w:type="dxa"/>
        </w:tblCellMar>
        <w:tblLook w:val="0000" w:firstRow="0" w:lastRow="0" w:firstColumn="0" w:lastColumn="0" w:noHBand="0" w:noVBand="0"/>
      </w:tblPr>
      <w:tblGrid>
        <w:gridCol w:w="1669"/>
        <w:gridCol w:w="4694"/>
        <w:gridCol w:w="845"/>
        <w:gridCol w:w="1000"/>
        <w:gridCol w:w="1648"/>
        <w:gridCol w:w="519"/>
      </w:tblGrid>
      <w:tr w:rsidR="00A212A9" w:rsidRPr="00885780" w14:paraId="5BB744FD" w14:textId="77777777" w:rsidTr="00D50659">
        <w:tc>
          <w:tcPr>
            <w:tcW w:w="804" w:type="pct"/>
            <w:tcBorders>
              <w:top w:val="nil"/>
              <w:left w:val="nil"/>
              <w:bottom w:val="nil"/>
              <w:right w:val="single" w:sz="4" w:space="0" w:color="7F7F7F"/>
            </w:tcBorders>
            <w:vAlign w:val="center"/>
          </w:tcPr>
          <w:p w14:paraId="51374C6C" w14:textId="77777777" w:rsidR="00A212A9" w:rsidRPr="00885780" w:rsidRDefault="00A212A9" w:rsidP="00D50659">
            <w:r w:rsidRPr="00885780">
              <w:rPr>
                <w:sz w:val="20"/>
              </w:rPr>
              <w:t>Наименование</w:t>
            </w:r>
          </w:p>
        </w:tc>
        <w:tc>
          <w:tcPr>
            <w:tcW w:w="2262" w:type="pct"/>
            <w:tcBorders>
              <w:top w:val="single" w:sz="4" w:space="0" w:color="7F7F7F"/>
              <w:left w:val="single" w:sz="4" w:space="0" w:color="7F7F7F"/>
              <w:bottom w:val="single" w:sz="4" w:space="0" w:color="7F7F7F"/>
              <w:right w:val="single" w:sz="4" w:space="0" w:color="7F7F7F"/>
            </w:tcBorders>
          </w:tcPr>
          <w:p w14:paraId="517B9DBB" w14:textId="77777777" w:rsidR="00A212A9" w:rsidRPr="00885780" w:rsidRDefault="00323DE6" w:rsidP="00A212A9">
            <w:pPr>
              <w:rPr>
                <w:szCs w:val="24"/>
              </w:rPr>
            </w:pPr>
            <w:r w:rsidRPr="00885780">
              <w:rPr>
                <w:szCs w:val="24"/>
              </w:rPr>
              <w:t>Судейство мероприятий по выполнению населением различных возрастных групп нормативов испытаний (тестов)</w:t>
            </w:r>
          </w:p>
        </w:tc>
        <w:tc>
          <w:tcPr>
            <w:tcW w:w="407" w:type="pct"/>
            <w:tcBorders>
              <w:top w:val="nil"/>
              <w:left w:val="single" w:sz="4" w:space="0" w:color="7F7F7F"/>
              <w:bottom w:val="nil"/>
              <w:right w:val="single" w:sz="4" w:space="0" w:color="7F7F7F"/>
            </w:tcBorders>
            <w:vAlign w:val="center"/>
          </w:tcPr>
          <w:p w14:paraId="0E5EFF41" w14:textId="77777777" w:rsidR="00A212A9" w:rsidRPr="00885780" w:rsidRDefault="00A212A9" w:rsidP="00D50659">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6D731ECD" w14:textId="77777777" w:rsidR="00A212A9" w:rsidRPr="00885780" w:rsidRDefault="00A212A9" w:rsidP="00D50659">
            <w:pPr>
              <w:jc w:val="center"/>
              <w:rPr>
                <w:szCs w:val="24"/>
              </w:rPr>
            </w:pPr>
            <w:r w:rsidRPr="00885780">
              <w:rPr>
                <w:szCs w:val="24"/>
                <w:lang w:val="en-US"/>
              </w:rPr>
              <w:t>D</w:t>
            </w:r>
            <w:r w:rsidRPr="00885780">
              <w:rPr>
                <w:szCs w:val="24"/>
              </w:rPr>
              <w:t>/07.</w:t>
            </w:r>
            <w:r w:rsidR="007C249F" w:rsidRPr="00885780">
              <w:rPr>
                <w:szCs w:val="24"/>
              </w:rPr>
              <w:t>4</w:t>
            </w:r>
          </w:p>
        </w:tc>
        <w:tc>
          <w:tcPr>
            <w:tcW w:w="794" w:type="pct"/>
            <w:tcBorders>
              <w:top w:val="nil"/>
              <w:left w:val="single" w:sz="4" w:space="0" w:color="7F7F7F"/>
              <w:bottom w:val="nil"/>
              <w:right w:val="single" w:sz="4" w:space="0" w:color="7F7F7F"/>
            </w:tcBorders>
            <w:vAlign w:val="center"/>
          </w:tcPr>
          <w:p w14:paraId="74719588" w14:textId="77777777" w:rsidR="00A212A9" w:rsidRPr="00885780" w:rsidRDefault="00A212A9" w:rsidP="00D50659">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4482745F" w14:textId="77777777" w:rsidR="00A212A9" w:rsidRPr="00885780" w:rsidRDefault="007C249F" w:rsidP="00D50659">
            <w:pPr>
              <w:jc w:val="center"/>
              <w:rPr>
                <w:szCs w:val="24"/>
              </w:rPr>
            </w:pPr>
            <w:r w:rsidRPr="00885780">
              <w:rPr>
                <w:szCs w:val="24"/>
              </w:rPr>
              <w:t>4</w:t>
            </w:r>
          </w:p>
        </w:tc>
      </w:tr>
    </w:tbl>
    <w:p w14:paraId="20DE8E01" w14:textId="77777777" w:rsidR="00A212A9" w:rsidRPr="00885780" w:rsidRDefault="00A212A9" w:rsidP="00A212A9">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323DE6" w:rsidRPr="00885780" w14:paraId="4EDC9E92" w14:textId="77777777" w:rsidTr="00D50659">
        <w:trPr>
          <w:trHeight w:val="20"/>
        </w:trPr>
        <w:tc>
          <w:tcPr>
            <w:tcW w:w="875" w:type="pct"/>
            <w:vMerge w:val="restart"/>
          </w:tcPr>
          <w:p w14:paraId="14FA8C04" w14:textId="77777777" w:rsidR="00323DE6" w:rsidRPr="00885780" w:rsidRDefault="00323DE6" w:rsidP="00D50659">
            <w:pPr>
              <w:rPr>
                <w:szCs w:val="24"/>
              </w:rPr>
            </w:pPr>
            <w:r w:rsidRPr="00885780">
              <w:rPr>
                <w:szCs w:val="24"/>
              </w:rPr>
              <w:t>Трудовые действия</w:t>
            </w:r>
          </w:p>
        </w:tc>
        <w:tc>
          <w:tcPr>
            <w:tcW w:w="4125" w:type="pct"/>
          </w:tcPr>
          <w:p w14:paraId="6ADA2C26" w14:textId="77777777" w:rsidR="00323DE6" w:rsidRPr="00885780" w:rsidRDefault="00323DE6" w:rsidP="00323DE6">
            <w:pPr>
              <w:adjustRightInd w:val="0"/>
              <w:jc w:val="both"/>
              <w:rPr>
                <w:szCs w:val="24"/>
                <w:lang w:eastAsia="en-US"/>
              </w:rPr>
            </w:pPr>
            <w:r w:rsidRPr="00885780">
              <w:rPr>
                <w:szCs w:val="24"/>
                <w:lang w:eastAsia="en-US"/>
              </w:rPr>
              <w:t>Вызов участника мероприятия по выполнению населением различных возрастных групп нормативов испытаний (тестов) для выполнения испытания (теста)</w:t>
            </w:r>
            <w:r w:rsidRPr="00885780">
              <w:t xml:space="preserve"> </w:t>
            </w:r>
          </w:p>
        </w:tc>
      </w:tr>
      <w:tr w:rsidR="00323DE6" w:rsidRPr="00885780" w14:paraId="12F211C4" w14:textId="77777777" w:rsidTr="00D50659">
        <w:trPr>
          <w:trHeight w:val="20"/>
        </w:trPr>
        <w:tc>
          <w:tcPr>
            <w:tcW w:w="875" w:type="pct"/>
            <w:vMerge/>
          </w:tcPr>
          <w:p w14:paraId="00BC2F1E" w14:textId="77777777" w:rsidR="00323DE6" w:rsidRPr="00885780" w:rsidRDefault="00323DE6" w:rsidP="00D50659">
            <w:pPr>
              <w:rPr>
                <w:szCs w:val="24"/>
              </w:rPr>
            </w:pPr>
          </w:p>
        </w:tc>
        <w:tc>
          <w:tcPr>
            <w:tcW w:w="4125" w:type="pct"/>
          </w:tcPr>
          <w:p w14:paraId="4E6850D6" w14:textId="77777777" w:rsidR="00323DE6" w:rsidRPr="00885780" w:rsidRDefault="00323DE6" w:rsidP="00323DE6">
            <w:pPr>
              <w:adjustRightInd w:val="0"/>
              <w:jc w:val="both"/>
              <w:rPr>
                <w:szCs w:val="24"/>
                <w:lang w:eastAsia="en-US"/>
              </w:rPr>
            </w:pPr>
            <w:r w:rsidRPr="00885780">
              <w:rPr>
                <w:szCs w:val="24"/>
                <w:lang w:eastAsia="en-US"/>
              </w:rPr>
              <w:t>Наблюдение за участниками испытаний (тестов) либо за выступлением участника мероприятия по выполнению населением различных возрастных групп нормативов испытаний (</w:t>
            </w:r>
            <w:proofErr w:type="gramStart"/>
            <w:r w:rsidRPr="00885780">
              <w:rPr>
                <w:szCs w:val="24"/>
                <w:lang w:eastAsia="en-US"/>
              </w:rPr>
              <w:t>тестов)</w:t>
            </w:r>
            <w:r w:rsidRPr="00885780">
              <w:t xml:space="preserve"> </w:t>
            </w:r>
            <w:r w:rsidRPr="00885780">
              <w:rPr>
                <w:szCs w:val="24"/>
                <w:lang w:eastAsia="en-US"/>
              </w:rPr>
              <w:t xml:space="preserve"> в</w:t>
            </w:r>
            <w:proofErr w:type="gramEnd"/>
            <w:r w:rsidRPr="00885780">
              <w:rPr>
                <w:szCs w:val="24"/>
                <w:lang w:eastAsia="en-US"/>
              </w:rPr>
              <w:t xml:space="preserve"> заданной зоне ответственности, исходя из правил соответствующего</w:t>
            </w:r>
            <w:r w:rsidR="00903988" w:rsidRPr="00885780">
              <w:rPr>
                <w:szCs w:val="24"/>
                <w:lang w:eastAsia="en-US"/>
              </w:rPr>
              <w:t xml:space="preserve"> вида спорта (адаптивного спорта)</w:t>
            </w:r>
          </w:p>
        </w:tc>
      </w:tr>
      <w:tr w:rsidR="00323DE6" w:rsidRPr="00885780" w14:paraId="519492F3" w14:textId="77777777" w:rsidTr="00D50659">
        <w:trPr>
          <w:trHeight w:val="20"/>
        </w:trPr>
        <w:tc>
          <w:tcPr>
            <w:tcW w:w="875" w:type="pct"/>
            <w:vMerge/>
          </w:tcPr>
          <w:p w14:paraId="6BA039FB" w14:textId="77777777" w:rsidR="00323DE6" w:rsidRPr="00885780" w:rsidRDefault="00323DE6" w:rsidP="00D50659">
            <w:pPr>
              <w:rPr>
                <w:szCs w:val="24"/>
              </w:rPr>
            </w:pPr>
          </w:p>
        </w:tc>
        <w:tc>
          <w:tcPr>
            <w:tcW w:w="4125" w:type="pct"/>
          </w:tcPr>
          <w:p w14:paraId="7CDD51B5" w14:textId="77777777" w:rsidR="00323DE6" w:rsidRPr="00885780" w:rsidRDefault="00323DE6" w:rsidP="00323DE6">
            <w:pPr>
              <w:adjustRightInd w:val="0"/>
              <w:jc w:val="both"/>
              <w:rPr>
                <w:szCs w:val="24"/>
                <w:lang w:eastAsia="en-US"/>
              </w:rPr>
            </w:pPr>
            <w:r w:rsidRPr="00885780">
              <w:rPr>
                <w:szCs w:val="24"/>
                <w:lang w:eastAsia="en-US"/>
              </w:rPr>
              <w:t>Фиксация результатов участников испытаний (тестов), в том числе времени совершения участником</w:t>
            </w:r>
            <w:r w:rsidRPr="00885780">
              <w:rPr>
                <w:rFonts w:ascii="Arial" w:hAnsi="Arial" w:cs="Arial"/>
                <w:szCs w:val="24"/>
              </w:rPr>
              <w:t xml:space="preserve"> </w:t>
            </w:r>
            <w:r w:rsidRPr="00885780">
              <w:rPr>
                <w:szCs w:val="24"/>
                <w:lang w:eastAsia="en-US"/>
              </w:rPr>
              <w:t>испытания (</w:t>
            </w:r>
            <w:proofErr w:type="gramStart"/>
            <w:r w:rsidRPr="00885780">
              <w:rPr>
                <w:szCs w:val="24"/>
                <w:lang w:eastAsia="en-US"/>
              </w:rPr>
              <w:t>теста)  важных</w:t>
            </w:r>
            <w:proofErr w:type="gramEnd"/>
            <w:r w:rsidRPr="00885780">
              <w:rPr>
                <w:szCs w:val="24"/>
                <w:lang w:eastAsia="en-US"/>
              </w:rPr>
              <w:t xml:space="preserve"> с точки зрения правил</w:t>
            </w:r>
            <w:r w:rsidR="00903988" w:rsidRPr="00885780">
              <w:rPr>
                <w:szCs w:val="24"/>
                <w:lang w:eastAsia="en-US"/>
              </w:rPr>
              <w:t xml:space="preserve"> вида </w:t>
            </w:r>
            <w:r w:rsidR="00903988" w:rsidRPr="00885780">
              <w:rPr>
                <w:szCs w:val="24"/>
                <w:lang w:eastAsia="en-US"/>
              </w:rPr>
              <w:lastRenderedPageBreak/>
              <w:t>спорта (адаптивного спорта)</w:t>
            </w:r>
            <w:r w:rsidRPr="00885780">
              <w:rPr>
                <w:szCs w:val="24"/>
                <w:lang w:eastAsia="en-US"/>
              </w:rPr>
              <w:t xml:space="preserve"> или значимых для определения результата испытания (теста) событий</w:t>
            </w:r>
          </w:p>
        </w:tc>
      </w:tr>
      <w:tr w:rsidR="00323DE6" w:rsidRPr="00885780" w14:paraId="1C41DE80" w14:textId="77777777" w:rsidTr="00D50659">
        <w:trPr>
          <w:trHeight w:val="20"/>
        </w:trPr>
        <w:tc>
          <w:tcPr>
            <w:tcW w:w="875" w:type="pct"/>
            <w:vMerge/>
          </w:tcPr>
          <w:p w14:paraId="4BD65A67" w14:textId="77777777" w:rsidR="00323DE6" w:rsidRPr="00885780" w:rsidRDefault="00323DE6" w:rsidP="00D50659">
            <w:pPr>
              <w:rPr>
                <w:szCs w:val="24"/>
              </w:rPr>
            </w:pPr>
          </w:p>
        </w:tc>
        <w:tc>
          <w:tcPr>
            <w:tcW w:w="4125" w:type="pct"/>
          </w:tcPr>
          <w:p w14:paraId="7957115C" w14:textId="77777777" w:rsidR="00323DE6" w:rsidRPr="00885780" w:rsidRDefault="00323DE6" w:rsidP="00323DE6">
            <w:pPr>
              <w:adjustRightInd w:val="0"/>
              <w:jc w:val="both"/>
              <w:rPr>
                <w:szCs w:val="24"/>
                <w:lang w:eastAsia="en-US"/>
              </w:rPr>
            </w:pPr>
            <w:r w:rsidRPr="00885780">
              <w:rPr>
                <w:szCs w:val="24"/>
                <w:lang w:eastAsia="en-US"/>
              </w:rPr>
              <w:t>Контроль и оценка технических действий участника испытания (</w:t>
            </w:r>
            <w:proofErr w:type="gramStart"/>
            <w:r w:rsidRPr="00885780">
              <w:rPr>
                <w:szCs w:val="24"/>
                <w:lang w:eastAsia="en-US"/>
              </w:rPr>
              <w:t>теста)  на</w:t>
            </w:r>
            <w:proofErr w:type="gramEnd"/>
            <w:r w:rsidRPr="00885780">
              <w:rPr>
                <w:szCs w:val="24"/>
                <w:lang w:eastAsia="en-US"/>
              </w:rPr>
              <w:t xml:space="preserve"> соответствие правилам</w:t>
            </w:r>
            <w:r w:rsidR="00903988" w:rsidRPr="00885780">
              <w:rPr>
                <w:szCs w:val="24"/>
                <w:lang w:eastAsia="en-US"/>
              </w:rPr>
              <w:t xml:space="preserve"> вида спорта (адаптивного спорта)</w:t>
            </w:r>
            <w:r w:rsidRPr="00885780">
              <w:rPr>
                <w:szCs w:val="24"/>
                <w:lang w:eastAsia="en-US"/>
              </w:rPr>
              <w:t xml:space="preserve"> и положения или регламента мероприятия по выполнению населением различных возрастных групп нормативов испытаний (тестов)</w:t>
            </w:r>
          </w:p>
        </w:tc>
      </w:tr>
      <w:tr w:rsidR="00323DE6" w:rsidRPr="00885780" w14:paraId="7A4D9552" w14:textId="77777777" w:rsidTr="00D50659">
        <w:trPr>
          <w:trHeight w:val="20"/>
        </w:trPr>
        <w:tc>
          <w:tcPr>
            <w:tcW w:w="875" w:type="pct"/>
            <w:vMerge/>
          </w:tcPr>
          <w:p w14:paraId="26019384" w14:textId="77777777" w:rsidR="00323DE6" w:rsidRPr="00885780" w:rsidRDefault="00323DE6" w:rsidP="00D50659">
            <w:pPr>
              <w:rPr>
                <w:szCs w:val="24"/>
              </w:rPr>
            </w:pPr>
          </w:p>
        </w:tc>
        <w:tc>
          <w:tcPr>
            <w:tcW w:w="4125" w:type="pct"/>
          </w:tcPr>
          <w:p w14:paraId="2584FF94" w14:textId="77777777" w:rsidR="00323DE6" w:rsidRPr="00885780" w:rsidRDefault="00323DE6" w:rsidP="00323DE6">
            <w:pPr>
              <w:adjustRightInd w:val="0"/>
              <w:jc w:val="both"/>
              <w:rPr>
                <w:szCs w:val="24"/>
                <w:lang w:eastAsia="en-US"/>
              </w:rPr>
            </w:pPr>
            <w:r w:rsidRPr="00885780">
              <w:rPr>
                <w:szCs w:val="24"/>
                <w:lang w:eastAsia="en-US"/>
              </w:rPr>
              <w:t>Определение результата выполнения участником испытания (теста</w:t>
            </w:r>
            <w:proofErr w:type="gramStart"/>
            <w:r w:rsidRPr="00885780">
              <w:rPr>
                <w:szCs w:val="24"/>
                <w:lang w:eastAsia="en-US"/>
              </w:rPr>
              <w:t>) ,</w:t>
            </w:r>
            <w:proofErr w:type="gramEnd"/>
            <w:r w:rsidRPr="00885780">
              <w:rPr>
                <w:szCs w:val="24"/>
                <w:lang w:eastAsia="en-US"/>
              </w:rPr>
              <w:t xml:space="preserve"> корректировка результата</w:t>
            </w:r>
            <w:r w:rsidRPr="00885780">
              <w:rPr>
                <w:szCs w:val="24"/>
              </w:rPr>
              <w:t xml:space="preserve"> выполнения участником </w:t>
            </w:r>
            <w:r w:rsidRPr="00885780">
              <w:rPr>
                <w:szCs w:val="24"/>
                <w:lang w:eastAsia="en-US"/>
              </w:rPr>
              <w:t>испытания (теста), исходя из технических действий участника, в соответствии с правилами соответствующего</w:t>
            </w:r>
            <w:r w:rsidR="00903988" w:rsidRPr="00885780">
              <w:rPr>
                <w:szCs w:val="24"/>
                <w:lang w:eastAsia="en-US"/>
              </w:rPr>
              <w:t xml:space="preserve"> вида спорта (адаптивного спорта)</w:t>
            </w:r>
          </w:p>
        </w:tc>
      </w:tr>
      <w:tr w:rsidR="00323DE6" w:rsidRPr="00885780" w14:paraId="20186EC9" w14:textId="77777777" w:rsidTr="00D50659">
        <w:trPr>
          <w:trHeight w:val="20"/>
        </w:trPr>
        <w:tc>
          <w:tcPr>
            <w:tcW w:w="875" w:type="pct"/>
            <w:vMerge/>
          </w:tcPr>
          <w:p w14:paraId="0D6672B6" w14:textId="77777777" w:rsidR="00323DE6" w:rsidRPr="00885780" w:rsidRDefault="00323DE6" w:rsidP="00D50659">
            <w:pPr>
              <w:rPr>
                <w:szCs w:val="24"/>
              </w:rPr>
            </w:pPr>
          </w:p>
        </w:tc>
        <w:tc>
          <w:tcPr>
            <w:tcW w:w="4125" w:type="pct"/>
          </w:tcPr>
          <w:p w14:paraId="2E4B76C7" w14:textId="77777777" w:rsidR="00323DE6" w:rsidRPr="00885780" w:rsidRDefault="00323DE6" w:rsidP="00323DE6">
            <w:pPr>
              <w:adjustRightInd w:val="0"/>
              <w:jc w:val="both"/>
              <w:rPr>
                <w:szCs w:val="24"/>
                <w:lang w:eastAsia="en-US"/>
              </w:rPr>
            </w:pPr>
            <w:r w:rsidRPr="00885780">
              <w:rPr>
                <w:szCs w:val="24"/>
                <w:lang w:eastAsia="en-US"/>
              </w:rPr>
              <w:t xml:space="preserve">Подготовка и передача в главную судейскую коллегию отчетных документов по результатам мероприятия по выполнению населением различных возрастных групп нормативов испытаний (тестов) </w:t>
            </w:r>
          </w:p>
        </w:tc>
      </w:tr>
      <w:tr w:rsidR="00323DE6" w:rsidRPr="00885780" w14:paraId="60CA2441" w14:textId="77777777" w:rsidTr="00D50659">
        <w:trPr>
          <w:trHeight w:val="20"/>
        </w:trPr>
        <w:tc>
          <w:tcPr>
            <w:tcW w:w="875" w:type="pct"/>
            <w:vMerge/>
          </w:tcPr>
          <w:p w14:paraId="645EDB3A" w14:textId="77777777" w:rsidR="00323DE6" w:rsidRPr="00885780" w:rsidRDefault="00323DE6" w:rsidP="00D50659">
            <w:pPr>
              <w:rPr>
                <w:szCs w:val="24"/>
              </w:rPr>
            </w:pPr>
          </w:p>
        </w:tc>
        <w:tc>
          <w:tcPr>
            <w:tcW w:w="4125" w:type="pct"/>
          </w:tcPr>
          <w:p w14:paraId="260D217B" w14:textId="77777777" w:rsidR="00323DE6" w:rsidRPr="00885780" w:rsidRDefault="00323DE6" w:rsidP="00323DE6">
            <w:pPr>
              <w:adjustRightInd w:val="0"/>
              <w:jc w:val="both"/>
              <w:rPr>
                <w:szCs w:val="24"/>
                <w:lang w:eastAsia="en-US"/>
              </w:rPr>
            </w:pPr>
            <w:r w:rsidRPr="00885780">
              <w:rPr>
                <w:szCs w:val="24"/>
                <w:lang w:eastAsia="en-US"/>
              </w:rPr>
              <w:t>Утверждение итоговых результатов мероприятия по выполнению населением различных возрастных групп нормативов испытаний (тестов</w:t>
            </w:r>
            <w:proofErr w:type="gramStart"/>
            <w:r w:rsidRPr="00885780">
              <w:rPr>
                <w:szCs w:val="24"/>
                <w:lang w:eastAsia="en-US"/>
              </w:rPr>
              <w:t>) ,</w:t>
            </w:r>
            <w:proofErr w:type="gramEnd"/>
            <w:r w:rsidRPr="00885780">
              <w:rPr>
                <w:szCs w:val="24"/>
                <w:lang w:eastAsia="en-US"/>
              </w:rPr>
              <w:t xml:space="preserve"> включая оценку действия судей, принятие решений по протестам и обработку рабочих протоколов</w:t>
            </w:r>
          </w:p>
        </w:tc>
      </w:tr>
      <w:tr w:rsidR="00323DE6" w:rsidRPr="00885780" w14:paraId="1D882D31" w14:textId="77777777" w:rsidTr="00D50659">
        <w:trPr>
          <w:trHeight w:val="20"/>
        </w:trPr>
        <w:tc>
          <w:tcPr>
            <w:tcW w:w="875" w:type="pct"/>
            <w:vMerge/>
          </w:tcPr>
          <w:p w14:paraId="45DDB0C6" w14:textId="77777777" w:rsidR="00323DE6" w:rsidRPr="00885780" w:rsidRDefault="00323DE6" w:rsidP="00D50659">
            <w:pPr>
              <w:rPr>
                <w:szCs w:val="24"/>
              </w:rPr>
            </w:pPr>
          </w:p>
        </w:tc>
        <w:tc>
          <w:tcPr>
            <w:tcW w:w="4125" w:type="pct"/>
          </w:tcPr>
          <w:p w14:paraId="64D369A1" w14:textId="2681FBAA" w:rsidR="00323DE6" w:rsidRPr="00885780" w:rsidRDefault="00EC34E1" w:rsidP="00D50659">
            <w:pPr>
              <w:pStyle w:val="pTextStyle"/>
              <w:rPr>
                <w:lang w:val="ru-RU"/>
              </w:rPr>
            </w:pPr>
            <w:r w:rsidRPr="00885780">
              <w:rPr>
                <w:lang w:val="ru-RU"/>
              </w:rPr>
              <w:t xml:space="preserve">Рассмотрение протестов участников на результаты тестовых заданий с использованием видеорегистрации процесса выполнения тестов  </w:t>
            </w:r>
          </w:p>
        </w:tc>
      </w:tr>
      <w:tr w:rsidR="00323DE6" w:rsidRPr="00885780" w14:paraId="66B16DC0" w14:textId="77777777" w:rsidTr="00D50659">
        <w:trPr>
          <w:trHeight w:val="20"/>
        </w:trPr>
        <w:tc>
          <w:tcPr>
            <w:tcW w:w="875" w:type="pct"/>
            <w:vMerge/>
          </w:tcPr>
          <w:p w14:paraId="0C3A7344" w14:textId="77777777" w:rsidR="00323DE6" w:rsidRPr="00885780" w:rsidRDefault="00323DE6" w:rsidP="00D50659">
            <w:pPr>
              <w:rPr>
                <w:szCs w:val="24"/>
              </w:rPr>
            </w:pPr>
          </w:p>
        </w:tc>
        <w:tc>
          <w:tcPr>
            <w:tcW w:w="4125" w:type="pct"/>
          </w:tcPr>
          <w:p w14:paraId="3964AF9A" w14:textId="77777777" w:rsidR="00323DE6" w:rsidRPr="00885780" w:rsidRDefault="00323DE6" w:rsidP="00D50659">
            <w:pPr>
              <w:adjustRightInd w:val="0"/>
              <w:jc w:val="both"/>
            </w:pPr>
          </w:p>
        </w:tc>
      </w:tr>
      <w:tr w:rsidR="00323DE6" w:rsidRPr="00885780" w14:paraId="50353406" w14:textId="77777777" w:rsidTr="00D50659">
        <w:trPr>
          <w:trHeight w:val="20"/>
        </w:trPr>
        <w:tc>
          <w:tcPr>
            <w:tcW w:w="875" w:type="pct"/>
            <w:vMerge w:val="restart"/>
          </w:tcPr>
          <w:p w14:paraId="3FCC518A" w14:textId="77777777" w:rsidR="00323DE6" w:rsidRPr="00885780" w:rsidRDefault="00323DE6" w:rsidP="00D50659">
            <w:pPr>
              <w:rPr>
                <w:szCs w:val="24"/>
              </w:rPr>
            </w:pPr>
            <w:r w:rsidRPr="00885780">
              <w:rPr>
                <w:szCs w:val="24"/>
              </w:rPr>
              <w:t>Необходимые умения</w:t>
            </w:r>
          </w:p>
        </w:tc>
        <w:tc>
          <w:tcPr>
            <w:tcW w:w="4125" w:type="pct"/>
          </w:tcPr>
          <w:p w14:paraId="1C60FF77" w14:textId="410CD2B1" w:rsidR="00323DE6" w:rsidRPr="00885780" w:rsidRDefault="00323DE6" w:rsidP="00323DE6">
            <w:pPr>
              <w:adjustRightInd w:val="0"/>
              <w:jc w:val="both"/>
              <w:rPr>
                <w:szCs w:val="24"/>
                <w:lang w:eastAsia="en-US"/>
              </w:rPr>
            </w:pPr>
            <w:r w:rsidRPr="00885780">
              <w:rPr>
                <w:szCs w:val="24"/>
                <w:lang w:eastAsia="en-US"/>
              </w:rPr>
              <w:t>Контролировать соблюдение участниками мероприятия</w:t>
            </w:r>
            <w:r w:rsidRPr="00885780">
              <w:t xml:space="preserve"> </w:t>
            </w:r>
            <w:r w:rsidRPr="00885780">
              <w:rPr>
                <w:szCs w:val="24"/>
                <w:lang w:eastAsia="en-US"/>
              </w:rPr>
              <w:t>по выполнению населением различных возрастных групп нормативов испытаний (тестов) правил видов спорта</w:t>
            </w:r>
          </w:p>
        </w:tc>
      </w:tr>
      <w:tr w:rsidR="00323DE6" w:rsidRPr="00885780" w14:paraId="61A244A4" w14:textId="77777777" w:rsidTr="00D50659">
        <w:trPr>
          <w:trHeight w:val="20"/>
        </w:trPr>
        <w:tc>
          <w:tcPr>
            <w:tcW w:w="875" w:type="pct"/>
            <w:vMerge/>
          </w:tcPr>
          <w:p w14:paraId="2419A213" w14:textId="77777777" w:rsidR="00323DE6" w:rsidRPr="00885780" w:rsidRDefault="00323DE6" w:rsidP="00D50659">
            <w:pPr>
              <w:rPr>
                <w:szCs w:val="24"/>
              </w:rPr>
            </w:pPr>
          </w:p>
        </w:tc>
        <w:tc>
          <w:tcPr>
            <w:tcW w:w="4125" w:type="pct"/>
          </w:tcPr>
          <w:p w14:paraId="066B68DB" w14:textId="77777777" w:rsidR="00323DE6" w:rsidRPr="00885780" w:rsidRDefault="00323DE6" w:rsidP="00323DE6">
            <w:pPr>
              <w:adjustRightInd w:val="0"/>
              <w:jc w:val="both"/>
              <w:rPr>
                <w:szCs w:val="24"/>
                <w:lang w:eastAsia="en-US"/>
              </w:rPr>
            </w:pPr>
            <w:r w:rsidRPr="00885780">
              <w:rPr>
                <w:szCs w:val="24"/>
                <w:lang w:eastAsia="en-US"/>
              </w:rPr>
              <w:t>Использовать средства фиксации результатов участников испытаний (тестов), оценивать соблюдение участником испытаний (тестов) правил</w:t>
            </w:r>
            <w:r w:rsidR="00903988" w:rsidRPr="00885780">
              <w:rPr>
                <w:szCs w:val="24"/>
                <w:lang w:eastAsia="en-US"/>
              </w:rPr>
              <w:t xml:space="preserve"> вида спорта (адаптивного спорта)</w:t>
            </w:r>
            <w:r w:rsidRPr="00885780">
              <w:rPr>
                <w:szCs w:val="24"/>
                <w:lang w:eastAsia="en-US"/>
              </w:rPr>
              <w:t>, выявлять значимые для определения результата испытания (теста) события</w:t>
            </w:r>
          </w:p>
        </w:tc>
      </w:tr>
      <w:tr w:rsidR="00323DE6" w:rsidRPr="00885780" w14:paraId="038FAE12" w14:textId="77777777" w:rsidTr="00D50659">
        <w:trPr>
          <w:trHeight w:val="20"/>
        </w:trPr>
        <w:tc>
          <w:tcPr>
            <w:tcW w:w="875" w:type="pct"/>
            <w:vMerge/>
          </w:tcPr>
          <w:p w14:paraId="2930326D" w14:textId="77777777" w:rsidR="00323DE6" w:rsidRPr="00885780" w:rsidRDefault="00323DE6" w:rsidP="00D50659">
            <w:pPr>
              <w:rPr>
                <w:szCs w:val="24"/>
              </w:rPr>
            </w:pPr>
          </w:p>
        </w:tc>
        <w:tc>
          <w:tcPr>
            <w:tcW w:w="4125" w:type="pct"/>
          </w:tcPr>
          <w:p w14:paraId="390B5A30" w14:textId="77777777" w:rsidR="00323DE6" w:rsidRPr="00885780" w:rsidRDefault="00323DE6" w:rsidP="00323DE6">
            <w:pPr>
              <w:adjustRightInd w:val="0"/>
              <w:jc w:val="both"/>
              <w:rPr>
                <w:szCs w:val="24"/>
                <w:lang w:eastAsia="en-US"/>
              </w:rPr>
            </w:pPr>
            <w:r w:rsidRPr="00885780">
              <w:rPr>
                <w:szCs w:val="24"/>
                <w:lang w:eastAsia="en-US"/>
              </w:rPr>
              <w:t>Подавать сигналы, в том числе жестами, спортивным судьям в соответствие с правилами</w:t>
            </w:r>
            <w:r w:rsidR="00903988" w:rsidRPr="00885780">
              <w:rPr>
                <w:szCs w:val="24"/>
                <w:lang w:eastAsia="en-US"/>
              </w:rPr>
              <w:t xml:space="preserve"> вида спорта (адаптивного спорта)</w:t>
            </w:r>
          </w:p>
        </w:tc>
      </w:tr>
      <w:tr w:rsidR="00323DE6" w:rsidRPr="00885780" w14:paraId="6BDCCCD3" w14:textId="77777777" w:rsidTr="00D50659">
        <w:trPr>
          <w:trHeight w:val="20"/>
        </w:trPr>
        <w:tc>
          <w:tcPr>
            <w:tcW w:w="875" w:type="pct"/>
            <w:vMerge/>
          </w:tcPr>
          <w:p w14:paraId="3A1598B8" w14:textId="77777777" w:rsidR="00323DE6" w:rsidRPr="00885780" w:rsidRDefault="00323DE6" w:rsidP="00D50659">
            <w:pPr>
              <w:rPr>
                <w:szCs w:val="24"/>
              </w:rPr>
            </w:pPr>
          </w:p>
        </w:tc>
        <w:tc>
          <w:tcPr>
            <w:tcW w:w="4125" w:type="pct"/>
          </w:tcPr>
          <w:p w14:paraId="69909CD0" w14:textId="77777777" w:rsidR="00323DE6" w:rsidRPr="00885780" w:rsidRDefault="00323DE6" w:rsidP="00323DE6">
            <w:pPr>
              <w:adjustRightInd w:val="0"/>
              <w:jc w:val="both"/>
              <w:rPr>
                <w:szCs w:val="24"/>
                <w:lang w:eastAsia="en-US"/>
              </w:rPr>
            </w:pPr>
            <w:r w:rsidRPr="00885780">
              <w:rPr>
                <w:szCs w:val="24"/>
                <w:lang w:eastAsia="en-US"/>
              </w:rPr>
              <w:t>Пользоваться контрольно-измерительными приборами</w:t>
            </w:r>
          </w:p>
        </w:tc>
      </w:tr>
      <w:tr w:rsidR="00323DE6" w:rsidRPr="00885780" w14:paraId="1F14D4D4" w14:textId="77777777" w:rsidTr="00D50659">
        <w:trPr>
          <w:trHeight w:val="20"/>
        </w:trPr>
        <w:tc>
          <w:tcPr>
            <w:tcW w:w="875" w:type="pct"/>
            <w:vMerge/>
          </w:tcPr>
          <w:p w14:paraId="10AA9EC2" w14:textId="77777777" w:rsidR="00323DE6" w:rsidRPr="00885780" w:rsidRDefault="00323DE6" w:rsidP="00D50659">
            <w:pPr>
              <w:rPr>
                <w:szCs w:val="24"/>
              </w:rPr>
            </w:pPr>
          </w:p>
        </w:tc>
        <w:tc>
          <w:tcPr>
            <w:tcW w:w="4125" w:type="pct"/>
          </w:tcPr>
          <w:p w14:paraId="7C9945B9" w14:textId="23FB95FC" w:rsidR="00323DE6" w:rsidRPr="00885780" w:rsidRDefault="00323DE6" w:rsidP="00323DE6">
            <w:pPr>
              <w:adjustRightInd w:val="0"/>
              <w:jc w:val="both"/>
              <w:rPr>
                <w:szCs w:val="24"/>
                <w:lang w:eastAsia="en-US"/>
              </w:rPr>
            </w:pPr>
            <w:r w:rsidRPr="00885780">
              <w:rPr>
                <w:szCs w:val="24"/>
                <w:lang w:eastAsia="en-US"/>
              </w:rPr>
              <w:t>Анализировать и оценивать технические действия участника испытания (теста) на соответствие правилам</w:t>
            </w:r>
            <w:r w:rsidR="00903988" w:rsidRPr="00885780">
              <w:rPr>
                <w:szCs w:val="24"/>
                <w:lang w:eastAsia="en-US"/>
              </w:rPr>
              <w:t xml:space="preserve"> вида спорта (адаптивного спорта)</w:t>
            </w:r>
            <w:r w:rsidRPr="00885780">
              <w:rPr>
                <w:szCs w:val="24"/>
                <w:lang w:eastAsia="en-US"/>
              </w:rPr>
              <w:t xml:space="preserve"> и положения или регламента мероприятия по выполнению населением различных возрастных групп нормативов испытаний (тестов)</w:t>
            </w:r>
          </w:p>
        </w:tc>
      </w:tr>
      <w:tr w:rsidR="00323DE6" w:rsidRPr="00885780" w14:paraId="173E97C5" w14:textId="77777777" w:rsidTr="00D50659">
        <w:trPr>
          <w:trHeight w:val="20"/>
        </w:trPr>
        <w:tc>
          <w:tcPr>
            <w:tcW w:w="875" w:type="pct"/>
            <w:vMerge/>
          </w:tcPr>
          <w:p w14:paraId="7D357DFD" w14:textId="77777777" w:rsidR="00323DE6" w:rsidRPr="00885780" w:rsidRDefault="00323DE6" w:rsidP="00D50659">
            <w:pPr>
              <w:rPr>
                <w:szCs w:val="24"/>
              </w:rPr>
            </w:pPr>
          </w:p>
        </w:tc>
        <w:tc>
          <w:tcPr>
            <w:tcW w:w="4125" w:type="pct"/>
          </w:tcPr>
          <w:p w14:paraId="082F3CDD" w14:textId="77777777" w:rsidR="00323DE6" w:rsidRPr="00885780" w:rsidRDefault="00323DE6" w:rsidP="00323DE6">
            <w:pPr>
              <w:jc w:val="both"/>
              <w:rPr>
                <w:szCs w:val="24"/>
              </w:rPr>
            </w:pPr>
            <w:r w:rsidRPr="00885780">
              <w:rPr>
                <w:szCs w:val="24"/>
              </w:rPr>
              <w:t>Выявлять факты нарушений правил</w:t>
            </w:r>
            <w:r w:rsidR="00903988" w:rsidRPr="00885780">
              <w:rPr>
                <w:szCs w:val="24"/>
              </w:rPr>
              <w:t xml:space="preserve"> вида спорта (адаптивного спорта)</w:t>
            </w:r>
            <w:r w:rsidRPr="00885780">
              <w:rPr>
                <w:szCs w:val="24"/>
              </w:rPr>
              <w:t xml:space="preserve"> участниками</w:t>
            </w:r>
            <w:r w:rsidRPr="00885780">
              <w:t xml:space="preserve"> </w:t>
            </w:r>
            <w:r w:rsidRPr="00885780">
              <w:rPr>
                <w:szCs w:val="24"/>
              </w:rPr>
              <w:t>мероприятия по выполнению населением различных возрастных групп нормативов испытаний (тестов), спортивными судьями или третьими лицами и принимать решения по таким инцидентам</w:t>
            </w:r>
          </w:p>
        </w:tc>
      </w:tr>
      <w:tr w:rsidR="00323DE6" w:rsidRPr="00885780" w14:paraId="59869830" w14:textId="77777777" w:rsidTr="00D50659">
        <w:trPr>
          <w:trHeight w:val="20"/>
        </w:trPr>
        <w:tc>
          <w:tcPr>
            <w:tcW w:w="875" w:type="pct"/>
            <w:vMerge/>
          </w:tcPr>
          <w:p w14:paraId="57511DDB" w14:textId="77777777" w:rsidR="00323DE6" w:rsidRPr="00885780" w:rsidRDefault="00323DE6" w:rsidP="00D50659">
            <w:pPr>
              <w:rPr>
                <w:szCs w:val="24"/>
              </w:rPr>
            </w:pPr>
          </w:p>
        </w:tc>
        <w:tc>
          <w:tcPr>
            <w:tcW w:w="4125" w:type="pct"/>
          </w:tcPr>
          <w:p w14:paraId="5DF34ABA" w14:textId="77777777" w:rsidR="00323DE6" w:rsidRPr="00885780" w:rsidRDefault="00323DE6" w:rsidP="00323DE6">
            <w:pPr>
              <w:jc w:val="both"/>
              <w:rPr>
                <w:szCs w:val="24"/>
              </w:rPr>
            </w:pPr>
            <w:r w:rsidRPr="00885780">
              <w:rPr>
                <w:szCs w:val="24"/>
              </w:rPr>
              <w:t>Оформлять и обрабатывать отчетность по результатам мероприятия по выполнению населением различных возрастных групп нормативов испытаний (тестов)</w:t>
            </w:r>
            <w:r w:rsidRPr="00885780">
              <w:t xml:space="preserve"> </w:t>
            </w:r>
          </w:p>
        </w:tc>
      </w:tr>
      <w:tr w:rsidR="00323DE6" w:rsidRPr="00885780" w14:paraId="34F1D3EF" w14:textId="77777777" w:rsidTr="00D50659">
        <w:trPr>
          <w:trHeight w:val="20"/>
        </w:trPr>
        <w:tc>
          <w:tcPr>
            <w:tcW w:w="875" w:type="pct"/>
            <w:vMerge/>
          </w:tcPr>
          <w:p w14:paraId="1B894261" w14:textId="77777777" w:rsidR="00323DE6" w:rsidRPr="00885780" w:rsidRDefault="00323DE6" w:rsidP="00D50659">
            <w:pPr>
              <w:rPr>
                <w:szCs w:val="24"/>
              </w:rPr>
            </w:pPr>
          </w:p>
        </w:tc>
        <w:tc>
          <w:tcPr>
            <w:tcW w:w="4125" w:type="pct"/>
          </w:tcPr>
          <w:p w14:paraId="7BC44E03" w14:textId="05B5BB8B" w:rsidR="00323DE6" w:rsidRPr="00885780" w:rsidRDefault="00323DE6" w:rsidP="00323DE6">
            <w:pPr>
              <w:jc w:val="both"/>
              <w:rPr>
                <w:szCs w:val="24"/>
              </w:rPr>
            </w:pPr>
            <w:r w:rsidRPr="00885780">
              <w:rPr>
                <w:szCs w:val="24"/>
              </w:rPr>
              <w:t>Оценивать действия судей мероприятия по выполнению населением различных возрастных групп нормативов испытаний (тестов) и принимать решения по протестам</w:t>
            </w:r>
          </w:p>
        </w:tc>
      </w:tr>
      <w:tr w:rsidR="00323DE6" w:rsidRPr="00885780" w14:paraId="7394A8BF" w14:textId="77777777" w:rsidTr="00D50659">
        <w:trPr>
          <w:trHeight w:val="20"/>
        </w:trPr>
        <w:tc>
          <w:tcPr>
            <w:tcW w:w="875" w:type="pct"/>
            <w:vMerge/>
          </w:tcPr>
          <w:p w14:paraId="3C5C41A1" w14:textId="77777777" w:rsidR="00323DE6" w:rsidRPr="00885780" w:rsidRDefault="00323DE6" w:rsidP="00D50659">
            <w:pPr>
              <w:rPr>
                <w:szCs w:val="24"/>
              </w:rPr>
            </w:pPr>
          </w:p>
        </w:tc>
        <w:tc>
          <w:tcPr>
            <w:tcW w:w="4125" w:type="pct"/>
          </w:tcPr>
          <w:p w14:paraId="3A4E941B" w14:textId="77777777" w:rsidR="00323DE6" w:rsidRPr="00885780" w:rsidRDefault="00323DE6" w:rsidP="00323DE6">
            <w:pPr>
              <w:jc w:val="both"/>
              <w:rPr>
                <w:szCs w:val="24"/>
              </w:rPr>
            </w:pPr>
            <w:r w:rsidRPr="00885780">
              <w:rPr>
                <w:szCs w:val="24"/>
              </w:rPr>
              <w:t>Пользоваться информационно-коммуникационными технологиями и средствами связи</w:t>
            </w:r>
          </w:p>
        </w:tc>
      </w:tr>
      <w:tr w:rsidR="00EC34E1" w:rsidRPr="00885780" w14:paraId="1CDBAB7B" w14:textId="77777777" w:rsidTr="00D50659">
        <w:trPr>
          <w:trHeight w:val="20"/>
        </w:trPr>
        <w:tc>
          <w:tcPr>
            <w:tcW w:w="875" w:type="pct"/>
            <w:vMerge/>
          </w:tcPr>
          <w:p w14:paraId="660B397E" w14:textId="77777777" w:rsidR="00EC34E1" w:rsidRPr="00885780" w:rsidRDefault="00EC34E1" w:rsidP="00D50659">
            <w:pPr>
              <w:rPr>
                <w:szCs w:val="24"/>
              </w:rPr>
            </w:pPr>
          </w:p>
        </w:tc>
        <w:tc>
          <w:tcPr>
            <w:tcW w:w="4125" w:type="pct"/>
          </w:tcPr>
          <w:p w14:paraId="57A9818C" w14:textId="13E33E54" w:rsidR="00EC34E1" w:rsidRPr="00885780" w:rsidRDefault="00EC34E1" w:rsidP="00323DE6">
            <w:pPr>
              <w:jc w:val="both"/>
              <w:rPr>
                <w:szCs w:val="24"/>
              </w:rPr>
            </w:pPr>
            <w:r w:rsidRPr="00885780">
              <w:t>Пользоваться современными средствами дистанционного взаимодействия с участниками тестовых мероприятий</w:t>
            </w:r>
          </w:p>
        </w:tc>
      </w:tr>
      <w:tr w:rsidR="00EC34E1" w:rsidRPr="00885780" w14:paraId="792C2232" w14:textId="77777777" w:rsidTr="00D50659">
        <w:trPr>
          <w:trHeight w:val="20"/>
        </w:trPr>
        <w:tc>
          <w:tcPr>
            <w:tcW w:w="875" w:type="pct"/>
            <w:vMerge/>
          </w:tcPr>
          <w:p w14:paraId="03DF5394" w14:textId="77777777" w:rsidR="00EC34E1" w:rsidRPr="00885780" w:rsidRDefault="00EC34E1" w:rsidP="00EC34E1">
            <w:pPr>
              <w:rPr>
                <w:szCs w:val="24"/>
              </w:rPr>
            </w:pPr>
          </w:p>
        </w:tc>
        <w:tc>
          <w:tcPr>
            <w:tcW w:w="4125" w:type="pct"/>
          </w:tcPr>
          <w:p w14:paraId="2995F6DC" w14:textId="6A371195" w:rsidR="00EC34E1" w:rsidRPr="00885780" w:rsidRDefault="00EC34E1" w:rsidP="00EC34E1">
            <w:pPr>
              <w:jc w:val="both"/>
            </w:pPr>
            <w:r w:rsidRPr="00885780">
              <w:t>Проводить анализ видеозаписей тренировочных мероприятий, включая компьютерную обработку и анализ методами ИИ</w:t>
            </w:r>
          </w:p>
        </w:tc>
      </w:tr>
      <w:tr w:rsidR="00EC34E1" w:rsidRPr="00885780" w14:paraId="4F41FA46" w14:textId="77777777" w:rsidTr="00D50659">
        <w:trPr>
          <w:trHeight w:val="20"/>
        </w:trPr>
        <w:tc>
          <w:tcPr>
            <w:tcW w:w="875" w:type="pct"/>
            <w:vMerge w:val="restart"/>
          </w:tcPr>
          <w:p w14:paraId="71B754B9" w14:textId="77777777" w:rsidR="00EC34E1" w:rsidRPr="00885780" w:rsidRDefault="00EC34E1" w:rsidP="00EC34E1">
            <w:pPr>
              <w:rPr>
                <w:szCs w:val="24"/>
              </w:rPr>
            </w:pPr>
            <w:r w:rsidRPr="00885780">
              <w:rPr>
                <w:szCs w:val="24"/>
              </w:rPr>
              <w:t xml:space="preserve">Необходимые </w:t>
            </w:r>
            <w:r w:rsidRPr="00885780">
              <w:rPr>
                <w:szCs w:val="24"/>
              </w:rPr>
              <w:lastRenderedPageBreak/>
              <w:t>знания</w:t>
            </w:r>
          </w:p>
        </w:tc>
        <w:tc>
          <w:tcPr>
            <w:tcW w:w="4125" w:type="pct"/>
          </w:tcPr>
          <w:p w14:paraId="213A28F5" w14:textId="77777777" w:rsidR="00EC34E1" w:rsidRPr="00885780" w:rsidRDefault="00EC34E1" w:rsidP="00EC34E1">
            <w:pPr>
              <w:jc w:val="both"/>
              <w:rPr>
                <w:szCs w:val="24"/>
              </w:rPr>
            </w:pPr>
            <w:r w:rsidRPr="00885780">
              <w:rPr>
                <w:szCs w:val="24"/>
              </w:rPr>
              <w:lastRenderedPageBreak/>
              <w:t xml:space="preserve">Нормативные правовые акты, регулирующие организацию и проведения </w:t>
            </w:r>
            <w:r w:rsidRPr="00885780">
              <w:rPr>
                <w:szCs w:val="24"/>
              </w:rPr>
              <w:lastRenderedPageBreak/>
              <w:t>мероприятия по выполнению населением различных возрастных групп нормативов испытаний (тестов)</w:t>
            </w:r>
          </w:p>
        </w:tc>
      </w:tr>
      <w:tr w:rsidR="00EC34E1" w:rsidRPr="00885780" w14:paraId="5E48A517" w14:textId="77777777" w:rsidTr="00D50659">
        <w:trPr>
          <w:trHeight w:val="20"/>
        </w:trPr>
        <w:tc>
          <w:tcPr>
            <w:tcW w:w="875" w:type="pct"/>
            <w:vMerge/>
          </w:tcPr>
          <w:p w14:paraId="312B1CE8" w14:textId="77777777" w:rsidR="00EC34E1" w:rsidRPr="00885780" w:rsidRDefault="00EC34E1" w:rsidP="00EC34E1">
            <w:pPr>
              <w:rPr>
                <w:szCs w:val="24"/>
              </w:rPr>
            </w:pPr>
          </w:p>
        </w:tc>
        <w:tc>
          <w:tcPr>
            <w:tcW w:w="4125" w:type="pct"/>
          </w:tcPr>
          <w:p w14:paraId="5E00C313" w14:textId="77777777" w:rsidR="00EC34E1" w:rsidRPr="00885780" w:rsidRDefault="00EC34E1" w:rsidP="00EC34E1">
            <w:pPr>
              <w:jc w:val="both"/>
              <w:rPr>
                <w:szCs w:val="24"/>
              </w:rPr>
            </w:pPr>
            <w:r w:rsidRPr="00885780">
              <w:rPr>
                <w:szCs w:val="24"/>
              </w:rPr>
              <w:t xml:space="preserve">Порядок организации и проведения мероприятия по выполнению населением различных возрастных групп нормативов испытаний (тестов) </w:t>
            </w:r>
          </w:p>
        </w:tc>
      </w:tr>
      <w:tr w:rsidR="00EC34E1" w:rsidRPr="00885780" w14:paraId="7C9CB651" w14:textId="77777777" w:rsidTr="00D50659">
        <w:trPr>
          <w:trHeight w:val="20"/>
        </w:trPr>
        <w:tc>
          <w:tcPr>
            <w:tcW w:w="875" w:type="pct"/>
            <w:vMerge/>
          </w:tcPr>
          <w:p w14:paraId="23F2407E" w14:textId="77777777" w:rsidR="00EC34E1" w:rsidRPr="00885780" w:rsidRDefault="00EC34E1" w:rsidP="00EC34E1">
            <w:pPr>
              <w:rPr>
                <w:szCs w:val="24"/>
              </w:rPr>
            </w:pPr>
          </w:p>
        </w:tc>
        <w:tc>
          <w:tcPr>
            <w:tcW w:w="4125" w:type="pct"/>
          </w:tcPr>
          <w:p w14:paraId="1FA0F326" w14:textId="77777777" w:rsidR="00EC34E1" w:rsidRPr="00885780" w:rsidRDefault="00EC34E1" w:rsidP="00EC34E1">
            <w:pPr>
              <w:jc w:val="both"/>
              <w:rPr>
                <w:szCs w:val="24"/>
              </w:rPr>
            </w:pPr>
            <w:r w:rsidRPr="00885780">
              <w:rPr>
                <w:szCs w:val="24"/>
              </w:rPr>
              <w:t xml:space="preserve">Требования к лицам, проходящим тестирование по выполнению нормативов испытаний (тестов) </w:t>
            </w:r>
          </w:p>
        </w:tc>
      </w:tr>
      <w:tr w:rsidR="00EC34E1" w:rsidRPr="00885780" w14:paraId="451ED42D" w14:textId="77777777" w:rsidTr="00D50659">
        <w:trPr>
          <w:trHeight w:val="20"/>
        </w:trPr>
        <w:tc>
          <w:tcPr>
            <w:tcW w:w="875" w:type="pct"/>
            <w:vMerge/>
          </w:tcPr>
          <w:p w14:paraId="230B4680" w14:textId="77777777" w:rsidR="00EC34E1" w:rsidRPr="00885780" w:rsidRDefault="00EC34E1" w:rsidP="00EC34E1">
            <w:pPr>
              <w:rPr>
                <w:szCs w:val="24"/>
              </w:rPr>
            </w:pPr>
          </w:p>
        </w:tc>
        <w:tc>
          <w:tcPr>
            <w:tcW w:w="4125" w:type="pct"/>
          </w:tcPr>
          <w:p w14:paraId="029C66C2" w14:textId="1B7F67C3" w:rsidR="00EC34E1" w:rsidRPr="00885780" w:rsidRDefault="00EC34E1" w:rsidP="00EC34E1">
            <w:pPr>
              <w:jc w:val="both"/>
              <w:rPr>
                <w:szCs w:val="24"/>
              </w:rPr>
            </w:pPr>
            <w:r w:rsidRPr="00885780">
              <w:rPr>
                <w:szCs w:val="24"/>
              </w:rPr>
              <w:t>Состав главной судейской коллегии мероприятия по выполнению населением различных возрастных групп нормативов испытаний (тестов)</w:t>
            </w:r>
            <w:r w:rsidRPr="00885780">
              <w:t xml:space="preserve"> </w:t>
            </w:r>
            <w:r w:rsidRPr="00885780">
              <w:rPr>
                <w:szCs w:val="24"/>
              </w:rPr>
              <w:t>и функции отдельных судей</w:t>
            </w:r>
          </w:p>
        </w:tc>
      </w:tr>
      <w:tr w:rsidR="00EC34E1" w:rsidRPr="00885780" w14:paraId="74D16845" w14:textId="77777777" w:rsidTr="00D50659">
        <w:trPr>
          <w:trHeight w:val="20"/>
        </w:trPr>
        <w:tc>
          <w:tcPr>
            <w:tcW w:w="875" w:type="pct"/>
            <w:vMerge/>
          </w:tcPr>
          <w:p w14:paraId="4ABEA8ED" w14:textId="77777777" w:rsidR="00EC34E1" w:rsidRPr="00885780" w:rsidRDefault="00EC34E1" w:rsidP="00EC34E1">
            <w:pPr>
              <w:rPr>
                <w:szCs w:val="24"/>
              </w:rPr>
            </w:pPr>
          </w:p>
        </w:tc>
        <w:tc>
          <w:tcPr>
            <w:tcW w:w="4125" w:type="pct"/>
          </w:tcPr>
          <w:p w14:paraId="0F637021" w14:textId="77777777" w:rsidR="00EC34E1" w:rsidRPr="00885780" w:rsidRDefault="00EC34E1" w:rsidP="00EC34E1">
            <w:pPr>
              <w:jc w:val="both"/>
              <w:rPr>
                <w:szCs w:val="24"/>
              </w:rPr>
            </w:pPr>
            <w:r w:rsidRPr="00885780">
              <w:rPr>
                <w:szCs w:val="24"/>
              </w:rPr>
              <w:t>Правила подачи сигналов, в том числе жестами, спортивными судьями в соответствии с правилами вида спорта (адаптивного спорта)</w:t>
            </w:r>
          </w:p>
        </w:tc>
      </w:tr>
      <w:tr w:rsidR="00EC34E1" w:rsidRPr="00885780" w14:paraId="69F361B0" w14:textId="77777777" w:rsidTr="00D50659">
        <w:trPr>
          <w:trHeight w:val="20"/>
        </w:trPr>
        <w:tc>
          <w:tcPr>
            <w:tcW w:w="875" w:type="pct"/>
            <w:vMerge/>
          </w:tcPr>
          <w:p w14:paraId="209A0772" w14:textId="77777777" w:rsidR="00EC34E1" w:rsidRPr="00885780" w:rsidRDefault="00EC34E1" w:rsidP="00EC34E1">
            <w:pPr>
              <w:rPr>
                <w:szCs w:val="24"/>
              </w:rPr>
            </w:pPr>
          </w:p>
        </w:tc>
        <w:tc>
          <w:tcPr>
            <w:tcW w:w="4125" w:type="pct"/>
          </w:tcPr>
          <w:p w14:paraId="501C54F0" w14:textId="77777777" w:rsidR="00EC34E1" w:rsidRPr="00885780" w:rsidRDefault="00EC34E1" w:rsidP="00EC34E1">
            <w:pPr>
              <w:jc w:val="both"/>
              <w:rPr>
                <w:szCs w:val="24"/>
              </w:rPr>
            </w:pPr>
            <w:r w:rsidRPr="00885780">
              <w:rPr>
                <w:szCs w:val="24"/>
              </w:rPr>
              <w:t xml:space="preserve">Правила вида спорта (адаптивного спорта), в соответствии с которыми проводятся испытания (тесты) </w:t>
            </w:r>
          </w:p>
        </w:tc>
      </w:tr>
      <w:tr w:rsidR="00EC34E1" w:rsidRPr="00885780" w14:paraId="18814F02" w14:textId="77777777" w:rsidTr="00D50659">
        <w:trPr>
          <w:trHeight w:val="20"/>
        </w:trPr>
        <w:tc>
          <w:tcPr>
            <w:tcW w:w="875" w:type="pct"/>
            <w:vMerge/>
          </w:tcPr>
          <w:p w14:paraId="38F7895C" w14:textId="77777777" w:rsidR="00EC34E1" w:rsidRPr="00885780" w:rsidRDefault="00EC34E1" w:rsidP="00EC34E1">
            <w:pPr>
              <w:rPr>
                <w:szCs w:val="24"/>
              </w:rPr>
            </w:pPr>
          </w:p>
        </w:tc>
        <w:tc>
          <w:tcPr>
            <w:tcW w:w="4125" w:type="pct"/>
          </w:tcPr>
          <w:p w14:paraId="0B5D61E5" w14:textId="77777777" w:rsidR="00EC34E1" w:rsidRPr="00885780" w:rsidRDefault="00EC34E1" w:rsidP="00EC34E1">
            <w:pPr>
              <w:adjustRightInd w:val="0"/>
              <w:jc w:val="both"/>
              <w:rPr>
                <w:szCs w:val="24"/>
                <w:lang w:eastAsia="en-US"/>
              </w:rPr>
            </w:pPr>
            <w:r w:rsidRPr="00885780">
              <w:rPr>
                <w:szCs w:val="24"/>
                <w:lang w:eastAsia="en-US"/>
              </w:rPr>
              <w:t>Требования к экипировке, спортивному инвентарю и оборудованию, измерительным приборам</w:t>
            </w:r>
          </w:p>
        </w:tc>
      </w:tr>
      <w:tr w:rsidR="00EC34E1" w:rsidRPr="00885780" w14:paraId="3B01E008" w14:textId="77777777" w:rsidTr="00D50659">
        <w:trPr>
          <w:trHeight w:val="20"/>
        </w:trPr>
        <w:tc>
          <w:tcPr>
            <w:tcW w:w="875" w:type="pct"/>
            <w:vMerge/>
          </w:tcPr>
          <w:p w14:paraId="33C0B7C6" w14:textId="77777777" w:rsidR="00EC34E1" w:rsidRPr="00885780" w:rsidRDefault="00EC34E1" w:rsidP="00EC34E1">
            <w:pPr>
              <w:rPr>
                <w:szCs w:val="24"/>
              </w:rPr>
            </w:pPr>
          </w:p>
        </w:tc>
        <w:tc>
          <w:tcPr>
            <w:tcW w:w="4125" w:type="pct"/>
          </w:tcPr>
          <w:p w14:paraId="0356FBAD" w14:textId="77777777" w:rsidR="00EC34E1" w:rsidRPr="00885780" w:rsidRDefault="00EC34E1" w:rsidP="00EC34E1">
            <w:pPr>
              <w:adjustRightInd w:val="0"/>
              <w:jc w:val="both"/>
              <w:rPr>
                <w:szCs w:val="24"/>
                <w:lang w:eastAsia="en-US"/>
              </w:rPr>
            </w:pPr>
            <w:r w:rsidRPr="00885780">
              <w:rPr>
                <w:szCs w:val="24"/>
                <w:lang w:eastAsia="en-US"/>
              </w:rPr>
              <w:t>Правила эксплуатации спортивных сооружений, оборудования и спортивной техники</w:t>
            </w:r>
          </w:p>
        </w:tc>
      </w:tr>
      <w:tr w:rsidR="00EC34E1" w:rsidRPr="00885780" w14:paraId="0C11FD71" w14:textId="77777777" w:rsidTr="00D50659">
        <w:trPr>
          <w:trHeight w:val="20"/>
        </w:trPr>
        <w:tc>
          <w:tcPr>
            <w:tcW w:w="875" w:type="pct"/>
            <w:vMerge/>
          </w:tcPr>
          <w:p w14:paraId="51FC77FC" w14:textId="77777777" w:rsidR="00EC34E1" w:rsidRPr="00885780" w:rsidRDefault="00EC34E1" w:rsidP="00EC34E1">
            <w:pPr>
              <w:rPr>
                <w:szCs w:val="24"/>
              </w:rPr>
            </w:pPr>
          </w:p>
        </w:tc>
        <w:tc>
          <w:tcPr>
            <w:tcW w:w="4125" w:type="pct"/>
          </w:tcPr>
          <w:p w14:paraId="5D93D9A8" w14:textId="77777777" w:rsidR="00EC34E1" w:rsidRPr="00885780" w:rsidRDefault="00EC34E1" w:rsidP="00EC34E1">
            <w:pPr>
              <w:adjustRightInd w:val="0"/>
              <w:jc w:val="both"/>
              <w:rPr>
                <w:szCs w:val="24"/>
                <w:lang w:eastAsia="en-US"/>
              </w:rPr>
            </w:pPr>
            <w:r w:rsidRPr="00885780">
              <w:rPr>
                <w:szCs w:val="24"/>
                <w:lang w:eastAsia="en-US"/>
              </w:rPr>
              <w:t>Порядок составления отчетности по судейству мероприятий по выполнению населением различных возрастных групп нормативов испытаний (тестов)</w:t>
            </w:r>
            <w:r w:rsidRPr="00885780">
              <w:t xml:space="preserve"> </w:t>
            </w:r>
          </w:p>
        </w:tc>
      </w:tr>
      <w:tr w:rsidR="00EC34E1" w:rsidRPr="00885780" w14:paraId="78A619CB" w14:textId="77777777" w:rsidTr="00D50659">
        <w:trPr>
          <w:trHeight w:val="20"/>
        </w:trPr>
        <w:tc>
          <w:tcPr>
            <w:tcW w:w="875" w:type="pct"/>
            <w:vMerge/>
          </w:tcPr>
          <w:p w14:paraId="293491BF" w14:textId="77777777" w:rsidR="00EC34E1" w:rsidRPr="00885780" w:rsidRDefault="00EC34E1" w:rsidP="00EC34E1">
            <w:pPr>
              <w:rPr>
                <w:szCs w:val="24"/>
              </w:rPr>
            </w:pPr>
          </w:p>
        </w:tc>
        <w:tc>
          <w:tcPr>
            <w:tcW w:w="4125" w:type="pct"/>
          </w:tcPr>
          <w:p w14:paraId="60C820FB" w14:textId="77777777" w:rsidR="00EC34E1" w:rsidRPr="00885780" w:rsidRDefault="00EC34E1" w:rsidP="00EC34E1">
            <w:pPr>
              <w:adjustRightInd w:val="0"/>
              <w:jc w:val="both"/>
              <w:rPr>
                <w:szCs w:val="24"/>
                <w:lang w:eastAsia="en-US"/>
              </w:rPr>
            </w:pPr>
            <w:r w:rsidRPr="00885780">
              <w:rPr>
                <w:szCs w:val="24"/>
                <w:lang w:eastAsia="en-US"/>
              </w:rPr>
              <w:t>Правила пользования информационно-коммуникационными технологиями и средствами связи</w:t>
            </w:r>
          </w:p>
        </w:tc>
      </w:tr>
      <w:tr w:rsidR="00EC34E1" w:rsidRPr="00885780" w14:paraId="2F64D617" w14:textId="77777777" w:rsidTr="00D50659">
        <w:trPr>
          <w:trHeight w:val="20"/>
        </w:trPr>
        <w:tc>
          <w:tcPr>
            <w:tcW w:w="875" w:type="pct"/>
            <w:vMerge/>
          </w:tcPr>
          <w:p w14:paraId="17386E12" w14:textId="77777777" w:rsidR="00EC34E1" w:rsidRPr="00885780" w:rsidRDefault="00EC34E1" w:rsidP="00EC34E1">
            <w:pPr>
              <w:rPr>
                <w:szCs w:val="24"/>
              </w:rPr>
            </w:pPr>
          </w:p>
        </w:tc>
        <w:tc>
          <w:tcPr>
            <w:tcW w:w="4125" w:type="pct"/>
          </w:tcPr>
          <w:p w14:paraId="6AE35C9D" w14:textId="77777777" w:rsidR="00EC34E1" w:rsidRPr="00885780" w:rsidRDefault="00EC34E1" w:rsidP="00EC34E1">
            <w:pPr>
              <w:adjustRightInd w:val="0"/>
              <w:jc w:val="both"/>
              <w:rPr>
                <w:szCs w:val="24"/>
                <w:lang w:eastAsia="en-US"/>
              </w:rPr>
            </w:pPr>
            <w:r w:rsidRPr="00885780">
              <w:rPr>
                <w:szCs w:val="24"/>
                <w:lang w:eastAsia="en-US"/>
              </w:rPr>
              <w:t>Порядок принятия решений по протестам участников мероприятий по выполнению населением различных возрастных групп нормативов испытаний (тестов)</w:t>
            </w:r>
            <w:r w:rsidRPr="00885780">
              <w:t xml:space="preserve"> </w:t>
            </w:r>
          </w:p>
        </w:tc>
      </w:tr>
      <w:tr w:rsidR="00EC34E1" w:rsidRPr="00885780" w14:paraId="520B98B2" w14:textId="77777777" w:rsidTr="00D50659">
        <w:trPr>
          <w:trHeight w:val="20"/>
        </w:trPr>
        <w:tc>
          <w:tcPr>
            <w:tcW w:w="875" w:type="pct"/>
            <w:vMerge/>
          </w:tcPr>
          <w:p w14:paraId="4A760F4A" w14:textId="77777777" w:rsidR="00EC34E1" w:rsidRPr="00885780" w:rsidRDefault="00EC34E1" w:rsidP="00EC34E1">
            <w:pPr>
              <w:rPr>
                <w:szCs w:val="24"/>
              </w:rPr>
            </w:pPr>
          </w:p>
        </w:tc>
        <w:tc>
          <w:tcPr>
            <w:tcW w:w="4125" w:type="pct"/>
          </w:tcPr>
          <w:p w14:paraId="2E35690B" w14:textId="77777777" w:rsidR="00EC34E1" w:rsidRPr="00885780" w:rsidRDefault="00EC34E1" w:rsidP="00EC34E1">
            <w:pPr>
              <w:adjustRightInd w:val="0"/>
              <w:jc w:val="both"/>
              <w:rPr>
                <w:szCs w:val="24"/>
                <w:lang w:eastAsia="en-US"/>
              </w:rPr>
            </w:pPr>
            <w:r w:rsidRPr="00885780">
              <w:rPr>
                <w:szCs w:val="24"/>
                <w:lang w:eastAsia="en-US"/>
              </w:rPr>
              <w:t>Основы организации первой помощи</w:t>
            </w:r>
          </w:p>
        </w:tc>
      </w:tr>
      <w:tr w:rsidR="00EC34E1" w:rsidRPr="00885780" w14:paraId="5745E2EE" w14:textId="77777777" w:rsidTr="00D50659">
        <w:trPr>
          <w:trHeight w:val="20"/>
        </w:trPr>
        <w:tc>
          <w:tcPr>
            <w:tcW w:w="875" w:type="pct"/>
            <w:vMerge/>
          </w:tcPr>
          <w:p w14:paraId="21EDCC5E" w14:textId="77777777" w:rsidR="00EC34E1" w:rsidRPr="00885780" w:rsidRDefault="00EC34E1" w:rsidP="00EC34E1">
            <w:pPr>
              <w:rPr>
                <w:szCs w:val="24"/>
              </w:rPr>
            </w:pPr>
          </w:p>
        </w:tc>
        <w:tc>
          <w:tcPr>
            <w:tcW w:w="4125" w:type="pct"/>
          </w:tcPr>
          <w:p w14:paraId="3AC5F49C" w14:textId="77777777" w:rsidR="00EC34E1" w:rsidRPr="00885780" w:rsidRDefault="00EC34E1" w:rsidP="00EC34E1">
            <w:pPr>
              <w:adjustRightInd w:val="0"/>
              <w:jc w:val="both"/>
              <w:rPr>
                <w:szCs w:val="24"/>
                <w:lang w:eastAsia="en-US"/>
              </w:rPr>
            </w:pPr>
            <w:r w:rsidRPr="00885780">
              <w:rPr>
                <w:szCs w:val="24"/>
                <w:lang w:eastAsia="en-US"/>
              </w:rPr>
              <w:t>Этические нормы в области спорта</w:t>
            </w:r>
          </w:p>
        </w:tc>
      </w:tr>
      <w:tr w:rsidR="00EC34E1" w:rsidRPr="00885780" w14:paraId="6CF0681F" w14:textId="77777777" w:rsidTr="00D50659">
        <w:trPr>
          <w:trHeight w:val="20"/>
        </w:trPr>
        <w:tc>
          <w:tcPr>
            <w:tcW w:w="875" w:type="pct"/>
            <w:vMerge/>
          </w:tcPr>
          <w:p w14:paraId="2F1FB1A2" w14:textId="77777777" w:rsidR="00EC34E1" w:rsidRPr="00885780" w:rsidRDefault="00EC34E1" w:rsidP="00EC34E1">
            <w:pPr>
              <w:rPr>
                <w:szCs w:val="24"/>
              </w:rPr>
            </w:pPr>
          </w:p>
        </w:tc>
        <w:tc>
          <w:tcPr>
            <w:tcW w:w="4125" w:type="pct"/>
          </w:tcPr>
          <w:p w14:paraId="6DEE6047" w14:textId="77777777" w:rsidR="00EC34E1" w:rsidRPr="00885780" w:rsidRDefault="00EC34E1" w:rsidP="00EC34E1">
            <w:pPr>
              <w:adjustRightInd w:val="0"/>
              <w:jc w:val="both"/>
              <w:rPr>
                <w:szCs w:val="24"/>
                <w:lang w:eastAsia="en-US"/>
              </w:rPr>
            </w:pPr>
            <w:r w:rsidRPr="00885780">
              <w:rPr>
                <w:szCs w:val="24"/>
              </w:rPr>
              <w:t>Компьютерная грамотность</w:t>
            </w:r>
          </w:p>
        </w:tc>
      </w:tr>
      <w:tr w:rsidR="00EC34E1" w:rsidRPr="00885780" w14:paraId="4090C5EA" w14:textId="77777777" w:rsidTr="00D50659">
        <w:trPr>
          <w:trHeight w:val="20"/>
        </w:trPr>
        <w:tc>
          <w:tcPr>
            <w:tcW w:w="875" w:type="pct"/>
            <w:vMerge/>
          </w:tcPr>
          <w:p w14:paraId="5DD74F7E" w14:textId="77777777" w:rsidR="00EC34E1" w:rsidRPr="00885780" w:rsidRDefault="00EC34E1" w:rsidP="00EC34E1">
            <w:pPr>
              <w:rPr>
                <w:szCs w:val="24"/>
              </w:rPr>
            </w:pPr>
          </w:p>
        </w:tc>
        <w:tc>
          <w:tcPr>
            <w:tcW w:w="4125" w:type="pct"/>
          </w:tcPr>
          <w:p w14:paraId="281173B6" w14:textId="77777777" w:rsidR="00EC34E1" w:rsidRPr="00885780" w:rsidRDefault="00EC34E1" w:rsidP="00EC34E1">
            <w:pPr>
              <w:adjustRightInd w:val="0"/>
              <w:jc w:val="both"/>
              <w:rPr>
                <w:szCs w:val="24"/>
                <w:lang w:eastAsia="en-US"/>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EC34E1" w:rsidRPr="00885780" w14:paraId="76E9FCF6" w14:textId="77777777" w:rsidTr="00D50659">
        <w:trPr>
          <w:trHeight w:val="20"/>
        </w:trPr>
        <w:tc>
          <w:tcPr>
            <w:tcW w:w="875" w:type="pct"/>
            <w:vMerge/>
          </w:tcPr>
          <w:p w14:paraId="0D056FB6" w14:textId="77777777" w:rsidR="00EC34E1" w:rsidRPr="00885780" w:rsidRDefault="00EC34E1" w:rsidP="00EC34E1">
            <w:pPr>
              <w:rPr>
                <w:szCs w:val="24"/>
              </w:rPr>
            </w:pPr>
          </w:p>
        </w:tc>
        <w:tc>
          <w:tcPr>
            <w:tcW w:w="4125" w:type="pct"/>
          </w:tcPr>
          <w:p w14:paraId="249B5A75" w14:textId="77777777" w:rsidR="00EC34E1" w:rsidRPr="00885780" w:rsidRDefault="00EC34E1" w:rsidP="00EC34E1">
            <w:pPr>
              <w:adjustRightInd w:val="0"/>
              <w:jc w:val="both"/>
              <w:rPr>
                <w:szCs w:val="24"/>
                <w:lang w:eastAsia="en-US"/>
              </w:rPr>
            </w:pPr>
            <w:r w:rsidRPr="00885780">
              <w:rPr>
                <w:szCs w:val="24"/>
              </w:rPr>
              <w:t>Системы и программы распознавания</w:t>
            </w:r>
            <w:r w:rsidRPr="00885780">
              <w:t xml:space="preserve"> объектов,</w:t>
            </w:r>
            <w:r w:rsidRPr="00885780">
              <w:rPr>
                <w:szCs w:val="24"/>
              </w:rPr>
              <w:t xml:space="preserve"> образов</w:t>
            </w:r>
            <w:r w:rsidRPr="00885780">
              <w:t>, речи</w:t>
            </w:r>
          </w:p>
        </w:tc>
      </w:tr>
      <w:tr w:rsidR="00EC34E1" w:rsidRPr="00885780" w14:paraId="683061CC" w14:textId="77777777" w:rsidTr="00D50659">
        <w:trPr>
          <w:trHeight w:val="20"/>
        </w:trPr>
        <w:tc>
          <w:tcPr>
            <w:tcW w:w="875" w:type="pct"/>
          </w:tcPr>
          <w:p w14:paraId="099A6DFE" w14:textId="77777777" w:rsidR="00EC34E1" w:rsidRPr="00885780" w:rsidRDefault="00EC34E1" w:rsidP="00EC34E1">
            <w:pPr>
              <w:rPr>
                <w:szCs w:val="24"/>
              </w:rPr>
            </w:pPr>
            <w:r w:rsidRPr="00885780">
              <w:rPr>
                <w:szCs w:val="24"/>
              </w:rPr>
              <w:t>Другие характеристики</w:t>
            </w:r>
          </w:p>
        </w:tc>
        <w:tc>
          <w:tcPr>
            <w:tcW w:w="4125" w:type="pct"/>
          </w:tcPr>
          <w:p w14:paraId="047A703C" w14:textId="77777777" w:rsidR="00EC34E1" w:rsidRPr="00885780" w:rsidRDefault="00EC34E1" w:rsidP="00EC34E1">
            <w:pPr>
              <w:adjustRightInd w:val="0"/>
              <w:jc w:val="both"/>
              <w:rPr>
                <w:szCs w:val="24"/>
                <w:lang w:val="en-US" w:eastAsia="en-US"/>
              </w:rPr>
            </w:pPr>
            <w:r w:rsidRPr="00885780">
              <w:rPr>
                <w:szCs w:val="24"/>
                <w:lang w:val="en-US" w:eastAsia="en-US"/>
              </w:rPr>
              <w:t>-</w:t>
            </w:r>
          </w:p>
        </w:tc>
      </w:tr>
    </w:tbl>
    <w:p w14:paraId="2324AB33" w14:textId="77777777" w:rsidR="007C249F" w:rsidRPr="00885780" w:rsidRDefault="007C249F" w:rsidP="007C249F">
      <w:pPr>
        <w:pStyle w:val="2"/>
      </w:pPr>
    </w:p>
    <w:p w14:paraId="50C88012" w14:textId="77777777" w:rsidR="007C249F" w:rsidRPr="00885780" w:rsidRDefault="007C249F" w:rsidP="007C249F">
      <w:pPr>
        <w:pStyle w:val="2"/>
      </w:pPr>
      <w:bookmarkStart w:id="12" w:name="_Toc228448283"/>
      <w:r w:rsidRPr="00885780">
        <w:t>3.5. Обобщенная трудовая функция</w:t>
      </w:r>
      <w:bookmarkEnd w:id="12"/>
    </w:p>
    <w:p w14:paraId="36E60363" w14:textId="77777777" w:rsidR="007C249F" w:rsidRPr="00885780" w:rsidRDefault="007C249F" w:rsidP="007C249F">
      <w:pPr>
        <w:rPr>
          <w:szCs w:val="24"/>
        </w:rPr>
      </w:pPr>
    </w:p>
    <w:tbl>
      <w:tblPr>
        <w:tblW w:w="5000" w:type="pct"/>
        <w:tblCellMar>
          <w:left w:w="85" w:type="dxa"/>
          <w:right w:w="85" w:type="dxa"/>
        </w:tblCellMar>
        <w:tblLook w:val="0000" w:firstRow="0" w:lastRow="0" w:firstColumn="0" w:lastColumn="0" w:noHBand="0" w:noVBand="0"/>
      </w:tblPr>
      <w:tblGrid>
        <w:gridCol w:w="1419"/>
        <w:gridCol w:w="5733"/>
        <w:gridCol w:w="506"/>
        <w:gridCol w:w="831"/>
        <w:gridCol w:w="1401"/>
        <w:gridCol w:w="485"/>
      </w:tblGrid>
      <w:tr w:rsidR="007C249F" w:rsidRPr="00885780" w14:paraId="62C81197" w14:textId="77777777" w:rsidTr="007F3584">
        <w:tc>
          <w:tcPr>
            <w:tcW w:w="684" w:type="pct"/>
            <w:tcBorders>
              <w:top w:val="nil"/>
              <w:left w:val="nil"/>
              <w:bottom w:val="nil"/>
              <w:right w:val="single" w:sz="4" w:space="0" w:color="7F7F7F"/>
            </w:tcBorders>
            <w:vAlign w:val="center"/>
          </w:tcPr>
          <w:p w14:paraId="311CC66E" w14:textId="77777777" w:rsidR="007C249F" w:rsidRPr="00885780" w:rsidRDefault="007C249F" w:rsidP="007C249F">
            <w:r w:rsidRPr="00885780">
              <w:rPr>
                <w:sz w:val="20"/>
              </w:rPr>
              <w:t>Наименование</w:t>
            </w:r>
          </w:p>
        </w:tc>
        <w:tc>
          <w:tcPr>
            <w:tcW w:w="2773" w:type="pct"/>
            <w:tcBorders>
              <w:top w:val="single" w:sz="4" w:space="0" w:color="7F7F7F"/>
              <w:left w:val="single" w:sz="4" w:space="0" w:color="7F7F7F"/>
              <w:bottom w:val="single" w:sz="4" w:space="0" w:color="7F7F7F"/>
              <w:right w:val="single" w:sz="4" w:space="0" w:color="7F7F7F"/>
            </w:tcBorders>
          </w:tcPr>
          <w:p w14:paraId="37F53F28" w14:textId="77777777" w:rsidR="007C249F" w:rsidRPr="00885780" w:rsidRDefault="00323DE6" w:rsidP="007C249F">
            <w:pPr>
              <w:rPr>
                <w:szCs w:val="24"/>
              </w:rPr>
            </w:pPr>
            <w:r w:rsidRPr="00885780">
              <w:rPr>
                <w:szCs w:val="24"/>
              </w:rPr>
              <w:t>Оценка физических или психических возможностей спортсменов, имеющих отклонения в состоянии здоровья, спортсменов-инвалидов в целях определения спортивного класса по виду адаптивного спорта (спортивной дисциплине)</w:t>
            </w:r>
          </w:p>
        </w:tc>
        <w:tc>
          <w:tcPr>
            <w:tcW w:w="205" w:type="pct"/>
            <w:tcBorders>
              <w:top w:val="nil"/>
              <w:left w:val="single" w:sz="4" w:space="0" w:color="7F7F7F"/>
              <w:bottom w:val="nil"/>
              <w:right w:val="single" w:sz="4" w:space="0" w:color="7F7F7F"/>
            </w:tcBorders>
            <w:vAlign w:val="center"/>
          </w:tcPr>
          <w:p w14:paraId="5684A929" w14:textId="77777777" w:rsidR="007C249F" w:rsidRPr="00885780" w:rsidRDefault="007C249F" w:rsidP="007C249F">
            <w:pPr>
              <w:jc w:val="center"/>
            </w:pPr>
            <w:r w:rsidRPr="00885780">
              <w:rPr>
                <w:sz w:val="20"/>
              </w:rPr>
              <w:t>Код</w:t>
            </w:r>
          </w:p>
        </w:tc>
        <w:tc>
          <w:tcPr>
            <w:tcW w:w="410" w:type="pct"/>
            <w:tcBorders>
              <w:top w:val="single" w:sz="4" w:space="0" w:color="7F7F7F"/>
              <w:left w:val="single" w:sz="4" w:space="0" w:color="7F7F7F"/>
              <w:bottom w:val="single" w:sz="4" w:space="0" w:color="7F7F7F"/>
              <w:right w:val="single" w:sz="4" w:space="0" w:color="7F7F7F"/>
            </w:tcBorders>
            <w:vAlign w:val="center"/>
          </w:tcPr>
          <w:p w14:paraId="3A5A7C9C" w14:textId="77777777" w:rsidR="007C249F" w:rsidRPr="00885780" w:rsidRDefault="007C249F" w:rsidP="007C249F">
            <w:pPr>
              <w:jc w:val="center"/>
              <w:rPr>
                <w:szCs w:val="24"/>
                <w:lang w:val="en-US"/>
              </w:rPr>
            </w:pPr>
            <w:r w:rsidRPr="00885780">
              <w:rPr>
                <w:szCs w:val="24"/>
                <w:lang w:val="en-US"/>
              </w:rPr>
              <w:t>E</w:t>
            </w:r>
          </w:p>
        </w:tc>
        <w:tc>
          <w:tcPr>
            <w:tcW w:w="679" w:type="pct"/>
            <w:tcBorders>
              <w:top w:val="nil"/>
              <w:left w:val="single" w:sz="4" w:space="0" w:color="7F7F7F"/>
              <w:bottom w:val="nil"/>
              <w:right w:val="single" w:sz="4" w:space="0" w:color="7F7F7F"/>
            </w:tcBorders>
            <w:vAlign w:val="center"/>
          </w:tcPr>
          <w:p w14:paraId="3C6B4A08" w14:textId="77777777" w:rsidR="007C249F" w:rsidRPr="00885780" w:rsidRDefault="007C249F" w:rsidP="007C249F">
            <w:pPr>
              <w:jc w:val="center"/>
            </w:pPr>
            <w:r w:rsidRPr="00885780">
              <w:rPr>
                <w:sz w:val="20"/>
              </w:rPr>
              <w:t>Уровень квалификации</w:t>
            </w:r>
          </w:p>
        </w:tc>
        <w:tc>
          <w:tcPr>
            <w:tcW w:w="249" w:type="pct"/>
            <w:tcBorders>
              <w:top w:val="single" w:sz="4" w:space="0" w:color="7F7F7F"/>
              <w:left w:val="single" w:sz="4" w:space="0" w:color="7F7F7F"/>
              <w:bottom w:val="single" w:sz="4" w:space="0" w:color="7F7F7F"/>
              <w:right w:val="single" w:sz="4" w:space="0" w:color="7F7F7F"/>
            </w:tcBorders>
            <w:vAlign w:val="center"/>
          </w:tcPr>
          <w:p w14:paraId="7B03FB2E" w14:textId="77777777" w:rsidR="007C249F" w:rsidRPr="00885780" w:rsidRDefault="007C249F" w:rsidP="007C249F">
            <w:pPr>
              <w:jc w:val="center"/>
              <w:rPr>
                <w:szCs w:val="24"/>
              </w:rPr>
            </w:pPr>
            <w:r w:rsidRPr="00885780">
              <w:rPr>
                <w:szCs w:val="24"/>
              </w:rPr>
              <w:t>4</w:t>
            </w:r>
          </w:p>
        </w:tc>
      </w:tr>
    </w:tbl>
    <w:p w14:paraId="3057ADB1" w14:textId="77777777" w:rsidR="007C249F" w:rsidRPr="00885780" w:rsidRDefault="007C249F" w:rsidP="007C249F">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7C249F" w:rsidRPr="00885780" w14:paraId="5A75A24C" w14:textId="77777777" w:rsidTr="007C249F">
        <w:trPr>
          <w:trHeight w:val="20"/>
        </w:trPr>
        <w:tc>
          <w:tcPr>
            <w:tcW w:w="861" w:type="pct"/>
          </w:tcPr>
          <w:p w14:paraId="2EAF1EFE" w14:textId="77777777" w:rsidR="007C249F" w:rsidRPr="00885780" w:rsidRDefault="007C249F" w:rsidP="007C249F">
            <w:pPr>
              <w:rPr>
                <w:szCs w:val="24"/>
              </w:rPr>
            </w:pPr>
            <w:r w:rsidRPr="00885780">
              <w:rPr>
                <w:szCs w:val="24"/>
              </w:rPr>
              <w:t>Возможные наименования должностей, профессий рабочих</w:t>
            </w:r>
          </w:p>
        </w:tc>
        <w:tc>
          <w:tcPr>
            <w:tcW w:w="4139" w:type="pct"/>
          </w:tcPr>
          <w:p w14:paraId="0F44B8E3" w14:textId="77777777" w:rsidR="007C249F" w:rsidRPr="00885780" w:rsidRDefault="00323DE6" w:rsidP="007C249F">
            <w:pPr>
              <w:rPr>
                <w:szCs w:val="24"/>
              </w:rPr>
            </w:pPr>
            <w:r w:rsidRPr="00885780">
              <w:rPr>
                <w:szCs w:val="24"/>
              </w:rPr>
              <w:t>Судья-классификатор</w:t>
            </w:r>
          </w:p>
        </w:tc>
      </w:tr>
    </w:tbl>
    <w:p w14:paraId="6DE02289" w14:textId="77777777" w:rsidR="007C249F" w:rsidRPr="00885780" w:rsidRDefault="007C249F" w:rsidP="007C249F">
      <w:pPr>
        <w:rPr>
          <w:sz w:val="22"/>
          <w:szCs w:val="22"/>
        </w:rPr>
      </w:pPr>
    </w:p>
    <w:p w14:paraId="4A99D54F" w14:textId="77777777" w:rsidR="007C249F" w:rsidRPr="00885780" w:rsidRDefault="007C249F" w:rsidP="007C249F">
      <w:pPr>
        <w:rPr>
          <w:sz w:val="22"/>
          <w:szCs w:val="22"/>
        </w:rPr>
      </w:pPr>
      <w:r w:rsidRPr="00885780">
        <w:rPr>
          <w:sz w:val="22"/>
          <w:szCs w:val="22"/>
        </w:rPr>
        <w:t>Пути достижения квалификации</w:t>
      </w:r>
    </w:p>
    <w:p w14:paraId="0A991523" w14:textId="77777777" w:rsidR="007C249F" w:rsidRPr="00885780" w:rsidRDefault="007C249F" w:rsidP="007C249F">
      <w:pPr>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7C249F" w:rsidRPr="00885780" w14:paraId="1EEB1546" w14:textId="77777777" w:rsidTr="007C249F">
        <w:trPr>
          <w:trHeight w:val="20"/>
        </w:trPr>
        <w:tc>
          <w:tcPr>
            <w:tcW w:w="861" w:type="pct"/>
          </w:tcPr>
          <w:p w14:paraId="2DCCA699" w14:textId="77777777" w:rsidR="007C249F" w:rsidRPr="00885780" w:rsidRDefault="007C249F" w:rsidP="007C249F">
            <w:pPr>
              <w:rPr>
                <w:szCs w:val="24"/>
              </w:rPr>
            </w:pPr>
            <w:r w:rsidRPr="00885780">
              <w:rPr>
                <w:szCs w:val="24"/>
              </w:rPr>
              <w:t>Образование и обучение</w:t>
            </w:r>
          </w:p>
        </w:tc>
        <w:tc>
          <w:tcPr>
            <w:tcW w:w="4139" w:type="pct"/>
          </w:tcPr>
          <w:p w14:paraId="1F200EFB" w14:textId="77777777" w:rsidR="007C249F" w:rsidRPr="00885780" w:rsidRDefault="007C249F" w:rsidP="007C249F">
            <w:pPr>
              <w:rPr>
                <w:szCs w:val="24"/>
              </w:rPr>
            </w:pPr>
            <w:r w:rsidRPr="00885780">
              <w:rPr>
                <w:szCs w:val="24"/>
              </w:rPr>
              <w:t xml:space="preserve">Среднее профессиональное образование – программы подготовки специалистов среднего звена в области </w:t>
            </w:r>
            <w:r w:rsidR="00213A19" w:rsidRPr="00885780">
              <w:rPr>
                <w:szCs w:val="24"/>
              </w:rPr>
              <w:t xml:space="preserve">адаптивной </w:t>
            </w:r>
            <w:r w:rsidRPr="00885780">
              <w:rPr>
                <w:szCs w:val="24"/>
              </w:rPr>
              <w:t>физической культуры</w:t>
            </w:r>
          </w:p>
          <w:p w14:paraId="2BEB6D08" w14:textId="77777777" w:rsidR="007C249F" w:rsidRPr="00885780" w:rsidRDefault="007C249F" w:rsidP="007C249F">
            <w:pPr>
              <w:rPr>
                <w:szCs w:val="24"/>
              </w:rPr>
            </w:pPr>
            <w:r w:rsidRPr="00885780">
              <w:rPr>
                <w:szCs w:val="24"/>
              </w:rPr>
              <w:t>или</w:t>
            </w:r>
          </w:p>
          <w:p w14:paraId="01C28814" w14:textId="77777777" w:rsidR="007C249F" w:rsidRPr="00885780" w:rsidRDefault="007C249F" w:rsidP="007C249F">
            <w:pPr>
              <w:rPr>
                <w:szCs w:val="24"/>
              </w:rPr>
            </w:pPr>
            <w:r w:rsidRPr="00885780">
              <w:rPr>
                <w:szCs w:val="24"/>
              </w:rPr>
              <w:lastRenderedPageBreak/>
              <w:t xml:space="preserve">Среднее профессиональное образование (непрофильное) </w:t>
            </w:r>
            <w:r w:rsidR="00213A19" w:rsidRPr="00885780">
              <w:rPr>
                <w:szCs w:val="24"/>
              </w:rPr>
              <w:t>и дополнительное профессиональное образование в области адаптивной физической культуры со спецификой подготовки классификаторов соответствующих видов адаптивного спорта</w:t>
            </w:r>
          </w:p>
        </w:tc>
      </w:tr>
      <w:tr w:rsidR="007C249F" w:rsidRPr="00885780" w14:paraId="22F2CACF" w14:textId="77777777" w:rsidTr="007C249F">
        <w:trPr>
          <w:trHeight w:val="20"/>
        </w:trPr>
        <w:tc>
          <w:tcPr>
            <w:tcW w:w="861" w:type="pct"/>
          </w:tcPr>
          <w:p w14:paraId="3B9BE624" w14:textId="77777777" w:rsidR="007C249F" w:rsidRPr="00885780" w:rsidRDefault="007C249F" w:rsidP="007C249F">
            <w:pPr>
              <w:rPr>
                <w:szCs w:val="24"/>
              </w:rPr>
            </w:pPr>
            <w:r w:rsidRPr="00885780">
              <w:rPr>
                <w:szCs w:val="24"/>
              </w:rPr>
              <w:lastRenderedPageBreak/>
              <w:t>Опыт практической работы</w:t>
            </w:r>
          </w:p>
        </w:tc>
        <w:tc>
          <w:tcPr>
            <w:tcW w:w="4139" w:type="pct"/>
          </w:tcPr>
          <w:p w14:paraId="66D8B709" w14:textId="77777777" w:rsidR="007C249F" w:rsidRPr="00885780" w:rsidRDefault="007C249F" w:rsidP="007C249F">
            <w:pPr>
              <w:rPr>
                <w:szCs w:val="24"/>
              </w:rPr>
            </w:pPr>
            <w:r w:rsidRPr="00885780">
              <w:rPr>
                <w:szCs w:val="24"/>
              </w:rPr>
              <w:t>Требования к опыту практической работы устанавливаются квалификационными требованиями к спортивным судьям по соответствующему</w:t>
            </w:r>
            <w:r w:rsidR="00903988" w:rsidRPr="00885780">
              <w:rPr>
                <w:szCs w:val="24"/>
              </w:rPr>
              <w:t xml:space="preserve"> виду спорта (адаптивного спорта)</w:t>
            </w:r>
          </w:p>
        </w:tc>
      </w:tr>
    </w:tbl>
    <w:p w14:paraId="575B2850" w14:textId="77777777" w:rsidR="007C249F" w:rsidRPr="00885780" w:rsidRDefault="007C249F" w:rsidP="007C249F"/>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7C249F" w:rsidRPr="00885780" w14:paraId="0A49B09B" w14:textId="77777777" w:rsidTr="007C249F">
        <w:trPr>
          <w:trHeight w:val="20"/>
        </w:trPr>
        <w:tc>
          <w:tcPr>
            <w:tcW w:w="861" w:type="pct"/>
          </w:tcPr>
          <w:p w14:paraId="5F2658FB" w14:textId="77777777" w:rsidR="007C249F" w:rsidRPr="00885780" w:rsidRDefault="007C249F" w:rsidP="007C249F">
            <w:pPr>
              <w:rPr>
                <w:szCs w:val="24"/>
              </w:rPr>
            </w:pPr>
            <w:r w:rsidRPr="00885780">
              <w:rPr>
                <w:szCs w:val="24"/>
              </w:rPr>
              <w:t>Особые условия допуска к работе</w:t>
            </w:r>
          </w:p>
        </w:tc>
        <w:tc>
          <w:tcPr>
            <w:tcW w:w="4139" w:type="pct"/>
          </w:tcPr>
          <w:p w14:paraId="5D307FCE" w14:textId="77777777" w:rsidR="007C249F" w:rsidRPr="00885780" w:rsidRDefault="007C249F" w:rsidP="007C249F">
            <w:pPr>
              <w:spacing w:line="233" w:lineRule="auto"/>
              <w:rPr>
                <w:szCs w:val="24"/>
              </w:rPr>
            </w:pPr>
            <w:r w:rsidRPr="00885780">
              <w:rPr>
                <w:szCs w:val="24"/>
              </w:rPr>
              <w:t xml:space="preserve">Прохождение обязательных предварительных и периодических медицинских осмотров) </w:t>
            </w:r>
          </w:p>
          <w:p w14:paraId="28A3EDE2" w14:textId="77777777" w:rsidR="007C249F" w:rsidRPr="00885780" w:rsidRDefault="007C249F" w:rsidP="007C249F">
            <w:pPr>
              <w:spacing w:line="233" w:lineRule="auto"/>
              <w:rPr>
                <w:szCs w:val="24"/>
              </w:rPr>
            </w:pPr>
            <w:r w:rsidRPr="00885780">
              <w:rPr>
                <w:szCs w:val="24"/>
              </w:rPr>
              <w:t xml:space="preserve">Прохождение обучения по охране труда и проверки знания требований охраны труда </w:t>
            </w:r>
          </w:p>
          <w:p w14:paraId="33E9CE18" w14:textId="77777777" w:rsidR="007C249F" w:rsidRPr="00885780" w:rsidRDefault="007C249F" w:rsidP="007C249F">
            <w:pPr>
              <w:spacing w:line="233" w:lineRule="auto"/>
              <w:rPr>
                <w:szCs w:val="24"/>
              </w:rPr>
            </w:pPr>
            <w:r w:rsidRPr="00885780">
              <w:rPr>
                <w:szCs w:val="24"/>
              </w:rPr>
              <w:t>Прохождение обучения оказанию первой помощи до оказания медицинской помощи</w:t>
            </w:r>
          </w:p>
          <w:p w14:paraId="2B944423" w14:textId="77777777" w:rsidR="007C249F" w:rsidRPr="00885780" w:rsidRDefault="007C249F" w:rsidP="007C249F">
            <w:pPr>
              <w:spacing w:line="233" w:lineRule="auto"/>
            </w:pPr>
            <w:r w:rsidRPr="00885780">
              <w:t>Отсутствие запрета на работу по виду профессиональной деятельности в соответствии с законодательством Российской Федерации</w:t>
            </w:r>
          </w:p>
          <w:p w14:paraId="7206CF40" w14:textId="77777777" w:rsidR="007C249F" w:rsidRPr="00885780" w:rsidRDefault="00213A19" w:rsidP="007C249F">
            <w:pPr>
              <w:spacing w:line="233" w:lineRule="auto"/>
            </w:pPr>
            <w:r w:rsidRPr="00885780">
              <w:rPr>
                <w:szCs w:val="24"/>
              </w:rPr>
              <w:t>Наличие квалификационной категории не ниже «спортивный судья второй категории»</w:t>
            </w:r>
          </w:p>
        </w:tc>
      </w:tr>
      <w:tr w:rsidR="007C249F" w:rsidRPr="00885780" w14:paraId="68198DB1" w14:textId="77777777" w:rsidTr="007C249F">
        <w:trPr>
          <w:trHeight w:val="20"/>
        </w:trPr>
        <w:tc>
          <w:tcPr>
            <w:tcW w:w="861" w:type="pct"/>
          </w:tcPr>
          <w:p w14:paraId="4808E294" w14:textId="77777777" w:rsidR="007C249F" w:rsidRPr="00885780" w:rsidRDefault="007C249F" w:rsidP="007C249F">
            <w:pPr>
              <w:rPr>
                <w:szCs w:val="24"/>
              </w:rPr>
            </w:pPr>
            <w:r w:rsidRPr="00885780">
              <w:rPr>
                <w:szCs w:val="24"/>
              </w:rPr>
              <w:t>Другие характеристики</w:t>
            </w:r>
          </w:p>
        </w:tc>
        <w:tc>
          <w:tcPr>
            <w:tcW w:w="4139" w:type="pct"/>
          </w:tcPr>
          <w:p w14:paraId="17E9316B" w14:textId="77777777" w:rsidR="007C249F" w:rsidRPr="00885780" w:rsidRDefault="007C249F" w:rsidP="007C249F">
            <w:pPr>
              <w:spacing w:line="233" w:lineRule="auto"/>
              <w:rPr>
                <w:szCs w:val="24"/>
              </w:rPr>
            </w:pPr>
            <w:r w:rsidRPr="00885780">
              <w:rPr>
                <w:szCs w:val="24"/>
              </w:rPr>
              <w:t>Рекомендуется обучение по профилактике и предупреждению экстремизма и терроризма</w:t>
            </w:r>
          </w:p>
        </w:tc>
      </w:tr>
    </w:tbl>
    <w:p w14:paraId="375DA581" w14:textId="77777777" w:rsidR="007C249F" w:rsidRPr="00885780" w:rsidRDefault="007C249F" w:rsidP="007C249F">
      <w:pPr>
        <w:rPr>
          <w:szCs w:val="24"/>
        </w:rPr>
      </w:pPr>
    </w:p>
    <w:p w14:paraId="1EA3166A" w14:textId="77777777" w:rsidR="007C249F" w:rsidRPr="00885780" w:rsidRDefault="007C249F" w:rsidP="007C249F">
      <w:pPr>
        <w:rPr>
          <w:szCs w:val="24"/>
        </w:rPr>
      </w:pPr>
      <w:r w:rsidRPr="00885780">
        <w:rPr>
          <w:szCs w:val="24"/>
        </w:rPr>
        <w:t>Справочная информация</w:t>
      </w:r>
    </w:p>
    <w:p w14:paraId="719F9E19" w14:textId="77777777" w:rsidR="007C249F" w:rsidRPr="00885780" w:rsidRDefault="007C249F" w:rsidP="007C249F">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1276"/>
        <w:gridCol w:w="7312"/>
      </w:tblGrid>
      <w:tr w:rsidR="007C249F" w:rsidRPr="00885780" w14:paraId="22BE8024" w14:textId="77777777" w:rsidTr="007C249F">
        <w:trPr>
          <w:trHeight w:val="20"/>
        </w:trPr>
        <w:tc>
          <w:tcPr>
            <w:tcW w:w="861" w:type="pct"/>
            <w:vAlign w:val="center"/>
          </w:tcPr>
          <w:p w14:paraId="13810AC3" w14:textId="77777777" w:rsidR="007C249F" w:rsidRPr="00885780" w:rsidRDefault="007C249F" w:rsidP="007C249F">
            <w:pPr>
              <w:jc w:val="center"/>
              <w:rPr>
                <w:szCs w:val="24"/>
              </w:rPr>
            </w:pPr>
            <w:r w:rsidRPr="00885780">
              <w:rPr>
                <w:szCs w:val="24"/>
              </w:rPr>
              <w:t>Наименование документа</w:t>
            </w:r>
          </w:p>
        </w:tc>
        <w:tc>
          <w:tcPr>
            <w:tcW w:w="615" w:type="pct"/>
            <w:vAlign w:val="center"/>
          </w:tcPr>
          <w:p w14:paraId="5886A10C" w14:textId="77777777" w:rsidR="007C249F" w:rsidRPr="00885780" w:rsidRDefault="007C249F" w:rsidP="007C249F">
            <w:pPr>
              <w:jc w:val="center"/>
              <w:rPr>
                <w:szCs w:val="24"/>
              </w:rPr>
            </w:pPr>
            <w:r w:rsidRPr="00885780">
              <w:rPr>
                <w:szCs w:val="24"/>
              </w:rPr>
              <w:t>Код</w:t>
            </w:r>
          </w:p>
        </w:tc>
        <w:tc>
          <w:tcPr>
            <w:tcW w:w="3524" w:type="pct"/>
            <w:vAlign w:val="center"/>
          </w:tcPr>
          <w:p w14:paraId="3FDD2AC4" w14:textId="77777777" w:rsidR="007C249F" w:rsidRPr="00885780" w:rsidRDefault="007C249F" w:rsidP="007C249F">
            <w:pPr>
              <w:spacing w:line="233" w:lineRule="auto"/>
              <w:jc w:val="center"/>
              <w:rPr>
                <w:szCs w:val="24"/>
              </w:rPr>
            </w:pPr>
            <w:r w:rsidRPr="00885780">
              <w:rPr>
                <w:szCs w:val="24"/>
              </w:rPr>
              <w:t>Наименование начальной группы, должности, профессии или специальности, направления подготовки</w:t>
            </w:r>
          </w:p>
        </w:tc>
      </w:tr>
      <w:tr w:rsidR="007C249F" w:rsidRPr="00885780" w14:paraId="52F17045" w14:textId="77777777" w:rsidTr="007C249F">
        <w:trPr>
          <w:trHeight w:val="20"/>
        </w:trPr>
        <w:tc>
          <w:tcPr>
            <w:tcW w:w="861" w:type="pct"/>
          </w:tcPr>
          <w:p w14:paraId="01469DE1" w14:textId="77777777" w:rsidR="007C249F" w:rsidRPr="00885780" w:rsidRDefault="007C249F" w:rsidP="007C249F">
            <w:pPr>
              <w:rPr>
                <w:szCs w:val="24"/>
              </w:rPr>
            </w:pPr>
            <w:r w:rsidRPr="00885780">
              <w:rPr>
                <w:szCs w:val="24"/>
              </w:rPr>
              <w:t>ОКЗ</w:t>
            </w:r>
          </w:p>
        </w:tc>
        <w:tc>
          <w:tcPr>
            <w:tcW w:w="615" w:type="pct"/>
          </w:tcPr>
          <w:p w14:paraId="0D236814" w14:textId="77777777" w:rsidR="007C249F" w:rsidRPr="00885780" w:rsidRDefault="007C249F" w:rsidP="007C249F">
            <w:pPr>
              <w:rPr>
                <w:szCs w:val="24"/>
              </w:rPr>
            </w:pPr>
            <w:r w:rsidRPr="00885780">
              <w:rPr>
                <w:szCs w:val="24"/>
              </w:rPr>
              <w:t>3422</w:t>
            </w:r>
          </w:p>
        </w:tc>
        <w:tc>
          <w:tcPr>
            <w:tcW w:w="3524" w:type="pct"/>
          </w:tcPr>
          <w:p w14:paraId="225C889B" w14:textId="77777777" w:rsidR="007C249F" w:rsidRPr="00885780" w:rsidRDefault="007C249F" w:rsidP="007C249F">
            <w:pPr>
              <w:rPr>
                <w:szCs w:val="24"/>
              </w:rPr>
            </w:pPr>
            <w:r w:rsidRPr="00885780">
              <w:rPr>
                <w:szCs w:val="24"/>
              </w:rPr>
              <w:t>Спортивные служащие</w:t>
            </w:r>
          </w:p>
        </w:tc>
      </w:tr>
      <w:tr w:rsidR="007C249F" w:rsidRPr="00885780" w14:paraId="567566CA" w14:textId="77777777" w:rsidTr="007C249F">
        <w:trPr>
          <w:trHeight w:val="20"/>
        </w:trPr>
        <w:tc>
          <w:tcPr>
            <w:tcW w:w="861" w:type="pct"/>
          </w:tcPr>
          <w:p w14:paraId="136CF3FA" w14:textId="77777777" w:rsidR="007C249F" w:rsidRPr="00885780" w:rsidRDefault="007C249F" w:rsidP="007C249F">
            <w:pPr>
              <w:rPr>
                <w:szCs w:val="24"/>
              </w:rPr>
            </w:pPr>
            <w:r w:rsidRPr="00885780">
              <w:rPr>
                <w:szCs w:val="24"/>
              </w:rPr>
              <w:t>ЕКС</w:t>
            </w:r>
          </w:p>
        </w:tc>
        <w:tc>
          <w:tcPr>
            <w:tcW w:w="615" w:type="pct"/>
          </w:tcPr>
          <w:p w14:paraId="55D88500" w14:textId="77777777" w:rsidR="007C249F" w:rsidRPr="00885780" w:rsidRDefault="007C249F" w:rsidP="007C249F">
            <w:pPr>
              <w:pStyle w:val="pTextStyle"/>
              <w:rPr>
                <w:lang w:val="ru-RU"/>
              </w:rPr>
            </w:pPr>
            <w:r w:rsidRPr="00885780">
              <w:rPr>
                <w:lang w:val="ru-RU"/>
              </w:rPr>
              <w:t>-</w:t>
            </w:r>
          </w:p>
        </w:tc>
        <w:tc>
          <w:tcPr>
            <w:tcW w:w="3524" w:type="pct"/>
          </w:tcPr>
          <w:p w14:paraId="6E734044" w14:textId="77777777" w:rsidR="007C249F" w:rsidRPr="00885780" w:rsidRDefault="007C249F" w:rsidP="007C249F">
            <w:pPr>
              <w:pStyle w:val="pTextStyle"/>
              <w:rPr>
                <w:lang w:val="ru-RU"/>
              </w:rPr>
            </w:pPr>
            <w:r w:rsidRPr="00885780">
              <w:rPr>
                <w:lang w:val="ru-RU"/>
              </w:rPr>
              <w:t>Спортивный судья</w:t>
            </w:r>
          </w:p>
        </w:tc>
      </w:tr>
      <w:tr w:rsidR="009A0608" w:rsidRPr="00885780" w14:paraId="48D70108" w14:textId="77777777" w:rsidTr="007C249F">
        <w:trPr>
          <w:trHeight w:val="20"/>
        </w:trPr>
        <w:tc>
          <w:tcPr>
            <w:tcW w:w="861" w:type="pct"/>
          </w:tcPr>
          <w:p w14:paraId="70F53769" w14:textId="77777777" w:rsidR="009A0608" w:rsidRPr="00885780" w:rsidRDefault="009A0608" w:rsidP="009A0608">
            <w:pPr>
              <w:rPr>
                <w:szCs w:val="24"/>
              </w:rPr>
            </w:pPr>
            <w:r w:rsidRPr="00885780">
              <w:rPr>
                <w:szCs w:val="24"/>
              </w:rPr>
              <w:t>ОКПДТР</w:t>
            </w:r>
          </w:p>
        </w:tc>
        <w:tc>
          <w:tcPr>
            <w:tcW w:w="615" w:type="pct"/>
          </w:tcPr>
          <w:p w14:paraId="0A5BA3CB" w14:textId="77777777" w:rsidR="009A0608" w:rsidRPr="00885780" w:rsidRDefault="009A0608" w:rsidP="009A0608">
            <w:pPr>
              <w:rPr>
                <w:szCs w:val="24"/>
              </w:rPr>
            </w:pPr>
            <w:r w:rsidRPr="00885780">
              <w:t>203894</w:t>
            </w:r>
          </w:p>
        </w:tc>
        <w:tc>
          <w:tcPr>
            <w:tcW w:w="3524" w:type="pct"/>
          </w:tcPr>
          <w:p w14:paraId="78A764E8" w14:textId="77777777" w:rsidR="009A0608" w:rsidRPr="00885780" w:rsidRDefault="009A0608" w:rsidP="009A0608">
            <w:pPr>
              <w:rPr>
                <w:szCs w:val="24"/>
              </w:rPr>
            </w:pPr>
            <w:r w:rsidRPr="00885780">
              <w:rPr>
                <w:rStyle w:val="js-doc-mark"/>
              </w:rPr>
              <w:t>Судья</w:t>
            </w:r>
            <w:r w:rsidRPr="00885780">
              <w:t> по спорту</w:t>
            </w:r>
          </w:p>
        </w:tc>
      </w:tr>
      <w:tr w:rsidR="007C249F" w:rsidRPr="00885780" w14:paraId="7C403D94" w14:textId="77777777" w:rsidTr="007C249F">
        <w:trPr>
          <w:trHeight w:val="20"/>
        </w:trPr>
        <w:tc>
          <w:tcPr>
            <w:tcW w:w="861" w:type="pct"/>
          </w:tcPr>
          <w:p w14:paraId="7B4F6758" w14:textId="77777777" w:rsidR="007C249F" w:rsidRPr="00885780" w:rsidRDefault="007C249F" w:rsidP="007C249F">
            <w:pPr>
              <w:rPr>
                <w:szCs w:val="24"/>
              </w:rPr>
            </w:pPr>
            <w:r w:rsidRPr="00885780">
              <w:rPr>
                <w:szCs w:val="24"/>
              </w:rPr>
              <w:t>Перечни СПО</w:t>
            </w:r>
            <w:r w:rsidRPr="00885780">
              <w:rPr>
                <w:szCs w:val="24"/>
                <w:vertAlign w:val="superscript"/>
              </w:rPr>
              <w:endnoteReference w:id="16"/>
            </w:r>
          </w:p>
        </w:tc>
        <w:tc>
          <w:tcPr>
            <w:tcW w:w="615" w:type="pct"/>
          </w:tcPr>
          <w:p w14:paraId="303C9A33" w14:textId="77777777" w:rsidR="007C249F" w:rsidRPr="00885780" w:rsidRDefault="00213A19" w:rsidP="007C249F">
            <w:pPr>
              <w:rPr>
                <w:szCs w:val="24"/>
                <w:lang w:val="en-US"/>
              </w:rPr>
            </w:pPr>
            <w:r w:rsidRPr="00885780">
              <w:rPr>
                <w:szCs w:val="24"/>
              </w:rPr>
              <w:t>49.0</w:t>
            </w:r>
            <w:r w:rsidRPr="00885780">
              <w:rPr>
                <w:szCs w:val="24"/>
                <w:lang w:val="en-US"/>
              </w:rPr>
              <w:t>2</w:t>
            </w:r>
            <w:r w:rsidRPr="00885780">
              <w:rPr>
                <w:szCs w:val="24"/>
              </w:rPr>
              <w:t>.0</w:t>
            </w:r>
            <w:r w:rsidRPr="00885780">
              <w:rPr>
                <w:szCs w:val="24"/>
                <w:lang w:val="en-US"/>
              </w:rPr>
              <w:t>2</w:t>
            </w:r>
          </w:p>
        </w:tc>
        <w:tc>
          <w:tcPr>
            <w:tcW w:w="3524" w:type="pct"/>
          </w:tcPr>
          <w:p w14:paraId="1FF45A7D" w14:textId="77777777" w:rsidR="007C249F" w:rsidRPr="00885780" w:rsidRDefault="00213A19" w:rsidP="00213A19">
            <w:pPr>
              <w:rPr>
                <w:szCs w:val="24"/>
              </w:rPr>
            </w:pPr>
            <w:r w:rsidRPr="00885780">
              <w:rPr>
                <w:szCs w:val="24"/>
              </w:rPr>
              <w:t>Адаптивная ф</w:t>
            </w:r>
            <w:r w:rsidR="007C249F" w:rsidRPr="00885780">
              <w:rPr>
                <w:szCs w:val="24"/>
              </w:rPr>
              <w:t>изическая культура</w:t>
            </w:r>
          </w:p>
        </w:tc>
      </w:tr>
    </w:tbl>
    <w:p w14:paraId="4787649B" w14:textId="77777777" w:rsidR="007C249F" w:rsidRPr="00885780" w:rsidRDefault="007C249F" w:rsidP="007C249F">
      <w:pPr>
        <w:rPr>
          <w:szCs w:val="24"/>
        </w:rPr>
      </w:pPr>
    </w:p>
    <w:p w14:paraId="302B624E" w14:textId="77777777" w:rsidR="007C249F" w:rsidRPr="00885780" w:rsidRDefault="00F03DEE" w:rsidP="007C249F">
      <w:pPr>
        <w:rPr>
          <w:b/>
          <w:bCs/>
          <w:szCs w:val="24"/>
        </w:rPr>
      </w:pPr>
      <w:r w:rsidRPr="00885780">
        <w:rPr>
          <w:b/>
          <w:bCs/>
          <w:szCs w:val="24"/>
        </w:rPr>
        <w:t>3.</w:t>
      </w:r>
      <w:r w:rsidRPr="00885780">
        <w:rPr>
          <w:b/>
          <w:bCs/>
          <w:szCs w:val="24"/>
          <w:lang w:val="en-US"/>
        </w:rPr>
        <w:t>5</w:t>
      </w:r>
      <w:r w:rsidR="007C249F" w:rsidRPr="00885780">
        <w:rPr>
          <w:b/>
          <w:bCs/>
          <w:szCs w:val="24"/>
        </w:rPr>
        <w:t>.1. Трудовая функция</w:t>
      </w:r>
    </w:p>
    <w:p w14:paraId="0B671591" w14:textId="77777777" w:rsidR="007C249F" w:rsidRPr="00885780" w:rsidRDefault="007C249F" w:rsidP="007C249F">
      <w:pPr>
        <w:rPr>
          <w:szCs w:val="24"/>
        </w:rPr>
      </w:pPr>
    </w:p>
    <w:tbl>
      <w:tblPr>
        <w:tblW w:w="5000" w:type="pct"/>
        <w:tblCellMar>
          <w:left w:w="85" w:type="dxa"/>
          <w:right w:w="85" w:type="dxa"/>
        </w:tblCellMar>
        <w:tblLook w:val="0000" w:firstRow="0" w:lastRow="0" w:firstColumn="0" w:lastColumn="0" w:noHBand="0" w:noVBand="0"/>
      </w:tblPr>
      <w:tblGrid>
        <w:gridCol w:w="1419"/>
        <w:gridCol w:w="5615"/>
        <w:gridCol w:w="568"/>
        <w:gridCol w:w="841"/>
        <w:gridCol w:w="1414"/>
        <w:gridCol w:w="518"/>
      </w:tblGrid>
      <w:tr w:rsidR="007C249F" w:rsidRPr="00885780" w14:paraId="3C1F5018" w14:textId="77777777" w:rsidTr="007F3584">
        <w:tc>
          <w:tcPr>
            <w:tcW w:w="681" w:type="pct"/>
            <w:tcBorders>
              <w:top w:val="nil"/>
              <w:left w:val="nil"/>
              <w:bottom w:val="nil"/>
              <w:right w:val="single" w:sz="4" w:space="0" w:color="7F7F7F"/>
            </w:tcBorders>
            <w:vAlign w:val="center"/>
          </w:tcPr>
          <w:p w14:paraId="0CB31D3E" w14:textId="77777777" w:rsidR="007C249F" w:rsidRPr="00885780" w:rsidRDefault="007C249F" w:rsidP="007C249F">
            <w:r w:rsidRPr="00885780">
              <w:rPr>
                <w:sz w:val="20"/>
              </w:rPr>
              <w:t>Наименование</w:t>
            </w:r>
          </w:p>
        </w:tc>
        <w:tc>
          <w:tcPr>
            <w:tcW w:w="2707" w:type="pct"/>
            <w:tcBorders>
              <w:top w:val="single" w:sz="4" w:space="0" w:color="7F7F7F"/>
              <w:left w:val="single" w:sz="4" w:space="0" w:color="7F7F7F"/>
              <w:bottom w:val="single" w:sz="4" w:space="0" w:color="7F7F7F"/>
              <w:right w:val="single" w:sz="4" w:space="0" w:color="7F7F7F"/>
            </w:tcBorders>
          </w:tcPr>
          <w:p w14:paraId="4E758487" w14:textId="77777777" w:rsidR="007C249F" w:rsidRPr="00885780" w:rsidRDefault="00213A19" w:rsidP="007C249F">
            <w:pPr>
              <w:rPr>
                <w:szCs w:val="24"/>
              </w:rPr>
            </w:pPr>
            <w:r w:rsidRPr="00885780">
              <w:rPr>
                <w:szCs w:val="24"/>
              </w:rPr>
              <w:t>Определение спортивного класса и статуса спортивного класса спортсменов, имеющих отклонения в состоянии здоровья, спортсменов-инвалидов, подтверждение соответствия спортсмена заявленным спортивным классам</w:t>
            </w:r>
          </w:p>
        </w:tc>
        <w:tc>
          <w:tcPr>
            <w:tcW w:w="274" w:type="pct"/>
            <w:tcBorders>
              <w:top w:val="nil"/>
              <w:left w:val="single" w:sz="4" w:space="0" w:color="7F7F7F"/>
              <w:bottom w:val="nil"/>
              <w:right w:val="single" w:sz="4" w:space="0" w:color="7F7F7F"/>
            </w:tcBorders>
            <w:vAlign w:val="center"/>
          </w:tcPr>
          <w:p w14:paraId="0D6A00F1" w14:textId="77777777" w:rsidR="007C249F" w:rsidRPr="00885780" w:rsidRDefault="007C249F" w:rsidP="007C249F">
            <w:pPr>
              <w:jc w:val="center"/>
            </w:pPr>
            <w:r w:rsidRPr="00885780">
              <w:rPr>
                <w:sz w:val="20"/>
              </w:rPr>
              <w:t>Код</w:t>
            </w:r>
          </w:p>
        </w:tc>
        <w:tc>
          <w:tcPr>
            <w:tcW w:w="406" w:type="pct"/>
            <w:tcBorders>
              <w:top w:val="single" w:sz="4" w:space="0" w:color="7F7F7F"/>
              <w:left w:val="single" w:sz="4" w:space="0" w:color="7F7F7F"/>
              <w:bottom w:val="single" w:sz="4" w:space="0" w:color="7F7F7F"/>
              <w:right w:val="single" w:sz="4" w:space="0" w:color="7F7F7F"/>
            </w:tcBorders>
            <w:vAlign w:val="center"/>
          </w:tcPr>
          <w:p w14:paraId="36B2E57C" w14:textId="77777777" w:rsidR="007C249F" w:rsidRPr="00885780" w:rsidRDefault="00F03DEE" w:rsidP="007C249F">
            <w:pPr>
              <w:jc w:val="center"/>
              <w:rPr>
                <w:szCs w:val="24"/>
              </w:rPr>
            </w:pPr>
            <w:r w:rsidRPr="00885780">
              <w:rPr>
                <w:szCs w:val="24"/>
                <w:lang w:val="en-US"/>
              </w:rPr>
              <w:t>E</w:t>
            </w:r>
            <w:r w:rsidR="007C249F" w:rsidRPr="00885780">
              <w:rPr>
                <w:szCs w:val="24"/>
              </w:rPr>
              <w:t>/01.4</w:t>
            </w:r>
          </w:p>
        </w:tc>
        <w:tc>
          <w:tcPr>
            <w:tcW w:w="682" w:type="pct"/>
            <w:tcBorders>
              <w:top w:val="nil"/>
              <w:left w:val="single" w:sz="4" w:space="0" w:color="7F7F7F"/>
              <w:bottom w:val="nil"/>
              <w:right w:val="single" w:sz="4" w:space="0" w:color="7F7F7F"/>
            </w:tcBorders>
            <w:vAlign w:val="center"/>
          </w:tcPr>
          <w:p w14:paraId="081A87EA" w14:textId="77777777" w:rsidR="007C249F" w:rsidRPr="00885780" w:rsidRDefault="007C249F" w:rsidP="007C249F">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7CDCC284" w14:textId="77777777" w:rsidR="007C249F" w:rsidRPr="00885780" w:rsidRDefault="007C249F" w:rsidP="007C249F">
            <w:pPr>
              <w:jc w:val="center"/>
              <w:rPr>
                <w:szCs w:val="24"/>
              </w:rPr>
            </w:pPr>
            <w:r w:rsidRPr="00885780">
              <w:rPr>
                <w:szCs w:val="24"/>
              </w:rPr>
              <w:t>4</w:t>
            </w:r>
          </w:p>
        </w:tc>
      </w:tr>
    </w:tbl>
    <w:p w14:paraId="1850723A" w14:textId="77777777" w:rsidR="007C249F" w:rsidRPr="00885780" w:rsidRDefault="007C249F" w:rsidP="007C249F">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213A19" w:rsidRPr="00885780" w14:paraId="36A03431" w14:textId="77777777" w:rsidTr="007C249F">
        <w:trPr>
          <w:trHeight w:val="20"/>
        </w:trPr>
        <w:tc>
          <w:tcPr>
            <w:tcW w:w="875" w:type="pct"/>
            <w:vMerge w:val="restart"/>
          </w:tcPr>
          <w:p w14:paraId="613AD5D0" w14:textId="77777777" w:rsidR="00213A19" w:rsidRPr="00885780" w:rsidRDefault="00213A19" w:rsidP="007C249F">
            <w:pPr>
              <w:rPr>
                <w:szCs w:val="24"/>
              </w:rPr>
            </w:pPr>
            <w:r w:rsidRPr="00885780">
              <w:rPr>
                <w:szCs w:val="24"/>
              </w:rPr>
              <w:t>Трудовые действия</w:t>
            </w:r>
          </w:p>
        </w:tc>
        <w:tc>
          <w:tcPr>
            <w:tcW w:w="4125" w:type="pct"/>
          </w:tcPr>
          <w:p w14:paraId="292975FD"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 состава заявленных спортсменов, имеющих отклонения в состоянии здоровья, спортсменов-инвалидов – участников спортивного соревнования и заявочной информации участников спортивного соревнования</w:t>
            </w:r>
          </w:p>
        </w:tc>
      </w:tr>
      <w:tr w:rsidR="00213A19" w:rsidRPr="00885780" w14:paraId="6E635689" w14:textId="77777777" w:rsidTr="007C249F">
        <w:trPr>
          <w:trHeight w:val="20"/>
        </w:trPr>
        <w:tc>
          <w:tcPr>
            <w:tcW w:w="875" w:type="pct"/>
            <w:vMerge/>
          </w:tcPr>
          <w:p w14:paraId="3AFF0801" w14:textId="77777777" w:rsidR="00213A19" w:rsidRPr="00885780" w:rsidRDefault="00213A19" w:rsidP="007C249F">
            <w:pPr>
              <w:rPr>
                <w:szCs w:val="24"/>
              </w:rPr>
            </w:pPr>
          </w:p>
        </w:tc>
        <w:tc>
          <w:tcPr>
            <w:tcW w:w="4125" w:type="pct"/>
          </w:tcPr>
          <w:p w14:paraId="64E2DDC9"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 документации, представленной спортсменом, имеющим отклонения в состоянии здоровья, спортсменом-инвалидом, подтверждающей наличие ограниченных физических и психических возможностей</w:t>
            </w:r>
          </w:p>
        </w:tc>
      </w:tr>
      <w:tr w:rsidR="00213A19" w:rsidRPr="00885780" w14:paraId="30319CAE" w14:textId="77777777" w:rsidTr="007C249F">
        <w:trPr>
          <w:trHeight w:val="20"/>
        </w:trPr>
        <w:tc>
          <w:tcPr>
            <w:tcW w:w="875" w:type="pct"/>
            <w:vMerge/>
          </w:tcPr>
          <w:p w14:paraId="73FBC2E6" w14:textId="77777777" w:rsidR="00213A19" w:rsidRPr="00885780" w:rsidRDefault="00213A19" w:rsidP="007C249F">
            <w:pPr>
              <w:rPr>
                <w:szCs w:val="24"/>
              </w:rPr>
            </w:pPr>
          </w:p>
        </w:tc>
        <w:tc>
          <w:tcPr>
            <w:tcW w:w="4125" w:type="pct"/>
          </w:tcPr>
          <w:p w14:paraId="1C70D895"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Определение соответствия заявленного спортивного класса спортсмена, имеющего отклонения в состоянии здоровья, спортсмена-инвалида и статуса спортивного класса путем сверки заявочной информации с данными классификационных мастер-листов всероссийских и международных федераций адаптивного спорта</w:t>
            </w:r>
          </w:p>
        </w:tc>
      </w:tr>
      <w:tr w:rsidR="00213A19" w:rsidRPr="00885780" w14:paraId="63406060" w14:textId="77777777" w:rsidTr="007C249F">
        <w:trPr>
          <w:trHeight w:val="20"/>
        </w:trPr>
        <w:tc>
          <w:tcPr>
            <w:tcW w:w="875" w:type="pct"/>
            <w:vMerge/>
          </w:tcPr>
          <w:p w14:paraId="7A547CCC" w14:textId="77777777" w:rsidR="00213A19" w:rsidRPr="00885780" w:rsidRDefault="00213A19" w:rsidP="007C249F">
            <w:pPr>
              <w:rPr>
                <w:szCs w:val="24"/>
              </w:rPr>
            </w:pPr>
          </w:p>
        </w:tc>
        <w:tc>
          <w:tcPr>
            <w:tcW w:w="4125" w:type="pct"/>
          </w:tcPr>
          <w:p w14:paraId="1644AA27"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Выявление и приглашение на классификацию</w:t>
            </w:r>
            <w:r w:rsidRPr="00885780">
              <w:t xml:space="preserve"> </w:t>
            </w:r>
            <w:r w:rsidRPr="00885780">
              <w:rPr>
                <w:rFonts w:ascii="Times New Roman" w:hAnsi="Times New Roman" w:cs="Times New Roman"/>
                <w:sz w:val="24"/>
                <w:szCs w:val="24"/>
                <w:lang w:eastAsia="en-US"/>
              </w:rPr>
              <w:t xml:space="preserve">спортсменов, имеющих отклонения в состоянии здоровья, спортсменов-инвалидов – участников спортивного соревнования, которым не определен спортивный класс, участников </w:t>
            </w:r>
            <w:r w:rsidRPr="00885780">
              <w:rPr>
                <w:rFonts w:ascii="Times New Roman" w:hAnsi="Times New Roman" w:cs="Times New Roman"/>
                <w:sz w:val="24"/>
                <w:szCs w:val="24"/>
                <w:lang w:eastAsia="en-US"/>
              </w:rPr>
              <w:lastRenderedPageBreak/>
              <w:t>спортивного соревнования, у которых статус спортивного класса определен как новый или пересмотренный</w:t>
            </w:r>
          </w:p>
        </w:tc>
      </w:tr>
      <w:tr w:rsidR="00213A19" w:rsidRPr="00885780" w14:paraId="769CFA83" w14:textId="77777777" w:rsidTr="007C249F">
        <w:trPr>
          <w:trHeight w:val="20"/>
        </w:trPr>
        <w:tc>
          <w:tcPr>
            <w:tcW w:w="875" w:type="pct"/>
            <w:vMerge/>
          </w:tcPr>
          <w:p w14:paraId="37BE2448" w14:textId="77777777" w:rsidR="00213A19" w:rsidRPr="00885780" w:rsidRDefault="00213A19" w:rsidP="007C249F">
            <w:pPr>
              <w:rPr>
                <w:szCs w:val="24"/>
              </w:rPr>
            </w:pPr>
          </w:p>
        </w:tc>
        <w:tc>
          <w:tcPr>
            <w:tcW w:w="4125" w:type="pct"/>
          </w:tcPr>
          <w:p w14:paraId="1482BD18"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Составление расписания классификации спортсменов, имеющих отклонения в состоянии здоровья, спортсменов-инвалидов, требующих прохождение классификации</w:t>
            </w:r>
          </w:p>
        </w:tc>
      </w:tr>
      <w:tr w:rsidR="00213A19" w:rsidRPr="00885780" w14:paraId="213033EC" w14:textId="77777777" w:rsidTr="007C249F">
        <w:trPr>
          <w:trHeight w:val="20"/>
        </w:trPr>
        <w:tc>
          <w:tcPr>
            <w:tcW w:w="875" w:type="pct"/>
            <w:vMerge/>
          </w:tcPr>
          <w:p w14:paraId="7F4367A6" w14:textId="77777777" w:rsidR="00213A19" w:rsidRPr="00885780" w:rsidRDefault="00213A19" w:rsidP="007C249F">
            <w:pPr>
              <w:rPr>
                <w:szCs w:val="24"/>
              </w:rPr>
            </w:pPr>
          </w:p>
        </w:tc>
        <w:tc>
          <w:tcPr>
            <w:tcW w:w="4125" w:type="pct"/>
          </w:tcPr>
          <w:p w14:paraId="57EC5971"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Встреча и консультирование спортсмена, имеющего отклонения в состоянии здоровья, спортсмена-инвалида – участника спортивного соревнования относительно прохождения процедуры классификации, получение письменного согласия на проведение классификации</w:t>
            </w:r>
          </w:p>
        </w:tc>
      </w:tr>
      <w:tr w:rsidR="00213A19" w:rsidRPr="00885780" w14:paraId="30080CAB" w14:textId="77777777" w:rsidTr="007C249F">
        <w:trPr>
          <w:trHeight w:val="20"/>
        </w:trPr>
        <w:tc>
          <w:tcPr>
            <w:tcW w:w="875" w:type="pct"/>
            <w:vMerge/>
          </w:tcPr>
          <w:p w14:paraId="51449F7A" w14:textId="77777777" w:rsidR="00213A19" w:rsidRPr="00885780" w:rsidRDefault="00213A19" w:rsidP="007C249F">
            <w:pPr>
              <w:rPr>
                <w:szCs w:val="24"/>
              </w:rPr>
            </w:pPr>
          </w:p>
        </w:tc>
        <w:tc>
          <w:tcPr>
            <w:tcW w:w="4125" w:type="pct"/>
          </w:tcPr>
          <w:p w14:paraId="50A6F4BE"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Оценка неинвазивными способами и (или) методами физических возможностей спортсмена, имеющего отклонения в состоянии здоровья, спортсмена-инвалида, в том числе оценка силы мышц, мышечного тонуса, координации, диапазона движений, выносливости; сенсорных или интеллектуальных возможностей</w:t>
            </w:r>
          </w:p>
        </w:tc>
      </w:tr>
      <w:tr w:rsidR="00213A19" w:rsidRPr="00885780" w14:paraId="1317E0ED" w14:textId="77777777" w:rsidTr="007C249F">
        <w:trPr>
          <w:trHeight w:val="20"/>
        </w:trPr>
        <w:tc>
          <w:tcPr>
            <w:tcW w:w="875" w:type="pct"/>
            <w:vMerge/>
          </w:tcPr>
          <w:p w14:paraId="3FDAC853" w14:textId="77777777" w:rsidR="00213A19" w:rsidRPr="00885780" w:rsidRDefault="00213A19" w:rsidP="007C249F">
            <w:pPr>
              <w:rPr>
                <w:szCs w:val="24"/>
              </w:rPr>
            </w:pPr>
          </w:p>
        </w:tc>
        <w:tc>
          <w:tcPr>
            <w:tcW w:w="4125" w:type="pct"/>
          </w:tcPr>
          <w:p w14:paraId="4743E794"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Техническая оценка выполнения спортсменом, имеющим отклонения в состоянии здоровья, спортсменом-инвалидом вне соревнований специфических задач и действий, являющихся частью</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спортсмена</w:t>
            </w:r>
          </w:p>
        </w:tc>
      </w:tr>
      <w:tr w:rsidR="00213A19" w:rsidRPr="00885780" w14:paraId="1A9520C7" w14:textId="77777777" w:rsidTr="007C249F">
        <w:trPr>
          <w:trHeight w:val="20"/>
        </w:trPr>
        <w:tc>
          <w:tcPr>
            <w:tcW w:w="875" w:type="pct"/>
            <w:vMerge/>
          </w:tcPr>
          <w:p w14:paraId="161C9481" w14:textId="77777777" w:rsidR="00213A19" w:rsidRPr="00885780" w:rsidRDefault="00213A19" w:rsidP="007C249F">
            <w:pPr>
              <w:rPr>
                <w:szCs w:val="24"/>
              </w:rPr>
            </w:pPr>
          </w:p>
        </w:tc>
        <w:tc>
          <w:tcPr>
            <w:tcW w:w="4125" w:type="pct"/>
          </w:tcPr>
          <w:p w14:paraId="6179D960"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Оценка спортсмена, имеющего отклонения в состоянии здоровья, спортсмена-инвалида при наблюдении во время первого появления на соревновании, в том числе с применением фото- и видеосъемки</w:t>
            </w:r>
          </w:p>
        </w:tc>
      </w:tr>
      <w:tr w:rsidR="00213A19" w:rsidRPr="00885780" w14:paraId="15AD84EF" w14:textId="77777777" w:rsidTr="007C249F">
        <w:trPr>
          <w:trHeight w:val="20"/>
        </w:trPr>
        <w:tc>
          <w:tcPr>
            <w:tcW w:w="875" w:type="pct"/>
            <w:vMerge/>
          </w:tcPr>
          <w:p w14:paraId="66173128" w14:textId="77777777" w:rsidR="00213A19" w:rsidRPr="00885780" w:rsidRDefault="00213A19" w:rsidP="007C249F">
            <w:pPr>
              <w:rPr>
                <w:szCs w:val="24"/>
              </w:rPr>
            </w:pPr>
          </w:p>
        </w:tc>
        <w:tc>
          <w:tcPr>
            <w:tcW w:w="4125" w:type="pct"/>
          </w:tcPr>
          <w:p w14:paraId="22C5B495"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решения об определении спортсмену, имеющему отклонения в состоянии здоровья, спортсмену-инвалиду – участнику спортивного соревнования спортивного класса и статуса спортивного класса</w:t>
            </w:r>
          </w:p>
        </w:tc>
      </w:tr>
      <w:tr w:rsidR="00213A19" w:rsidRPr="00885780" w14:paraId="0E24522A" w14:textId="77777777" w:rsidTr="007C249F">
        <w:trPr>
          <w:trHeight w:val="20"/>
        </w:trPr>
        <w:tc>
          <w:tcPr>
            <w:tcW w:w="875" w:type="pct"/>
            <w:vMerge/>
          </w:tcPr>
          <w:p w14:paraId="3CD17F45" w14:textId="77777777" w:rsidR="00213A19" w:rsidRPr="00885780" w:rsidRDefault="00213A19" w:rsidP="007C249F">
            <w:pPr>
              <w:rPr>
                <w:szCs w:val="24"/>
              </w:rPr>
            </w:pPr>
          </w:p>
        </w:tc>
        <w:tc>
          <w:tcPr>
            <w:tcW w:w="4125" w:type="pct"/>
          </w:tcPr>
          <w:p w14:paraId="4C0C479E"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Обеспечение безопасности спортсмена, имеющего отклонения в состоянии здоровья, спортсмена-инвалида во время проведения классификации</w:t>
            </w:r>
          </w:p>
        </w:tc>
      </w:tr>
      <w:tr w:rsidR="00213A19" w:rsidRPr="00885780" w14:paraId="1E1D2E97" w14:textId="77777777" w:rsidTr="007C249F">
        <w:trPr>
          <w:trHeight w:val="20"/>
        </w:trPr>
        <w:tc>
          <w:tcPr>
            <w:tcW w:w="875" w:type="pct"/>
            <w:vMerge/>
          </w:tcPr>
          <w:p w14:paraId="2270DFF7" w14:textId="77777777" w:rsidR="00213A19" w:rsidRPr="00885780" w:rsidRDefault="00213A19" w:rsidP="007C249F">
            <w:pPr>
              <w:rPr>
                <w:szCs w:val="24"/>
              </w:rPr>
            </w:pPr>
          </w:p>
        </w:tc>
        <w:tc>
          <w:tcPr>
            <w:tcW w:w="4125" w:type="pct"/>
          </w:tcPr>
          <w:p w14:paraId="5F4CBDE0"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мер по организации первой помощи спортсмену, имеющему отклонения в состоянии здоровья, спортсмену-инвалиду в случаях угрозы их жизни и здоровью</w:t>
            </w:r>
          </w:p>
        </w:tc>
      </w:tr>
      <w:tr w:rsidR="00D73655" w:rsidRPr="00885780" w14:paraId="6ACCE00C" w14:textId="77777777" w:rsidTr="007C249F">
        <w:trPr>
          <w:trHeight w:val="20"/>
        </w:trPr>
        <w:tc>
          <w:tcPr>
            <w:tcW w:w="875" w:type="pct"/>
            <w:vMerge w:val="restart"/>
          </w:tcPr>
          <w:p w14:paraId="60912621" w14:textId="77777777" w:rsidR="00D73655" w:rsidRPr="00885780" w:rsidRDefault="00D73655" w:rsidP="007C249F">
            <w:pPr>
              <w:rPr>
                <w:szCs w:val="24"/>
              </w:rPr>
            </w:pPr>
            <w:r w:rsidRPr="00885780">
              <w:rPr>
                <w:szCs w:val="24"/>
              </w:rPr>
              <w:t>Необходимые умения</w:t>
            </w:r>
          </w:p>
        </w:tc>
        <w:tc>
          <w:tcPr>
            <w:tcW w:w="4125" w:type="pct"/>
          </w:tcPr>
          <w:p w14:paraId="3B70A092"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сличительную проверку заявочной информации спортсменов, имеющих отклонения в состоянии здоровья, спортсменов-инвалидов – участников спортивного соревнования</w:t>
            </w:r>
          </w:p>
        </w:tc>
      </w:tr>
      <w:tr w:rsidR="00D73655" w:rsidRPr="00885780" w14:paraId="4E34C7DB" w14:textId="77777777" w:rsidTr="007C249F">
        <w:trPr>
          <w:trHeight w:val="20"/>
        </w:trPr>
        <w:tc>
          <w:tcPr>
            <w:tcW w:w="875" w:type="pct"/>
            <w:vMerge/>
          </w:tcPr>
          <w:p w14:paraId="50BC127C" w14:textId="77777777" w:rsidR="00D73655" w:rsidRPr="00885780" w:rsidRDefault="00D73655" w:rsidP="007C249F">
            <w:pPr>
              <w:rPr>
                <w:szCs w:val="24"/>
              </w:rPr>
            </w:pPr>
          </w:p>
        </w:tc>
        <w:tc>
          <w:tcPr>
            <w:tcW w:w="4125" w:type="pct"/>
          </w:tcPr>
          <w:p w14:paraId="5A1E0F10"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Оценивать методами наблюдений, мануального тестирования или с применением контрольно-измерительных средств фактическую степень физических или психических возможностей спортсмена, имеющего отклонения в состоянии здоровья, спортсмена-инвалида</w:t>
            </w:r>
          </w:p>
        </w:tc>
      </w:tr>
      <w:tr w:rsidR="00D73655" w:rsidRPr="00885780" w14:paraId="41C8DA3F" w14:textId="77777777" w:rsidTr="007C249F">
        <w:trPr>
          <w:trHeight w:val="20"/>
        </w:trPr>
        <w:tc>
          <w:tcPr>
            <w:tcW w:w="875" w:type="pct"/>
            <w:vMerge/>
          </w:tcPr>
          <w:p w14:paraId="59E3FDBD" w14:textId="77777777" w:rsidR="00D73655" w:rsidRPr="00885780" w:rsidRDefault="00D73655" w:rsidP="007C249F">
            <w:pPr>
              <w:rPr>
                <w:szCs w:val="24"/>
              </w:rPr>
            </w:pPr>
          </w:p>
        </w:tc>
        <w:tc>
          <w:tcPr>
            <w:tcW w:w="4125" w:type="pct"/>
          </w:tcPr>
          <w:p w14:paraId="1A8A2C0E"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Производить физическую и техническую оценку спортсмена, имеющего отклонения в состоянии здоровья, спортсмена-инвалида в соответствии с видом адаптивного спорта</w:t>
            </w:r>
          </w:p>
        </w:tc>
      </w:tr>
      <w:tr w:rsidR="00D73655" w:rsidRPr="00885780" w14:paraId="14D39645" w14:textId="77777777" w:rsidTr="007C249F">
        <w:trPr>
          <w:trHeight w:val="20"/>
        </w:trPr>
        <w:tc>
          <w:tcPr>
            <w:tcW w:w="875" w:type="pct"/>
            <w:vMerge/>
          </w:tcPr>
          <w:p w14:paraId="51696F76" w14:textId="77777777" w:rsidR="00D73655" w:rsidRPr="00885780" w:rsidRDefault="00D73655" w:rsidP="007C249F">
            <w:pPr>
              <w:rPr>
                <w:szCs w:val="24"/>
              </w:rPr>
            </w:pPr>
          </w:p>
        </w:tc>
        <w:tc>
          <w:tcPr>
            <w:tcW w:w="4125" w:type="pct"/>
          </w:tcPr>
          <w:p w14:paraId="54E5F422"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спортивный класс спортсмена, имеющего отклонения в состоянии здоровья, спортсмена-инвалида и статус спортивного класса</w:t>
            </w:r>
          </w:p>
        </w:tc>
      </w:tr>
      <w:tr w:rsidR="00D73655" w:rsidRPr="00885780" w14:paraId="2554C2C3" w14:textId="77777777" w:rsidTr="007C249F">
        <w:trPr>
          <w:trHeight w:val="20"/>
        </w:trPr>
        <w:tc>
          <w:tcPr>
            <w:tcW w:w="875" w:type="pct"/>
            <w:vMerge/>
          </w:tcPr>
          <w:p w14:paraId="14388759" w14:textId="77777777" w:rsidR="00D73655" w:rsidRPr="00885780" w:rsidRDefault="00D73655" w:rsidP="007C249F">
            <w:pPr>
              <w:rPr>
                <w:szCs w:val="24"/>
              </w:rPr>
            </w:pPr>
          </w:p>
        </w:tc>
        <w:tc>
          <w:tcPr>
            <w:tcW w:w="4125" w:type="pct"/>
          </w:tcPr>
          <w:p w14:paraId="57AD103C"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средствами, приборами фото- и видеосъемки</w:t>
            </w:r>
          </w:p>
        </w:tc>
      </w:tr>
      <w:tr w:rsidR="00D73655" w:rsidRPr="00885780" w14:paraId="2D0E4330" w14:textId="77777777" w:rsidTr="007C249F">
        <w:trPr>
          <w:trHeight w:val="20"/>
        </w:trPr>
        <w:tc>
          <w:tcPr>
            <w:tcW w:w="875" w:type="pct"/>
            <w:vMerge/>
          </w:tcPr>
          <w:p w14:paraId="3FC07B12" w14:textId="77777777" w:rsidR="00D73655" w:rsidRPr="00885780" w:rsidRDefault="00D73655" w:rsidP="007C249F">
            <w:pPr>
              <w:rPr>
                <w:szCs w:val="24"/>
              </w:rPr>
            </w:pPr>
          </w:p>
        </w:tc>
        <w:tc>
          <w:tcPr>
            <w:tcW w:w="4125" w:type="pct"/>
          </w:tcPr>
          <w:p w14:paraId="563E3F46"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спортивным инвентарем</w:t>
            </w:r>
          </w:p>
        </w:tc>
      </w:tr>
      <w:tr w:rsidR="00D73655" w:rsidRPr="00885780" w14:paraId="20528F14" w14:textId="77777777" w:rsidTr="007C249F">
        <w:trPr>
          <w:trHeight w:val="20"/>
        </w:trPr>
        <w:tc>
          <w:tcPr>
            <w:tcW w:w="875" w:type="pct"/>
            <w:vMerge/>
          </w:tcPr>
          <w:p w14:paraId="17344B5A" w14:textId="77777777" w:rsidR="00D73655" w:rsidRPr="00885780" w:rsidRDefault="00D73655" w:rsidP="007C249F">
            <w:pPr>
              <w:rPr>
                <w:szCs w:val="24"/>
              </w:rPr>
            </w:pPr>
          </w:p>
        </w:tc>
        <w:tc>
          <w:tcPr>
            <w:tcW w:w="4125" w:type="pct"/>
          </w:tcPr>
          <w:p w14:paraId="4C3B770A"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Организовывать первую помощь, использовать средства огнезащиты, индивидуальной защиты</w:t>
            </w:r>
          </w:p>
        </w:tc>
      </w:tr>
      <w:tr w:rsidR="00D73655" w:rsidRPr="00885780" w14:paraId="1A0D1B5E" w14:textId="77777777" w:rsidTr="007C249F">
        <w:trPr>
          <w:trHeight w:val="20"/>
        </w:trPr>
        <w:tc>
          <w:tcPr>
            <w:tcW w:w="875" w:type="pct"/>
            <w:vMerge/>
          </w:tcPr>
          <w:p w14:paraId="1A47C0F1" w14:textId="77777777" w:rsidR="00D73655" w:rsidRPr="00885780" w:rsidRDefault="00D73655" w:rsidP="007C249F">
            <w:pPr>
              <w:rPr>
                <w:szCs w:val="24"/>
              </w:rPr>
            </w:pPr>
          </w:p>
        </w:tc>
        <w:tc>
          <w:tcPr>
            <w:tcW w:w="4125" w:type="pct"/>
          </w:tcPr>
          <w:p w14:paraId="4DC1ACC0"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Консультировать спортсмена, имеющего отклонения в состоянии здоровья, спортсмена-инвалида – участника спортивного соревнования по вопросам прохождения процедуры классификации </w:t>
            </w:r>
          </w:p>
        </w:tc>
      </w:tr>
      <w:tr w:rsidR="00D73655" w:rsidRPr="00885780" w14:paraId="5D8CCCF1" w14:textId="77777777" w:rsidTr="007C249F">
        <w:trPr>
          <w:trHeight w:val="20"/>
        </w:trPr>
        <w:tc>
          <w:tcPr>
            <w:tcW w:w="875" w:type="pct"/>
            <w:vMerge/>
          </w:tcPr>
          <w:p w14:paraId="03DFA1EB" w14:textId="77777777" w:rsidR="00D73655" w:rsidRPr="00885780" w:rsidRDefault="00D73655" w:rsidP="007C249F">
            <w:pPr>
              <w:rPr>
                <w:szCs w:val="24"/>
              </w:rPr>
            </w:pPr>
          </w:p>
        </w:tc>
        <w:tc>
          <w:tcPr>
            <w:tcW w:w="4125" w:type="pct"/>
          </w:tcPr>
          <w:p w14:paraId="355373C3"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Проводить коммуникации со спортсменами, имеющими отклонения в состоянии здоровья, спортсменами-инвалидами с учетом нравственных и </w:t>
            </w:r>
            <w:proofErr w:type="spellStart"/>
            <w:r w:rsidRPr="00885780">
              <w:rPr>
                <w:rFonts w:ascii="Times New Roman" w:hAnsi="Times New Roman" w:cs="Times New Roman"/>
                <w:sz w:val="24"/>
                <w:szCs w:val="24"/>
                <w:lang w:eastAsia="en-US"/>
              </w:rPr>
              <w:t>деонтологических</w:t>
            </w:r>
            <w:proofErr w:type="spellEnd"/>
            <w:r w:rsidRPr="00885780">
              <w:rPr>
                <w:rFonts w:ascii="Times New Roman" w:hAnsi="Times New Roman" w:cs="Times New Roman"/>
                <w:sz w:val="24"/>
                <w:szCs w:val="24"/>
                <w:lang w:eastAsia="en-US"/>
              </w:rPr>
              <w:t xml:space="preserve"> норм</w:t>
            </w:r>
          </w:p>
        </w:tc>
      </w:tr>
      <w:tr w:rsidR="00D73655" w:rsidRPr="00885780" w14:paraId="15BA299B" w14:textId="77777777" w:rsidTr="007C249F">
        <w:trPr>
          <w:trHeight w:val="20"/>
        </w:trPr>
        <w:tc>
          <w:tcPr>
            <w:tcW w:w="875" w:type="pct"/>
            <w:vMerge/>
          </w:tcPr>
          <w:p w14:paraId="7D9F0FDD" w14:textId="77777777" w:rsidR="00D73655" w:rsidRPr="00885780" w:rsidRDefault="00D73655" w:rsidP="007C249F">
            <w:pPr>
              <w:rPr>
                <w:szCs w:val="24"/>
              </w:rPr>
            </w:pPr>
          </w:p>
        </w:tc>
        <w:tc>
          <w:tcPr>
            <w:tcW w:w="4125" w:type="pct"/>
          </w:tcPr>
          <w:p w14:paraId="5A309B14"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Запрашивать информацию классификационных мастер-листов, соответствующих </w:t>
            </w:r>
            <w:r w:rsidRPr="00885780">
              <w:rPr>
                <w:rFonts w:ascii="Times New Roman" w:hAnsi="Times New Roman" w:cs="Times New Roman"/>
                <w:sz w:val="24"/>
                <w:szCs w:val="24"/>
                <w:lang w:eastAsia="en-US"/>
              </w:rPr>
              <w:lastRenderedPageBreak/>
              <w:t>всероссийских или международных федераций адаптивного спорта</w:t>
            </w:r>
          </w:p>
        </w:tc>
      </w:tr>
      <w:tr w:rsidR="00D73655" w:rsidRPr="00885780" w14:paraId="465C602F" w14:textId="77777777" w:rsidTr="007C249F">
        <w:trPr>
          <w:trHeight w:val="20"/>
        </w:trPr>
        <w:tc>
          <w:tcPr>
            <w:tcW w:w="875" w:type="pct"/>
            <w:vMerge/>
          </w:tcPr>
          <w:p w14:paraId="21DAE2E5" w14:textId="77777777" w:rsidR="00D73655" w:rsidRPr="00885780" w:rsidRDefault="00D73655" w:rsidP="007C249F">
            <w:pPr>
              <w:rPr>
                <w:szCs w:val="24"/>
              </w:rPr>
            </w:pPr>
          </w:p>
        </w:tc>
        <w:tc>
          <w:tcPr>
            <w:tcW w:w="4125" w:type="pct"/>
          </w:tcPr>
          <w:p w14:paraId="653F3EE2" w14:textId="77777777" w:rsidR="00D73655" w:rsidRPr="00885780" w:rsidRDefault="00D73655"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D73655" w:rsidRPr="00885780" w14:paraId="033CE5FA" w14:textId="77777777" w:rsidTr="007C249F">
        <w:trPr>
          <w:trHeight w:val="20"/>
        </w:trPr>
        <w:tc>
          <w:tcPr>
            <w:tcW w:w="875" w:type="pct"/>
            <w:vMerge/>
          </w:tcPr>
          <w:p w14:paraId="60E2BD1E" w14:textId="77777777" w:rsidR="00D73655" w:rsidRPr="00885780" w:rsidRDefault="00D73655" w:rsidP="00EA68B6">
            <w:pPr>
              <w:rPr>
                <w:szCs w:val="24"/>
              </w:rPr>
            </w:pPr>
          </w:p>
        </w:tc>
        <w:tc>
          <w:tcPr>
            <w:tcW w:w="4125" w:type="pct"/>
          </w:tcPr>
          <w:p w14:paraId="757E2420"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Проводить обработку информации методами ИИ</w:t>
            </w:r>
          </w:p>
        </w:tc>
      </w:tr>
      <w:tr w:rsidR="00EA68B6" w:rsidRPr="00885780" w14:paraId="5DAF6C43" w14:textId="77777777" w:rsidTr="007C249F">
        <w:trPr>
          <w:trHeight w:val="20"/>
        </w:trPr>
        <w:tc>
          <w:tcPr>
            <w:tcW w:w="875" w:type="pct"/>
            <w:vMerge w:val="restart"/>
          </w:tcPr>
          <w:p w14:paraId="524F4F28" w14:textId="77777777" w:rsidR="00EA68B6" w:rsidRPr="00885780" w:rsidRDefault="00EA68B6" w:rsidP="00EA68B6">
            <w:pPr>
              <w:rPr>
                <w:szCs w:val="24"/>
              </w:rPr>
            </w:pPr>
            <w:r w:rsidRPr="00885780">
              <w:rPr>
                <w:szCs w:val="24"/>
              </w:rPr>
              <w:t>Необходимые знания</w:t>
            </w:r>
          </w:p>
        </w:tc>
        <w:tc>
          <w:tcPr>
            <w:tcW w:w="4125" w:type="pct"/>
          </w:tcPr>
          <w:p w14:paraId="479C993C"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адаптивного спорта</w:t>
            </w:r>
          </w:p>
        </w:tc>
      </w:tr>
      <w:tr w:rsidR="00EA68B6" w:rsidRPr="00885780" w14:paraId="555521C5" w14:textId="77777777" w:rsidTr="007C249F">
        <w:trPr>
          <w:trHeight w:val="20"/>
        </w:trPr>
        <w:tc>
          <w:tcPr>
            <w:tcW w:w="875" w:type="pct"/>
            <w:vMerge/>
          </w:tcPr>
          <w:p w14:paraId="2DD91B89" w14:textId="77777777" w:rsidR="00EA68B6" w:rsidRPr="00885780" w:rsidRDefault="00EA68B6" w:rsidP="00EA68B6">
            <w:pPr>
              <w:rPr>
                <w:szCs w:val="24"/>
              </w:rPr>
            </w:pPr>
          </w:p>
        </w:tc>
        <w:tc>
          <w:tcPr>
            <w:tcW w:w="4125" w:type="pct"/>
          </w:tcPr>
          <w:p w14:paraId="7D021E66"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EA68B6" w:rsidRPr="00885780" w14:paraId="35C6BD48" w14:textId="77777777" w:rsidTr="007C249F">
        <w:trPr>
          <w:trHeight w:val="20"/>
        </w:trPr>
        <w:tc>
          <w:tcPr>
            <w:tcW w:w="875" w:type="pct"/>
            <w:vMerge/>
          </w:tcPr>
          <w:p w14:paraId="3DFD6001" w14:textId="77777777" w:rsidR="00EA68B6" w:rsidRPr="00885780" w:rsidRDefault="00EA68B6" w:rsidP="00EA68B6">
            <w:pPr>
              <w:rPr>
                <w:szCs w:val="24"/>
              </w:rPr>
            </w:pPr>
          </w:p>
        </w:tc>
        <w:tc>
          <w:tcPr>
            <w:tcW w:w="4125" w:type="pct"/>
          </w:tcPr>
          <w:p w14:paraId="3C58CD3F"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EA68B6" w:rsidRPr="00885780" w14:paraId="1AA36CCC" w14:textId="77777777" w:rsidTr="007C249F">
        <w:trPr>
          <w:trHeight w:val="20"/>
        </w:trPr>
        <w:tc>
          <w:tcPr>
            <w:tcW w:w="875" w:type="pct"/>
            <w:vMerge/>
          </w:tcPr>
          <w:p w14:paraId="2458535E" w14:textId="77777777" w:rsidR="00EA68B6" w:rsidRPr="00885780" w:rsidRDefault="00EA68B6" w:rsidP="00EA68B6">
            <w:pPr>
              <w:rPr>
                <w:szCs w:val="24"/>
              </w:rPr>
            </w:pPr>
          </w:p>
        </w:tc>
        <w:tc>
          <w:tcPr>
            <w:tcW w:w="4125" w:type="pct"/>
          </w:tcPr>
          <w:p w14:paraId="6B82F950"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Классификационный кодекс международного паралимпийского комитета, в том числе международный стандарт по оценке спортсмена</w:t>
            </w:r>
          </w:p>
        </w:tc>
      </w:tr>
      <w:tr w:rsidR="00EA68B6" w:rsidRPr="00885780" w14:paraId="56798BE8" w14:textId="77777777" w:rsidTr="007C249F">
        <w:trPr>
          <w:trHeight w:val="20"/>
        </w:trPr>
        <w:tc>
          <w:tcPr>
            <w:tcW w:w="875" w:type="pct"/>
            <w:vMerge/>
          </w:tcPr>
          <w:p w14:paraId="0A9195F8" w14:textId="77777777" w:rsidR="00EA68B6" w:rsidRPr="00885780" w:rsidRDefault="00EA68B6" w:rsidP="00EA68B6">
            <w:pPr>
              <w:rPr>
                <w:szCs w:val="24"/>
              </w:rPr>
            </w:pPr>
          </w:p>
        </w:tc>
        <w:tc>
          <w:tcPr>
            <w:tcW w:w="4125" w:type="pct"/>
          </w:tcPr>
          <w:p w14:paraId="0E3305FE"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Классификационные правила видов и дисциплин адаптивного спорта, в том числе правила определения спортивного класса и статуса спортивного класса</w:t>
            </w:r>
          </w:p>
        </w:tc>
      </w:tr>
      <w:tr w:rsidR="00EA68B6" w:rsidRPr="00885780" w14:paraId="17D62B6D" w14:textId="77777777" w:rsidTr="007C249F">
        <w:trPr>
          <w:trHeight w:val="20"/>
        </w:trPr>
        <w:tc>
          <w:tcPr>
            <w:tcW w:w="875" w:type="pct"/>
            <w:vMerge/>
          </w:tcPr>
          <w:p w14:paraId="0FF92AB0" w14:textId="77777777" w:rsidR="00EA68B6" w:rsidRPr="00885780" w:rsidRDefault="00EA68B6" w:rsidP="00EA68B6">
            <w:pPr>
              <w:rPr>
                <w:szCs w:val="24"/>
              </w:rPr>
            </w:pPr>
          </w:p>
        </w:tc>
        <w:tc>
          <w:tcPr>
            <w:tcW w:w="4125" w:type="pct"/>
          </w:tcPr>
          <w:p w14:paraId="64E74886"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соревнований по видам и дисциплинам адаптивного спорта</w:t>
            </w:r>
          </w:p>
        </w:tc>
      </w:tr>
      <w:tr w:rsidR="00EA68B6" w:rsidRPr="00885780" w14:paraId="72BDFCC4" w14:textId="77777777" w:rsidTr="007C249F">
        <w:trPr>
          <w:trHeight w:val="20"/>
        </w:trPr>
        <w:tc>
          <w:tcPr>
            <w:tcW w:w="875" w:type="pct"/>
            <w:vMerge/>
          </w:tcPr>
          <w:p w14:paraId="0E4CB9E9" w14:textId="77777777" w:rsidR="00EA68B6" w:rsidRPr="00885780" w:rsidRDefault="00EA68B6" w:rsidP="00EA68B6">
            <w:pPr>
              <w:rPr>
                <w:szCs w:val="24"/>
              </w:rPr>
            </w:pPr>
          </w:p>
        </w:tc>
        <w:tc>
          <w:tcPr>
            <w:tcW w:w="4125" w:type="pct"/>
          </w:tcPr>
          <w:p w14:paraId="3084D3CC"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 видам адаптивного спорта</w:t>
            </w:r>
          </w:p>
        </w:tc>
      </w:tr>
      <w:tr w:rsidR="00EA68B6" w:rsidRPr="00885780" w14:paraId="44C37625" w14:textId="77777777" w:rsidTr="007C249F">
        <w:trPr>
          <w:trHeight w:val="20"/>
        </w:trPr>
        <w:tc>
          <w:tcPr>
            <w:tcW w:w="875" w:type="pct"/>
            <w:vMerge/>
          </w:tcPr>
          <w:p w14:paraId="7D96EC3A" w14:textId="77777777" w:rsidR="00EA68B6" w:rsidRPr="00885780" w:rsidRDefault="00EA68B6" w:rsidP="00EA68B6">
            <w:pPr>
              <w:rPr>
                <w:szCs w:val="24"/>
              </w:rPr>
            </w:pPr>
          </w:p>
        </w:tc>
        <w:tc>
          <w:tcPr>
            <w:tcW w:w="4125" w:type="pct"/>
          </w:tcPr>
          <w:p w14:paraId="21F1652F"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Кодекс поведения классификатора</w:t>
            </w:r>
          </w:p>
        </w:tc>
      </w:tr>
      <w:tr w:rsidR="00EA68B6" w:rsidRPr="00885780" w14:paraId="0C972333" w14:textId="77777777" w:rsidTr="007C249F">
        <w:trPr>
          <w:trHeight w:val="20"/>
        </w:trPr>
        <w:tc>
          <w:tcPr>
            <w:tcW w:w="875" w:type="pct"/>
            <w:vMerge/>
          </w:tcPr>
          <w:p w14:paraId="19983A84" w14:textId="77777777" w:rsidR="00EA68B6" w:rsidRPr="00885780" w:rsidRDefault="00EA68B6" w:rsidP="00EA68B6">
            <w:pPr>
              <w:rPr>
                <w:szCs w:val="24"/>
              </w:rPr>
            </w:pPr>
          </w:p>
        </w:tc>
        <w:tc>
          <w:tcPr>
            <w:tcW w:w="4125" w:type="pct"/>
          </w:tcPr>
          <w:p w14:paraId="0009A1F7"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Техники и методы общения с лицами, имеющими поражения отдельных органов чувств</w:t>
            </w:r>
          </w:p>
        </w:tc>
      </w:tr>
      <w:tr w:rsidR="00EA68B6" w:rsidRPr="00885780" w14:paraId="4EFA6B05" w14:textId="77777777" w:rsidTr="007C249F">
        <w:trPr>
          <w:trHeight w:val="20"/>
        </w:trPr>
        <w:tc>
          <w:tcPr>
            <w:tcW w:w="875" w:type="pct"/>
            <w:vMerge/>
          </w:tcPr>
          <w:p w14:paraId="1D2E2449" w14:textId="77777777" w:rsidR="00EA68B6" w:rsidRPr="00885780" w:rsidRDefault="00EA68B6" w:rsidP="00EA68B6">
            <w:pPr>
              <w:rPr>
                <w:szCs w:val="24"/>
              </w:rPr>
            </w:pPr>
          </w:p>
        </w:tc>
        <w:tc>
          <w:tcPr>
            <w:tcW w:w="4125" w:type="pct"/>
          </w:tcPr>
          <w:p w14:paraId="0E32D3F7"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определения и подтверждения спортивного класса спортсменов, имеющих отклонения в состоянии здоровья, спортсменов-инвалидов и статуса спортивного класса</w:t>
            </w:r>
          </w:p>
        </w:tc>
      </w:tr>
      <w:tr w:rsidR="00EA68B6" w:rsidRPr="00885780" w14:paraId="50530D4F" w14:textId="77777777" w:rsidTr="007C249F">
        <w:trPr>
          <w:trHeight w:val="20"/>
        </w:trPr>
        <w:tc>
          <w:tcPr>
            <w:tcW w:w="875" w:type="pct"/>
            <w:vMerge/>
          </w:tcPr>
          <w:p w14:paraId="77E872CF" w14:textId="77777777" w:rsidR="00EA68B6" w:rsidRPr="00885780" w:rsidRDefault="00EA68B6" w:rsidP="00EA68B6">
            <w:pPr>
              <w:rPr>
                <w:szCs w:val="24"/>
              </w:rPr>
            </w:pPr>
          </w:p>
        </w:tc>
        <w:tc>
          <w:tcPr>
            <w:tcW w:w="4125" w:type="pct"/>
          </w:tcPr>
          <w:p w14:paraId="2B8960CB"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EA68B6" w:rsidRPr="00885780" w14:paraId="3336A5D6" w14:textId="77777777" w:rsidTr="007C249F">
        <w:trPr>
          <w:trHeight w:val="20"/>
        </w:trPr>
        <w:tc>
          <w:tcPr>
            <w:tcW w:w="875" w:type="pct"/>
            <w:vMerge/>
          </w:tcPr>
          <w:p w14:paraId="1D326711" w14:textId="77777777" w:rsidR="00EA68B6" w:rsidRPr="00885780" w:rsidRDefault="00EA68B6" w:rsidP="00EA68B6">
            <w:pPr>
              <w:rPr>
                <w:szCs w:val="24"/>
              </w:rPr>
            </w:pPr>
          </w:p>
        </w:tc>
        <w:tc>
          <w:tcPr>
            <w:tcW w:w="4125" w:type="pct"/>
          </w:tcPr>
          <w:p w14:paraId="31A8C913"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этики и деонтологии</w:t>
            </w:r>
          </w:p>
        </w:tc>
      </w:tr>
      <w:tr w:rsidR="00EA68B6" w:rsidRPr="00885780" w14:paraId="5B2661D9" w14:textId="77777777" w:rsidTr="007C249F">
        <w:trPr>
          <w:trHeight w:val="20"/>
        </w:trPr>
        <w:tc>
          <w:tcPr>
            <w:tcW w:w="875" w:type="pct"/>
            <w:vMerge/>
          </w:tcPr>
          <w:p w14:paraId="5284C49A" w14:textId="77777777" w:rsidR="00EA68B6" w:rsidRPr="00885780" w:rsidRDefault="00EA68B6" w:rsidP="00EA68B6">
            <w:pPr>
              <w:rPr>
                <w:szCs w:val="24"/>
              </w:rPr>
            </w:pPr>
          </w:p>
        </w:tc>
        <w:tc>
          <w:tcPr>
            <w:tcW w:w="4125" w:type="pct"/>
          </w:tcPr>
          <w:p w14:paraId="4A773B2F"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Основы организации первой помощи </w:t>
            </w:r>
          </w:p>
        </w:tc>
      </w:tr>
      <w:tr w:rsidR="00EA68B6" w:rsidRPr="00885780" w14:paraId="16CBF4E3" w14:textId="77777777" w:rsidTr="007C249F">
        <w:trPr>
          <w:trHeight w:val="20"/>
        </w:trPr>
        <w:tc>
          <w:tcPr>
            <w:tcW w:w="875" w:type="pct"/>
            <w:vMerge/>
          </w:tcPr>
          <w:p w14:paraId="6A84B19F" w14:textId="77777777" w:rsidR="00EA68B6" w:rsidRPr="00885780" w:rsidRDefault="00EA68B6" w:rsidP="00EA68B6">
            <w:pPr>
              <w:rPr>
                <w:szCs w:val="24"/>
              </w:rPr>
            </w:pPr>
          </w:p>
        </w:tc>
        <w:tc>
          <w:tcPr>
            <w:tcW w:w="4125" w:type="pct"/>
          </w:tcPr>
          <w:p w14:paraId="7F9F2143" w14:textId="77777777" w:rsidR="00EA68B6" w:rsidRPr="00885780" w:rsidRDefault="00EA68B6" w:rsidP="00EA68B6">
            <w:pPr>
              <w:jc w:val="both"/>
              <w:rPr>
                <w:szCs w:val="24"/>
              </w:rPr>
            </w:pPr>
            <w:r w:rsidRPr="00885780">
              <w:rPr>
                <w:szCs w:val="24"/>
              </w:rPr>
              <w:t>Компьютерная грамотность</w:t>
            </w:r>
          </w:p>
        </w:tc>
      </w:tr>
      <w:tr w:rsidR="00EA68B6" w:rsidRPr="00885780" w14:paraId="10F1CA9C" w14:textId="77777777" w:rsidTr="007C249F">
        <w:trPr>
          <w:trHeight w:val="20"/>
        </w:trPr>
        <w:tc>
          <w:tcPr>
            <w:tcW w:w="875" w:type="pct"/>
            <w:vMerge/>
          </w:tcPr>
          <w:p w14:paraId="297E7186" w14:textId="77777777" w:rsidR="00EA68B6" w:rsidRPr="00885780" w:rsidRDefault="00EA68B6" w:rsidP="00EA68B6">
            <w:pPr>
              <w:rPr>
                <w:szCs w:val="24"/>
              </w:rPr>
            </w:pPr>
          </w:p>
        </w:tc>
        <w:tc>
          <w:tcPr>
            <w:tcW w:w="4125" w:type="pct"/>
          </w:tcPr>
          <w:p w14:paraId="72D5D8F9" w14:textId="77777777" w:rsidR="00EA68B6" w:rsidRPr="00885780" w:rsidRDefault="00EA68B6" w:rsidP="00EA68B6">
            <w:pPr>
              <w:jc w:val="both"/>
              <w:rPr>
                <w:szCs w:val="24"/>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EA68B6" w:rsidRPr="00885780" w14:paraId="22FBBE11" w14:textId="77777777" w:rsidTr="007C249F">
        <w:trPr>
          <w:trHeight w:val="20"/>
        </w:trPr>
        <w:tc>
          <w:tcPr>
            <w:tcW w:w="875" w:type="pct"/>
            <w:vMerge/>
          </w:tcPr>
          <w:p w14:paraId="26F689C8" w14:textId="77777777" w:rsidR="00EA68B6" w:rsidRPr="00885780" w:rsidRDefault="00EA68B6" w:rsidP="00EA68B6">
            <w:pPr>
              <w:rPr>
                <w:szCs w:val="24"/>
              </w:rPr>
            </w:pPr>
          </w:p>
        </w:tc>
        <w:tc>
          <w:tcPr>
            <w:tcW w:w="4125" w:type="pct"/>
          </w:tcPr>
          <w:p w14:paraId="5B107F98" w14:textId="77777777" w:rsidR="00EA68B6" w:rsidRPr="00885780" w:rsidRDefault="00EA68B6" w:rsidP="00EA68B6">
            <w:pPr>
              <w:jc w:val="both"/>
              <w:rPr>
                <w:szCs w:val="24"/>
              </w:rPr>
            </w:pPr>
            <w:r w:rsidRPr="00885780">
              <w:rPr>
                <w:szCs w:val="24"/>
              </w:rPr>
              <w:t>Системы и программы распознавания</w:t>
            </w:r>
            <w:r w:rsidRPr="00885780">
              <w:t xml:space="preserve"> объектов,</w:t>
            </w:r>
            <w:r w:rsidRPr="00885780">
              <w:rPr>
                <w:szCs w:val="24"/>
              </w:rPr>
              <w:t xml:space="preserve"> образов</w:t>
            </w:r>
            <w:r w:rsidRPr="00885780">
              <w:t>, речи</w:t>
            </w:r>
          </w:p>
        </w:tc>
      </w:tr>
      <w:tr w:rsidR="00EA68B6" w:rsidRPr="00885780" w14:paraId="7AC7B7AB" w14:textId="77777777" w:rsidTr="007C249F">
        <w:trPr>
          <w:trHeight w:val="20"/>
        </w:trPr>
        <w:tc>
          <w:tcPr>
            <w:tcW w:w="875" w:type="pct"/>
          </w:tcPr>
          <w:p w14:paraId="2EB74F78" w14:textId="77777777" w:rsidR="00EA68B6" w:rsidRPr="00885780" w:rsidRDefault="00EA68B6" w:rsidP="00EA68B6">
            <w:pPr>
              <w:rPr>
                <w:szCs w:val="24"/>
              </w:rPr>
            </w:pPr>
            <w:r w:rsidRPr="00885780">
              <w:rPr>
                <w:szCs w:val="24"/>
              </w:rPr>
              <w:t>Другие характеристики</w:t>
            </w:r>
          </w:p>
        </w:tc>
        <w:tc>
          <w:tcPr>
            <w:tcW w:w="4125" w:type="pct"/>
          </w:tcPr>
          <w:p w14:paraId="49707866" w14:textId="77777777" w:rsidR="00EA68B6" w:rsidRPr="00885780" w:rsidRDefault="00EA68B6" w:rsidP="00EA68B6">
            <w:pPr>
              <w:jc w:val="both"/>
              <w:rPr>
                <w:szCs w:val="24"/>
              </w:rPr>
            </w:pPr>
            <w:r w:rsidRPr="00885780">
              <w:rPr>
                <w:szCs w:val="24"/>
              </w:rPr>
              <w:t>-</w:t>
            </w:r>
          </w:p>
        </w:tc>
      </w:tr>
    </w:tbl>
    <w:p w14:paraId="5ADE1A6C" w14:textId="77777777" w:rsidR="007C249F" w:rsidRPr="00885780" w:rsidRDefault="007C249F" w:rsidP="007C249F">
      <w:pPr>
        <w:jc w:val="both"/>
        <w:rPr>
          <w:szCs w:val="24"/>
        </w:rPr>
      </w:pPr>
    </w:p>
    <w:p w14:paraId="15A89274" w14:textId="77777777" w:rsidR="007C249F" w:rsidRPr="00885780" w:rsidRDefault="00F03DEE" w:rsidP="007C249F">
      <w:pPr>
        <w:rPr>
          <w:b/>
          <w:bCs/>
          <w:szCs w:val="24"/>
        </w:rPr>
      </w:pPr>
      <w:r w:rsidRPr="00885780">
        <w:rPr>
          <w:b/>
          <w:bCs/>
          <w:szCs w:val="24"/>
        </w:rPr>
        <w:t>3.</w:t>
      </w:r>
      <w:r w:rsidRPr="00885780">
        <w:rPr>
          <w:b/>
          <w:bCs/>
          <w:szCs w:val="24"/>
          <w:lang w:val="en-US"/>
        </w:rPr>
        <w:t>5</w:t>
      </w:r>
      <w:r w:rsidR="007C249F" w:rsidRPr="00885780">
        <w:rPr>
          <w:b/>
          <w:bCs/>
          <w:szCs w:val="24"/>
        </w:rPr>
        <w:t>.2. Трудовая функция</w:t>
      </w:r>
    </w:p>
    <w:p w14:paraId="7F073139" w14:textId="77777777" w:rsidR="007C249F" w:rsidRPr="00885780" w:rsidRDefault="007C249F" w:rsidP="007C249F">
      <w:pPr>
        <w:rPr>
          <w:szCs w:val="24"/>
        </w:rPr>
      </w:pPr>
    </w:p>
    <w:tbl>
      <w:tblPr>
        <w:tblW w:w="5000" w:type="pct"/>
        <w:tblCellMar>
          <w:left w:w="85" w:type="dxa"/>
          <w:right w:w="85" w:type="dxa"/>
        </w:tblCellMar>
        <w:tblLook w:val="0000" w:firstRow="0" w:lastRow="0" w:firstColumn="0" w:lastColumn="0" w:noHBand="0" w:noVBand="0"/>
      </w:tblPr>
      <w:tblGrid>
        <w:gridCol w:w="1419"/>
        <w:gridCol w:w="5615"/>
        <w:gridCol w:w="568"/>
        <w:gridCol w:w="841"/>
        <w:gridCol w:w="1414"/>
        <w:gridCol w:w="518"/>
      </w:tblGrid>
      <w:tr w:rsidR="007C249F" w:rsidRPr="00885780" w14:paraId="45118734" w14:textId="77777777" w:rsidTr="007F3584">
        <w:tc>
          <w:tcPr>
            <w:tcW w:w="681" w:type="pct"/>
            <w:tcBorders>
              <w:top w:val="nil"/>
              <w:left w:val="nil"/>
              <w:bottom w:val="nil"/>
              <w:right w:val="single" w:sz="4" w:space="0" w:color="7F7F7F"/>
            </w:tcBorders>
            <w:vAlign w:val="center"/>
          </w:tcPr>
          <w:p w14:paraId="51F843AE" w14:textId="77777777" w:rsidR="007C249F" w:rsidRPr="00885780" w:rsidRDefault="007C249F" w:rsidP="007C249F">
            <w:r w:rsidRPr="00885780">
              <w:rPr>
                <w:sz w:val="20"/>
              </w:rPr>
              <w:t>Наименование</w:t>
            </w:r>
          </w:p>
        </w:tc>
        <w:tc>
          <w:tcPr>
            <w:tcW w:w="2707" w:type="pct"/>
            <w:tcBorders>
              <w:top w:val="single" w:sz="4" w:space="0" w:color="7F7F7F"/>
              <w:left w:val="single" w:sz="4" w:space="0" w:color="7F7F7F"/>
              <w:bottom w:val="single" w:sz="4" w:space="0" w:color="7F7F7F"/>
              <w:right w:val="single" w:sz="4" w:space="0" w:color="7F7F7F"/>
            </w:tcBorders>
          </w:tcPr>
          <w:p w14:paraId="3C493A4F" w14:textId="77777777" w:rsidR="007C249F" w:rsidRPr="00885780" w:rsidRDefault="00213A19" w:rsidP="007C249F">
            <w:pPr>
              <w:rPr>
                <w:szCs w:val="24"/>
              </w:rPr>
            </w:pPr>
            <w:r w:rsidRPr="00885780">
              <w:rPr>
                <w:szCs w:val="24"/>
              </w:rPr>
              <w:t>Документационное оформление проведения классификации, уведомление сторон об определенном спортивном классе спортсмена, имеющего отклонения в состоянии здоровья, спортсмена-инвалида и статусе спортивного класса, рассмотрение протестов, подготовка отчета по результатам проведенной классификации</w:t>
            </w:r>
          </w:p>
        </w:tc>
        <w:tc>
          <w:tcPr>
            <w:tcW w:w="274" w:type="pct"/>
            <w:tcBorders>
              <w:top w:val="nil"/>
              <w:left w:val="single" w:sz="4" w:space="0" w:color="7F7F7F"/>
              <w:bottom w:val="nil"/>
              <w:right w:val="single" w:sz="4" w:space="0" w:color="7F7F7F"/>
            </w:tcBorders>
            <w:vAlign w:val="center"/>
          </w:tcPr>
          <w:p w14:paraId="604EC935" w14:textId="77777777" w:rsidR="007C249F" w:rsidRPr="00885780" w:rsidRDefault="007C249F" w:rsidP="007C249F">
            <w:pPr>
              <w:jc w:val="center"/>
            </w:pPr>
            <w:r w:rsidRPr="00885780">
              <w:rPr>
                <w:sz w:val="20"/>
              </w:rPr>
              <w:t>Код</w:t>
            </w:r>
          </w:p>
        </w:tc>
        <w:tc>
          <w:tcPr>
            <w:tcW w:w="406" w:type="pct"/>
            <w:tcBorders>
              <w:top w:val="single" w:sz="4" w:space="0" w:color="7F7F7F"/>
              <w:left w:val="single" w:sz="4" w:space="0" w:color="7F7F7F"/>
              <w:bottom w:val="single" w:sz="4" w:space="0" w:color="7F7F7F"/>
              <w:right w:val="single" w:sz="4" w:space="0" w:color="7F7F7F"/>
            </w:tcBorders>
            <w:vAlign w:val="center"/>
          </w:tcPr>
          <w:p w14:paraId="4989CE4B" w14:textId="77777777" w:rsidR="007C249F" w:rsidRPr="00885780" w:rsidRDefault="00F03DEE" w:rsidP="007C249F">
            <w:pPr>
              <w:jc w:val="center"/>
              <w:rPr>
                <w:szCs w:val="24"/>
              </w:rPr>
            </w:pPr>
            <w:r w:rsidRPr="00885780">
              <w:rPr>
                <w:szCs w:val="24"/>
                <w:lang w:val="en-US"/>
              </w:rPr>
              <w:t>E</w:t>
            </w:r>
            <w:r w:rsidR="007C249F" w:rsidRPr="00885780">
              <w:rPr>
                <w:szCs w:val="24"/>
              </w:rPr>
              <w:t>/02.4</w:t>
            </w:r>
          </w:p>
        </w:tc>
        <w:tc>
          <w:tcPr>
            <w:tcW w:w="682" w:type="pct"/>
            <w:tcBorders>
              <w:top w:val="nil"/>
              <w:left w:val="single" w:sz="4" w:space="0" w:color="7F7F7F"/>
              <w:bottom w:val="nil"/>
              <w:right w:val="single" w:sz="4" w:space="0" w:color="7F7F7F"/>
            </w:tcBorders>
            <w:vAlign w:val="center"/>
          </w:tcPr>
          <w:p w14:paraId="46BBFD7F" w14:textId="77777777" w:rsidR="007C249F" w:rsidRPr="00885780" w:rsidRDefault="007C249F" w:rsidP="007C249F">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34F8BA58" w14:textId="77777777" w:rsidR="007C249F" w:rsidRPr="00885780" w:rsidRDefault="007C249F" w:rsidP="007C249F">
            <w:pPr>
              <w:jc w:val="center"/>
              <w:rPr>
                <w:szCs w:val="24"/>
              </w:rPr>
            </w:pPr>
            <w:r w:rsidRPr="00885780">
              <w:rPr>
                <w:szCs w:val="24"/>
              </w:rPr>
              <w:t>4</w:t>
            </w:r>
          </w:p>
        </w:tc>
      </w:tr>
    </w:tbl>
    <w:p w14:paraId="4C7CA96F" w14:textId="77777777" w:rsidR="007C249F" w:rsidRPr="00885780" w:rsidRDefault="007C249F" w:rsidP="007C249F">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213A19" w:rsidRPr="00885780" w14:paraId="43FD7138" w14:textId="77777777" w:rsidTr="007C249F">
        <w:trPr>
          <w:trHeight w:val="20"/>
        </w:trPr>
        <w:tc>
          <w:tcPr>
            <w:tcW w:w="875" w:type="pct"/>
            <w:vMerge w:val="restart"/>
          </w:tcPr>
          <w:p w14:paraId="657CF578" w14:textId="77777777" w:rsidR="00213A19" w:rsidRPr="00885780" w:rsidRDefault="00213A19" w:rsidP="007C249F">
            <w:pPr>
              <w:rPr>
                <w:szCs w:val="24"/>
              </w:rPr>
            </w:pPr>
            <w:r w:rsidRPr="00885780">
              <w:rPr>
                <w:szCs w:val="24"/>
              </w:rPr>
              <w:t>Трудовые действия</w:t>
            </w:r>
          </w:p>
        </w:tc>
        <w:tc>
          <w:tcPr>
            <w:tcW w:w="4125" w:type="pct"/>
          </w:tcPr>
          <w:p w14:paraId="05E1D6E3"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Ведение и обработка документации, представленной спортсменом, имеющим отклонения в состоянии здоровья, спортсменом-инвалидом, документов, подтверждающих наличие ограниченных физических или психических возможностей</w:t>
            </w:r>
          </w:p>
        </w:tc>
      </w:tr>
      <w:tr w:rsidR="00213A19" w:rsidRPr="00885780" w14:paraId="602014AE" w14:textId="77777777" w:rsidTr="007C249F">
        <w:trPr>
          <w:trHeight w:val="20"/>
        </w:trPr>
        <w:tc>
          <w:tcPr>
            <w:tcW w:w="875" w:type="pct"/>
            <w:vMerge/>
          </w:tcPr>
          <w:p w14:paraId="6CED585E" w14:textId="77777777" w:rsidR="00213A19" w:rsidRPr="00885780" w:rsidRDefault="00213A19" w:rsidP="007C249F">
            <w:pPr>
              <w:rPr>
                <w:szCs w:val="24"/>
              </w:rPr>
            </w:pPr>
          </w:p>
        </w:tc>
        <w:tc>
          <w:tcPr>
            <w:tcW w:w="4125" w:type="pct"/>
          </w:tcPr>
          <w:p w14:paraId="686404FC"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документов по результатам определения спортивного класса и статуса спортивного класса, подтверждения соответствия спортсмена, имеющего отклонения в состоянии здоровья, спортсмена-инвалида заявленным спортивным классам</w:t>
            </w:r>
          </w:p>
        </w:tc>
      </w:tr>
      <w:tr w:rsidR="00213A19" w:rsidRPr="00885780" w14:paraId="4E19B374" w14:textId="77777777" w:rsidTr="007C249F">
        <w:trPr>
          <w:trHeight w:val="20"/>
        </w:trPr>
        <w:tc>
          <w:tcPr>
            <w:tcW w:w="875" w:type="pct"/>
            <w:vMerge/>
          </w:tcPr>
          <w:p w14:paraId="49C64EF2" w14:textId="77777777" w:rsidR="00213A19" w:rsidRPr="00885780" w:rsidRDefault="00213A19" w:rsidP="007C249F">
            <w:pPr>
              <w:rPr>
                <w:szCs w:val="24"/>
              </w:rPr>
            </w:pPr>
          </w:p>
        </w:tc>
        <w:tc>
          <w:tcPr>
            <w:tcW w:w="4125" w:type="pct"/>
          </w:tcPr>
          <w:p w14:paraId="57CF7DCB"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Уведомление спортсмена, имеющего отклонения в состоянии здоровья, спортсмена-инвалида – участника спортивного соревнования, главного секретаря спортивного соревнования, заинтересованных сторон об определении участнику спортивного соревнования спортивного класса и статуса спортивного класса</w:t>
            </w:r>
          </w:p>
        </w:tc>
      </w:tr>
      <w:tr w:rsidR="00213A19" w:rsidRPr="00885780" w14:paraId="311531B6" w14:textId="77777777" w:rsidTr="007C249F">
        <w:trPr>
          <w:trHeight w:val="20"/>
        </w:trPr>
        <w:tc>
          <w:tcPr>
            <w:tcW w:w="875" w:type="pct"/>
            <w:vMerge/>
          </w:tcPr>
          <w:p w14:paraId="4B0659C2" w14:textId="77777777" w:rsidR="00213A19" w:rsidRPr="00885780" w:rsidRDefault="00213A19" w:rsidP="007C249F">
            <w:pPr>
              <w:rPr>
                <w:szCs w:val="24"/>
              </w:rPr>
            </w:pPr>
          </w:p>
        </w:tc>
        <w:tc>
          <w:tcPr>
            <w:tcW w:w="4125" w:type="pct"/>
          </w:tcPr>
          <w:p w14:paraId="4DAE418A"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Уведомление спортсмена, имеющего отклонения в состоянии здоровья, спортсмена-инвалида – участника спортивного соревнования, главного секретаря спортивного соревнования, заинтересованных сторон об изменениях спортивного класса в результате оценки участника спортивного соревнования при наблюдении во время первого появления на спортивном соревновании</w:t>
            </w:r>
          </w:p>
        </w:tc>
      </w:tr>
      <w:tr w:rsidR="00213A19" w:rsidRPr="00885780" w14:paraId="2661BEF0" w14:textId="77777777" w:rsidTr="007C249F">
        <w:trPr>
          <w:trHeight w:val="20"/>
        </w:trPr>
        <w:tc>
          <w:tcPr>
            <w:tcW w:w="875" w:type="pct"/>
            <w:vMerge/>
          </w:tcPr>
          <w:p w14:paraId="1520E025" w14:textId="77777777" w:rsidR="00213A19" w:rsidRPr="00885780" w:rsidRDefault="00213A19" w:rsidP="007C249F">
            <w:pPr>
              <w:rPr>
                <w:szCs w:val="24"/>
              </w:rPr>
            </w:pPr>
          </w:p>
        </w:tc>
        <w:tc>
          <w:tcPr>
            <w:tcW w:w="4125" w:type="pct"/>
          </w:tcPr>
          <w:p w14:paraId="2943BACB"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Принятие протеста по проведению классификации, проверка правильности подачи протеста сторонами</w:t>
            </w:r>
          </w:p>
        </w:tc>
      </w:tr>
      <w:tr w:rsidR="00213A19" w:rsidRPr="00885780" w14:paraId="02128ED3" w14:textId="77777777" w:rsidTr="007C249F">
        <w:trPr>
          <w:trHeight w:val="20"/>
        </w:trPr>
        <w:tc>
          <w:tcPr>
            <w:tcW w:w="875" w:type="pct"/>
            <w:vMerge/>
          </w:tcPr>
          <w:p w14:paraId="0EE6B1B7" w14:textId="77777777" w:rsidR="00213A19" w:rsidRPr="00885780" w:rsidRDefault="00213A19" w:rsidP="007C249F">
            <w:pPr>
              <w:rPr>
                <w:szCs w:val="24"/>
              </w:rPr>
            </w:pPr>
          </w:p>
        </w:tc>
        <w:tc>
          <w:tcPr>
            <w:tcW w:w="4125" w:type="pct"/>
          </w:tcPr>
          <w:p w14:paraId="433C799F"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Рассмотрение протеста в соответствии с классификационными правилами вида адаптивного спорта, спортивных дисциплин</w:t>
            </w:r>
          </w:p>
        </w:tc>
      </w:tr>
      <w:tr w:rsidR="00213A19" w:rsidRPr="00885780" w14:paraId="45CE1A15" w14:textId="77777777" w:rsidTr="007C249F">
        <w:trPr>
          <w:trHeight w:val="20"/>
        </w:trPr>
        <w:tc>
          <w:tcPr>
            <w:tcW w:w="875" w:type="pct"/>
            <w:vMerge/>
          </w:tcPr>
          <w:p w14:paraId="1CFDE1C3" w14:textId="77777777" w:rsidR="00213A19" w:rsidRPr="00885780" w:rsidRDefault="00213A19" w:rsidP="007C249F">
            <w:pPr>
              <w:rPr>
                <w:szCs w:val="24"/>
              </w:rPr>
            </w:pPr>
          </w:p>
        </w:tc>
        <w:tc>
          <w:tcPr>
            <w:tcW w:w="4125" w:type="pct"/>
          </w:tcPr>
          <w:p w14:paraId="52CAB6A8"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Уведомление сторон о результатах рассмотрения протеста</w:t>
            </w:r>
          </w:p>
        </w:tc>
      </w:tr>
      <w:tr w:rsidR="00213A19" w:rsidRPr="00885780" w14:paraId="3CE20EC2" w14:textId="77777777" w:rsidTr="007C249F">
        <w:trPr>
          <w:trHeight w:val="20"/>
        </w:trPr>
        <w:tc>
          <w:tcPr>
            <w:tcW w:w="875" w:type="pct"/>
            <w:vMerge/>
          </w:tcPr>
          <w:p w14:paraId="0ECB634F" w14:textId="77777777" w:rsidR="00213A19" w:rsidRPr="00885780" w:rsidRDefault="00213A19" w:rsidP="007C249F">
            <w:pPr>
              <w:rPr>
                <w:szCs w:val="24"/>
              </w:rPr>
            </w:pPr>
          </w:p>
        </w:tc>
        <w:tc>
          <w:tcPr>
            <w:tcW w:w="4125" w:type="pct"/>
          </w:tcPr>
          <w:p w14:paraId="2BAD92B6"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Формирование базы данных спортсменов, имеющих отклонения в состоянии здоровья, спортсменов-инвалидов, прошедших классификацию на соответствующих соревнованиях по видам адаптивного спорта, спортивным дисциплинам</w:t>
            </w:r>
          </w:p>
        </w:tc>
      </w:tr>
      <w:tr w:rsidR="00213A19" w:rsidRPr="00885780" w14:paraId="1B18BBC9" w14:textId="77777777" w:rsidTr="007C249F">
        <w:trPr>
          <w:trHeight w:val="20"/>
        </w:trPr>
        <w:tc>
          <w:tcPr>
            <w:tcW w:w="875" w:type="pct"/>
            <w:vMerge/>
          </w:tcPr>
          <w:p w14:paraId="475CFC9F" w14:textId="77777777" w:rsidR="00213A19" w:rsidRPr="00885780" w:rsidRDefault="00213A19" w:rsidP="007C249F">
            <w:pPr>
              <w:rPr>
                <w:szCs w:val="24"/>
              </w:rPr>
            </w:pPr>
          </w:p>
        </w:tc>
        <w:tc>
          <w:tcPr>
            <w:tcW w:w="4125" w:type="pct"/>
          </w:tcPr>
          <w:p w14:paraId="555438ED"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отчета по результатам проведенной классификации</w:t>
            </w:r>
          </w:p>
        </w:tc>
      </w:tr>
      <w:tr w:rsidR="00213A19" w:rsidRPr="00885780" w14:paraId="61DCB91A" w14:textId="77777777" w:rsidTr="007C249F">
        <w:trPr>
          <w:trHeight w:val="20"/>
        </w:trPr>
        <w:tc>
          <w:tcPr>
            <w:tcW w:w="875" w:type="pct"/>
            <w:vMerge w:val="restart"/>
          </w:tcPr>
          <w:p w14:paraId="1EE8BFC6" w14:textId="77777777" w:rsidR="00213A19" w:rsidRPr="00885780" w:rsidRDefault="00213A19" w:rsidP="007C249F">
            <w:pPr>
              <w:rPr>
                <w:szCs w:val="24"/>
              </w:rPr>
            </w:pPr>
            <w:r w:rsidRPr="00885780">
              <w:rPr>
                <w:szCs w:val="24"/>
              </w:rPr>
              <w:t>Необходимые умения</w:t>
            </w:r>
          </w:p>
        </w:tc>
        <w:tc>
          <w:tcPr>
            <w:tcW w:w="4125" w:type="pct"/>
          </w:tcPr>
          <w:p w14:paraId="6211D9C8"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Определять перечень необходимой документации для проведения классификации</w:t>
            </w:r>
            <w:r w:rsidRPr="00885780">
              <w:t xml:space="preserve"> </w:t>
            </w:r>
            <w:r w:rsidRPr="00885780">
              <w:rPr>
                <w:rFonts w:ascii="Times New Roman" w:hAnsi="Times New Roman" w:cs="Times New Roman"/>
                <w:sz w:val="24"/>
                <w:szCs w:val="24"/>
                <w:lang w:eastAsia="en-US"/>
              </w:rPr>
              <w:t>спортсмена, имеющего отклонения в состоянии здоровья, спортсмена-инвалида</w:t>
            </w:r>
          </w:p>
        </w:tc>
      </w:tr>
      <w:tr w:rsidR="00213A19" w:rsidRPr="00885780" w14:paraId="2B1258BB" w14:textId="77777777" w:rsidTr="007C249F">
        <w:trPr>
          <w:trHeight w:val="20"/>
        </w:trPr>
        <w:tc>
          <w:tcPr>
            <w:tcW w:w="875" w:type="pct"/>
            <w:vMerge/>
          </w:tcPr>
          <w:p w14:paraId="6BB6066A" w14:textId="77777777" w:rsidR="00213A19" w:rsidRPr="00885780" w:rsidRDefault="00213A19" w:rsidP="007C249F">
            <w:pPr>
              <w:rPr>
                <w:szCs w:val="24"/>
              </w:rPr>
            </w:pPr>
          </w:p>
        </w:tc>
        <w:tc>
          <w:tcPr>
            <w:tcW w:w="4125" w:type="pct"/>
          </w:tcPr>
          <w:p w14:paraId="412106E5"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Оформлять классификационную документацию по видам адаптивного спорта, спортивным дисциплинам</w:t>
            </w:r>
          </w:p>
        </w:tc>
      </w:tr>
      <w:tr w:rsidR="00213A19" w:rsidRPr="00885780" w14:paraId="377DF805" w14:textId="77777777" w:rsidTr="007C249F">
        <w:trPr>
          <w:trHeight w:val="20"/>
        </w:trPr>
        <w:tc>
          <w:tcPr>
            <w:tcW w:w="875" w:type="pct"/>
            <w:vMerge/>
          </w:tcPr>
          <w:p w14:paraId="79E2DA18" w14:textId="77777777" w:rsidR="00213A19" w:rsidRPr="00885780" w:rsidRDefault="00213A19" w:rsidP="007C249F">
            <w:pPr>
              <w:rPr>
                <w:szCs w:val="24"/>
              </w:rPr>
            </w:pPr>
          </w:p>
        </w:tc>
        <w:tc>
          <w:tcPr>
            <w:tcW w:w="4125" w:type="pct"/>
          </w:tcPr>
          <w:p w14:paraId="0ED5B499"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справочными материалами по классификации спортсмена, имеющего отклонения в состоянии здоровья, спортсмена-инвалида</w:t>
            </w:r>
          </w:p>
        </w:tc>
      </w:tr>
      <w:tr w:rsidR="00213A19" w:rsidRPr="00885780" w14:paraId="011589B1" w14:textId="77777777" w:rsidTr="007C249F">
        <w:trPr>
          <w:trHeight w:val="20"/>
        </w:trPr>
        <w:tc>
          <w:tcPr>
            <w:tcW w:w="875" w:type="pct"/>
            <w:vMerge/>
          </w:tcPr>
          <w:p w14:paraId="76A0B89F" w14:textId="77777777" w:rsidR="00213A19" w:rsidRPr="00885780" w:rsidRDefault="00213A19" w:rsidP="007C249F">
            <w:pPr>
              <w:rPr>
                <w:szCs w:val="24"/>
              </w:rPr>
            </w:pPr>
          </w:p>
        </w:tc>
        <w:tc>
          <w:tcPr>
            <w:tcW w:w="4125" w:type="pct"/>
          </w:tcPr>
          <w:p w14:paraId="0ED79FAE"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Проводить коммуникации со спортсменами, имеющими отклонения в состоянии здоровья, спортсменами-инвалидами с учетом нравственных и </w:t>
            </w:r>
            <w:proofErr w:type="spellStart"/>
            <w:r w:rsidRPr="00885780">
              <w:rPr>
                <w:rFonts w:ascii="Times New Roman" w:hAnsi="Times New Roman" w:cs="Times New Roman"/>
                <w:sz w:val="24"/>
                <w:szCs w:val="24"/>
                <w:lang w:eastAsia="en-US"/>
              </w:rPr>
              <w:t>деонтологических</w:t>
            </w:r>
            <w:proofErr w:type="spellEnd"/>
            <w:r w:rsidRPr="00885780">
              <w:rPr>
                <w:rFonts w:ascii="Times New Roman" w:hAnsi="Times New Roman" w:cs="Times New Roman"/>
                <w:sz w:val="24"/>
                <w:szCs w:val="24"/>
                <w:lang w:eastAsia="en-US"/>
              </w:rPr>
              <w:t xml:space="preserve"> норм</w:t>
            </w:r>
          </w:p>
        </w:tc>
      </w:tr>
      <w:tr w:rsidR="00213A19" w:rsidRPr="00885780" w14:paraId="6B3A7789" w14:textId="77777777" w:rsidTr="007C249F">
        <w:trPr>
          <w:trHeight w:val="20"/>
        </w:trPr>
        <w:tc>
          <w:tcPr>
            <w:tcW w:w="875" w:type="pct"/>
            <w:vMerge/>
          </w:tcPr>
          <w:p w14:paraId="324FF69C" w14:textId="77777777" w:rsidR="00213A19" w:rsidRPr="00885780" w:rsidRDefault="00213A19" w:rsidP="007C249F">
            <w:pPr>
              <w:rPr>
                <w:szCs w:val="24"/>
              </w:rPr>
            </w:pPr>
          </w:p>
        </w:tc>
        <w:tc>
          <w:tcPr>
            <w:tcW w:w="4125" w:type="pct"/>
          </w:tcPr>
          <w:p w14:paraId="40B49810"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Оформлять отчетную документацию по</w:t>
            </w:r>
            <w:r w:rsidRPr="00885780">
              <w:t xml:space="preserve"> </w:t>
            </w:r>
            <w:r w:rsidRPr="00885780">
              <w:rPr>
                <w:rFonts w:ascii="Times New Roman" w:hAnsi="Times New Roman" w:cs="Times New Roman"/>
                <w:sz w:val="24"/>
                <w:szCs w:val="24"/>
                <w:lang w:eastAsia="en-US"/>
              </w:rPr>
              <w:t xml:space="preserve">результатам проведенной классификации </w:t>
            </w:r>
          </w:p>
        </w:tc>
      </w:tr>
      <w:tr w:rsidR="00213A19" w:rsidRPr="00885780" w14:paraId="12611C5B" w14:textId="77777777" w:rsidTr="007C249F">
        <w:trPr>
          <w:trHeight w:val="20"/>
        </w:trPr>
        <w:tc>
          <w:tcPr>
            <w:tcW w:w="875" w:type="pct"/>
            <w:vMerge/>
          </w:tcPr>
          <w:p w14:paraId="3D08C37F" w14:textId="77777777" w:rsidR="00213A19" w:rsidRPr="00885780" w:rsidRDefault="00213A19" w:rsidP="007C249F">
            <w:pPr>
              <w:rPr>
                <w:szCs w:val="24"/>
              </w:rPr>
            </w:pPr>
          </w:p>
        </w:tc>
        <w:tc>
          <w:tcPr>
            <w:tcW w:w="4125" w:type="pct"/>
          </w:tcPr>
          <w:p w14:paraId="1440BB60"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Принимать и рассматривать протесты по проведению классификации в соответствии с классификационными правилами видов адаптивного спорта, спортивных дисциплин</w:t>
            </w:r>
          </w:p>
        </w:tc>
      </w:tr>
      <w:tr w:rsidR="00213A19" w:rsidRPr="00885780" w14:paraId="13F2D49C" w14:textId="77777777" w:rsidTr="007C249F">
        <w:trPr>
          <w:trHeight w:val="20"/>
        </w:trPr>
        <w:tc>
          <w:tcPr>
            <w:tcW w:w="875" w:type="pct"/>
            <w:vMerge/>
          </w:tcPr>
          <w:p w14:paraId="328997AA" w14:textId="77777777" w:rsidR="00213A19" w:rsidRPr="00885780" w:rsidRDefault="00213A19" w:rsidP="007C249F">
            <w:pPr>
              <w:rPr>
                <w:szCs w:val="24"/>
              </w:rPr>
            </w:pPr>
          </w:p>
        </w:tc>
        <w:tc>
          <w:tcPr>
            <w:tcW w:w="4125" w:type="pct"/>
          </w:tcPr>
          <w:p w14:paraId="638C2EF8"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213A19" w:rsidRPr="00885780" w14:paraId="654A1D73" w14:textId="77777777" w:rsidTr="007C249F">
        <w:trPr>
          <w:trHeight w:val="20"/>
        </w:trPr>
        <w:tc>
          <w:tcPr>
            <w:tcW w:w="875" w:type="pct"/>
            <w:vMerge/>
          </w:tcPr>
          <w:p w14:paraId="65D32974" w14:textId="77777777" w:rsidR="00213A19" w:rsidRPr="00885780" w:rsidRDefault="00213A19" w:rsidP="007C249F">
            <w:pPr>
              <w:rPr>
                <w:szCs w:val="24"/>
              </w:rPr>
            </w:pPr>
          </w:p>
        </w:tc>
        <w:tc>
          <w:tcPr>
            <w:tcW w:w="4125" w:type="pct"/>
          </w:tcPr>
          <w:p w14:paraId="70EA3D99" w14:textId="77777777" w:rsidR="00213A19" w:rsidRPr="00885780" w:rsidRDefault="00213A19"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Вести базу данных спортсменов, имеющих отклонения в состоянии здоровья, спортсменов-инвалидов, прошедших классификацию на соответствующих соревнованиях по видам адаптивного спорта, спортивным дисциплинам</w:t>
            </w:r>
          </w:p>
        </w:tc>
      </w:tr>
      <w:tr w:rsidR="00EA68B6" w:rsidRPr="00885780" w14:paraId="0B9F9793" w14:textId="77777777" w:rsidTr="007C249F">
        <w:trPr>
          <w:trHeight w:val="20"/>
        </w:trPr>
        <w:tc>
          <w:tcPr>
            <w:tcW w:w="875" w:type="pct"/>
            <w:vMerge/>
          </w:tcPr>
          <w:p w14:paraId="6758C32E" w14:textId="77777777" w:rsidR="00EA68B6" w:rsidRPr="00885780" w:rsidRDefault="00EA68B6" w:rsidP="00EA68B6">
            <w:pPr>
              <w:rPr>
                <w:szCs w:val="24"/>
              </w:rPr>
            </w:pPr>
          </w:p>
        </w:tc>
        <w:tc>
          <w:tcPr>
            <w:tcW w:w="4125" w:type="pct"/>
          </w:tcPr>
          <w:p w14:paraId="5344A5F5" w14:textId="77777777" w:rsidR="00EA68B6" w:rsidRPr="00885780" w:rsidRDefault="00EA68B6" w:rsidP="00EA68B6">
            <w:pPr>
              <w:jc w:val="both"/>
              <w:rPr>
                <w:szCs w:val="24"/>
              </w:rPr>
            </w:pPr>
            <w:r w:rsidRPr="00885780">
              <w:rPr>
                <w:szCs w:val="24"/>
              </w:rPr>
              <w:t>Проводить обработку информации методами ИИ</w:t>
            </w:r>
          </w:p>
        </w:tc>
      </w:tr>
      <w:tr w:rsidR="00EA68B6" w:rsidRPr="00885780" w14:paraId="0F365FA0" w14:textId="77777777" w:rsidTr="007C249F">
        <w:trPr>
          <w:trHeight w:val="20"/>
        </w:trPr>
        <w:tc>
          <w:tcPr>
            <w:tcW w:w="875" w:type="pct"/>
            <w:vMerge w:val="restart"/>
          </w:tcPr>
          <w:p w14:paraId="0486A7A4" w14:textId="77777777" w:rsidR="00EA68B6" w:rsidRPr="00885780" w:rsidRDefault="00EA68B6" w:rsidP="00EA68B6">
            <w:pPr>
              <w:rPr>
                <w:szCs w:val="24"/>
              </w:rPr>
            </w:pPr>
            <w:r w:rsidRPr="00885780">
              <w:rPr>
                <w:szCs w:val="24"/>
              </w:rPr>
              <w:t>Необходимые знания</w:t>
            </w:r>
          </w:p>
        </w:tc>
        <w:tc>
          <w:tcPr>
            <w:tcW w:w="4125" w:type="pct"/>
          </w:tcPr>
          <w:p w14:paraId="3CD9EBC3"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адаптивного спорта</w:t>
            </w:r>
          </w:p>
        </w:tc>
      </w:tr>
      <w:tr w:rsidR="00EA68B6" w:rsidRPr="00885780" w14:paraId="6A9FE321" w14:textId="77777777" w:rsidTr="007C249F">
        <w:trPr>
          <w:trHeight w:val="20"/>
        </w:trPr>
        <w:tc>
          <w:tcPr>
            <w:tcW w:w="875" w:type="pct"/>
            <w:vMerge/>
          </w:tcPr>
          <w:p w14:paraId="33FF310D" w14:textId="77777777" w:rsidR="00EA68B6" w:rsidRPr="00885780" w:rsidRDefault="00EA68B6" w:rsidP="00EA68B6">
            <w:pPr>
              <w:rPr>
                <w:szCs w:val="24"/>
              </w:rPr>
            </w:pPr>
          </w:p>
        </w:tc>
        <w:tc>
          <w:tcPr>
            <w:tcW w:w="4125" w:type="pct"/>
          </w:tcPr>
          <w:p w14:paraId="600994D7"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EA68B6" w:rsidRPr="00885780" w14:paraId="3D5E9D04" w14:textId="77777777" w:rsidTr="007C249F">
        <w:trPr>
          <w:trHeight w:val="20"/>
        </w:trPr>
        <w:tc>
          <w:tcPr>
            <w:tcW w:w="875" w:type="pct"/>
            <w:vMerge/>
          </w:tcPr>
          <w:p w14:paraId="12D95FD4" w14:textId="77777777" w:rsidR="00EA68B6" w:rsidRPr="00885780" w:rsidRDefault="00EA68B6" w:rsidP="00EA68B6">
            <w:pPr>
              <w:rPr>
                <w:szCs w:val="24"/>
              </w:rPr>
            </w:pPr>
          </w:p>
        </w:tc>
        <w:tc>
          <w:tcPr>
            <w:tcW w:w="4125" w:type="pct"/>
          </w:tcPr>
          <w:p w14:paraId="383DFEA4"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EA68B6" w:rsidRPr="00885780" w14:paraId="1041A837" w14:textId="77777777" w:rsidTr="007C249F">
        <w:trPr>
          <w:trHeight w:val="20"/>
        </w:trPr>
        <w:tc>
          <w:tcPr>
            <w:tcW w:w="875" w:type="pct"/>
            <w:vMerge/>
          </w:tcPr>
          <w:p w14:paraId="71BA6835" w14:textId="77777777" w:rsidR="00EA68B6" w:rsidRPr="00885780" w:rsidRDefault="00EA68B6" w:rsidP="00EA68B6">
            <w:pPr>
              <w:rPr>
                <w:szCs w:val="24"/>
              </w:rPr>
            </w:pPr>
          </w:p>
        </w:tc>
        <w:tc>
          <w:tcPr>
            <w:tcW w:w="4125" w:type="pct"/>
          </w:tcPr>
          <w:p w14:paraId="173CBD95"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Классификационный кодекс международной паралимпийской организации, международные стандарты по протестам и апелляциям</w:t>
            </w:r>
          </w:p>
        </w:tc>
      </w:tr>
      <w:tr w:rsidR="00EA68B6" w:rsidRPr="00885780" w14:paraId="5BCCAFEB" w14:textId="77777777" w:rsidTr="007C249F">
        <w:trPr>
          <w:trHeight w:val="20"/>
        </w:trPr>
        <w:tc>
          <w:tcPr>
            <w:tcW w:w="875" w:type="pct"/>
            <w:vMerge/>
          </w:tcPr>
          <w:p w14:paraId="41DF0A77" w14:textId="77777777" w:rsidR="00EA68B6" w:rsidRPr="00885780" w:rsidRDefault="00EA68B6" w:rsidP="00EA68B6">
            <w:pPr>
              <w:rPr>
                <w:szCs w:val="24"/>
              </w:rPr>
            </w:pPr>
          </w:p>
        </w:tc>
        <w:tc>
          <w:tcPr>
            <w:tcW w:w="4125" w:type="pct"/>
          </w:tcPr>
          <w:p w14:paraId="24A151D2"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Классификационные правила видов и дисциплин адаптивного спорта, в том числе правила определения спортивного класса и статуса спортивного класса</w:t>
            </w:r>
          </w:p>
        </w:tc>
      </w:tr>
      <w:tr w:rsidR="00EA68B6" w:rsidRPr="00885780" w14:paraId="0D2E2616" w14:textId="77777777" w:rsidTr="007C249F">
        <w:trPr>
          <w:trHeight w:val="20"/>
        </w:trPr>
        <w:tc>
          <w:tcPr>
            <w:tcW w:w="875" w:type="pct"/>
            <w:vMerge/>
          </w:tcPr>
          <w:p w14:paraId="5685A0EA" w14:textId="77777777" w:rsidR="00EA68B6" w:rsidRPr="00885780" w:rsidRDefault="00EA68B6" w:rsidP="00EA68B6">
            <w:pPr>
              <w:rPr>
                <w:szCs w:val="24"/>
              </w:rPr>
            </w:pPr>
          </w:p>
        </w:tc>
        <w:tc>
          <w:tcPr>
            <w:tcW w:w="4125" w:type="pct"/>
          </w:tcPr>
          <w:p w14:paraId="5F7B02FA"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соревнований по видам и дисциплинам адаптивного спорта</w:t>
            </w:r>
          </w:p>
        </w:tc>
      </w:tr>
      <w:tr w:rsidR="00EA68B6" w:rsidRPr="00885780" w14:paraId="7CCD231C" w14:textId="77777777" w:rsidTr="007C249F">
        <w:trPr>
          <w:trHeight w:val="20"/>
        </w:trPr>
        <w:tc>
          <w:tcPr>
            <w:tcW w:w="875" w:type="pct"/>
            <w:vMerge/>
          </w:tcPr>
          <w:p w14:paraId="3E77D7BC" w14:textId="77777777" w:rsidR="00EA68B6" w:rsidRPr="00885780" w:rsidRDefault="00EA68B6" w:rsidP="00EA68B6">
            <w:pPr>
              <w:rPr>
                <w:szCs w:val="24"/>
              </w:rPr>
            </w:pPr>
          </w:p>
        </w:tc>
        <w:tc>
          <w:tcPr>
            <w:tcW w:w="4125" w:type="pct"/>
          </w:tcPr>
          <w:p w14:paraId="169C148D"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судьям по видам адаптивного спорта</w:t>
            </w:r>
          </w:p>
        </w:tc>
      </w:tr>
      <w:tr w:rsidR="00EA68B6" w:rsidRPr="00885780" w14:paraId="0B75FB28" w14:textId="77777777" w:rsidTr="007C249F">
        <w:trPr>
          <w:trHeight w:val="20"/>
        </w:trPr>
        <w:tc>
          <w:tcPr>
            <w:tcW w:w="875" w:type="pct"/>
            <w:vMerge/>
          </w:tcPr>
          <w:p w14:paraId="64C8EAB9" w14:textId="77777777" w:rsidR="00EA68B6" w:rsidRPr="00885780" w:rsidRDefault="00EA68B6" w:rsidP="00EA68B6">
            <w:pPr>
              <w:rPr>
                <w:szCs w:val="24"/>
              </w:rPr>
            </w:pPr>
          </w:p>
        </w:tc>
        <w:tc>
          <w:tcPr>
            <w:tcW w:w="4125" w:type="pct"/>
          </w:tcPr>
          <w:p w14:paraId="0AE1974C"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Кодекс поведения классификатора</w:t>
            </w:r>
          </w:p>
        </w:tc>
      </w:tr>
      <w:tr w:rsidR="00EA68B6" w:rsidRPr="00885780" w14:paraId="53D00E90" w14:textId="77777777" w:rsidTr="007C249F">
        <w:trPr>
          <w:trHeight w:val="20"/>
        </w:trPr>
        <w:tc>
          <w:tcPr>
            <w:tcW w:w="875" w:type="pct"/>
            <w:vMerge/>
          </w:tcPr>
          <w:p w14:paraId="4830D804" w14:textId="77777777" w:rsidR="00EA68B6" w:rsidRPr="00885780" w:rsidRDefault="00EA68B6" w:rsidP="00EA68B6">
            <w:pPr>
              <w:rPr>
                <w:szCs w:val="24"/>
              </w:rPr>
            </w:pPr>
          </w:p>
        </w:tc>
        <w:tc>
          <w:tcPr>
            <w:tcW w:w="4125" w:type="pct"/>
          </w:tcPr>
          <w:p w14:paraId="14DBEAEC"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Техники и методы общения с лицами, имеющими поражения отдельных органов чувств</w:t>
            </w:r>
          </w:p>
        </w:tc>
      </w:tr>
      <w:tr w:rsidR="00EA68B6" w:rsidRPr="00885780" w14:paraId="19465F29" w14:textId="77777777" w:rsidTr="007C249F">
        <w:trPr>
          <w:trHeight w:val="20"/>
        </w:trPr>
        <w:tc>
          <w:tcPr>
            <w:tcW w:w="875" w:type="pct"/>
            <w:vMerge/>
          </w:tcPr>
          <w:p w14:paraId="6FCB984E" w14:textId="77777777" w:rsidR="00EA68B6" w:rsidRPr="00885780" w:rsidRDefault="00EA68B6" w:rsidP="00EA68B6">
            <w:pPr>
              <w:rPr>
                <w:szCs w:val="24"/>
              </w:rPr>
            </w:pPr>
          </w:p>
        </w:tc>
        <w:tc>
          <w:tcPr>
            <w:tcW w:w="4125" w:type="pct"/>
          </w:tcPr>
          <w:p w14:paraId="709EDB0C"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документационного оформления проведения классификации, составления отчетности по результатам проведенной классификации</w:t>
            </w:r>
          </w:p>
        </w:tc>
      </w:tr>
      <w:tr w:rsidR="00EA68B6" w:rsidRPr="00885780" w14:paraId="105AF90A" w14:textId="77777777" w:rsidTr="007C249F">
        <w:trPr>
          <w:trHeight w:val="20"/>
        </w:trPr>
        <w:tc>
          <w:tcPr>
            <w:tcW w:w="875" w:type="pct"/>
            <w:vMerge/>
          </w:tcPr>
          <w:p w14:paraId="3BBD6EDA" w14:textId="77777777" w:rsidR="00EA68B6" w:rsidRPr="00885780" w:rsidRDefault="00EA68B6" w:rsidP="00EA68B6">
            <w:pPr>
              <w:rPr>
                <w:szCs w:val="24"/>
              </w:rPr>
            </w:pPr>
          </w:p>
        </w:tc>
        <w:tc>
          <w:tcPr>
            <w:tcW w:w="4125" w:type="pct"/>
          </w:tcPr>
          <w:p w14:paraId="6D527B8E"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EA68B6" w:rsidRPr="00885780" w14:paraId="6A77AD84" w14:textId="77777777" w:rsidTr="007C249F">
        <w:trPr>
          <w:trHeight w:val="20"/>
        </w:trPr>
        <w:tc>
          <w:tcPr>
            <w:tcW w:w="875" w:type="pct"/>
            <w:vMerge/>
          </w:tcPr>
          <w:p w14:paraId="0D10B141" w14:textId="77777777" w:rsidR="00EA68B6" w:rsidRPr="00885780" w:rsidRDefault="00EA68B6" w:rsidP="00EA68B6">
            <w:pPr>
              <w:rPr>
                <w:szCs w:val="24"/>
              </w:rPr>
            </w:pPr>
          </w:p>
        </w:tc>
        <w:tc>
          <w:tcPr>
            <w:tcW w:w="4125" w:type="pct"/>
          </w:tcPr>
          <w:p w14:paraId="546CBC11"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этики и деонтологии</w:t>
            </w:r>
          </w:p>
        </w:tc>
      </w:tr>
      <w:tr w:rsidR="00EA68B6" w:rsidRPr="00885780" w14:paraId="11000984" w14:textId="77777777" w:rsidTr="007C249F">
        <w:trPr>
          <w:trHeight w:val="20"/>
        </w:trPr>
        <w:tc>
          <w:tcPr>
            <w:tcW w:w="875" w:type="pct"/>
            <w:vMerge/>
          </w:tcPr>
          <w:p w14:paraId="0C489CE3" w14:textId="77777777" w:rsidR="00EA68B6" w:rsidRPr="00885780" w:rsidRDefault="00EA68B6" w:rsidP="00EA68B6">
            <w:pPr>
              <w:rPr>
                <w:szCs w:val="24"/>
              </w:rPr>
            </w:pPr>
          </w:p>
        </w:tc>
        <w:tc>
          <w:tcPr>
            <w:tcW w:w="4125" w:type="pct"/>
          </w:tcPr>
          <w:p w14:paraId="58B77493" w14:textId="77777777" w:rsidR="00EA68B6" w:rsidRPr="00885780" w:rsidRDefault="00EA68B6"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Основы организации первой помощи </w:t>
            </w:r>
          </w:p>
        </w:tc>
      </w:tr>
      <w:tr w:rsidR="00D73655" w:rsidRPr="00885780" w14:paraId="255DA15F" w14:textId="77777777" w:rsidTr="007C249F">
        <w:trPr>
          <w:trHeight w:val="20"/>
        </w:trPr>
        <w:tc>
          <w:tcPr>
            <w:tcW w:w="875" w:type="pct"/>
            <w:vMerge/>
          </w:tcPr>
          <w:p w14:paraId="4979C5D3" w14:textId="77777777" w:rsidR="00D73655" w:rsidRPr="00885780" w:rsidRDefault="00D73655" w:rsidP="00EA68B6">
            <w:pPr>
              <w:rPr>
                <w:szCs w:val="24"/>
              </w:rPr>
            </w:pPr>
          </w:p>
        </w:tc>
        <w:tc>
          <w:tcPr>
            <w:tcW w:w="4125" w:type="pct"/>
          </w:tcPr>
          <w:p w14:paraId="5FA70452" w14:textId="77777777" w:rsidR="00D73655" w:rsidRPr="00885780" w:rsidRDefault="00D73655" w:rsidP="00D73655">
            <w:pPr>
              <w:jc w:val="both"/>
              <w:rPr>
                <w:szCs w:val="24"/>
              </w:rPr>
            </w:pPr>
            <w:r w:rsidRPr="00885780">
              <w:rPr>
                <w:szCs w:val="24"/>
              </w:rPr>
              <w:t>Компьютерная грамотность</w:t>
            </w:r>
          </w:p>
        </w:tc>
      </w:tr>
      <w:tr w:rsidR="00D73655" w:rsidRPr="00885780" w14:paraId="61EAB41A" w14:textId="77777777" w:rsidTr="007C249F">
        <w:trPr>
          <w:trHeight w:val="20"/>
        </w:trPr>
        <w:tc>
          <w:tcPr>
            <w:tcW w:w="875" w:type="pct"/>
            <w:vMerge/>
          </w:tcPr>
          <w:p w14:paraId="14047C5A" w14:textId="77777777" w:rsidR="00D73655" w:rsidRPr="00885780" w:rsidRDefault="00D73655" w:rsidP="00EA68B6">
            <w:pPr>
              <w:rPr>
                <w:szCs w:val="24"/>
              </w:rPr>
            </w:pPr>
          </w:p>
        </w:tc>
        <w:tc>
          <w:tcPr>
            <w:tcW w:w="4125" w:type="pct"/>
          </w:tcPr>
          <w:p w14:paraId="0B233D13" w14:textId="77777777" w:rsidR="00D73655" w:rsidRPr="00885780" w:rsidRDefault="00D73655" w:rsidP="00D73655">
            <w:pPr>
              <w:jc w:val="both"/>
              <w:rPr>
                <w:szCs w:val="24"/>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D73655" w:rsidRPr="00885780" w14:paraId="70583B0C" w14:textId="77777777" w:rsidTr="007C249F">
        <w:trPr>
          <w:trHeight w:val="20"/>
        </w:trPr>
        <w:tc>
          <w:tcPr>
            <w:tcW w:w="875" w:type="pct"/>
          </w:tcPr>
          <w:p w14:paraId="040C3E1D" w14:textId="77777777" w:rsidR="00D73655" w:rsidRPr="00885780" w:rsidRDefault="00D73655" w:rsidP="00EA68B6">
            <w:pPr>
              <w:rPr>
                <w:szCs w:val="24"/>
              </w:rPr>
            </w:pPr>
            <w:r w:rsidRPr="00885780">
              <w:rPr>
                <w:szCs w:val="24"/>
              </w:rPr>
              <w:t>Другие характеристики</w:t>
            </w:r>
          </w:p>
        </w:tc>
        <w:tc>
          <w:tcPr>
            <w:tcW w:w="4125" w:type="pct"/>
          </w:tcPr>
          <w:p w14:paraId="64B78AE4" w14:textId="77777777" w:rsidR="00D73655" w:rsidRPr="00885780" w:rsidRDefault="00D73655" w:rsidP="00EA68B6">
            <w:pPr>
              <w:jc w:val="both"/>
              <w:rPr>
                <w:szCs w:val="24"/>
              </w:rPr>
            </w:pPr>
            <w:r w:rsidRPr="00885780">
              <w:rPr>
                <w:szCs w:val="24"/>
              </w:rPr>
              <w:t>-</w:t>
            </w:r>
          </w:p>
        </w:tc>
      </w:tr>
    </w:tbl>
    <w:p w14:paraId="03DE1C9F" w14:textId="77777777" w:rsidR="00F03DEE" w:rsidRPr="00885780" w:rsidRDefault="00F03DEE" w:rsidP="00F03DEE">
      <w:pPr>
        <w:pStyle w:val="2"/>
      </w:pPr>
    </w:p>
    <w:p w14:paraId="7AFCAA8B" w14:textId="77777777" w:rsidR="00F03DEE" w:rsidRPr="00885780" w:rsidRDefault="00F03DEE" w:rsidP="00F03DEE">
      <w:pPr>
        <w:pStyle w:val="2"/>
      </w:pPr>
      <w:bookmarkStart w:id="13" w:name="_Toc228448284"/>
      <w:r w:rsidRPr="00885780">
        <w:t>3.</w:t>
      </w:r>
      <w:r w:rsidRPr="00885780">
        <w:rPr>
          <w:lang w:val="en-US"/>
        </w:rPr>
        <w:t>6</w:t>
      </w:r>
      <w:r w:rsidRPr="00885780">
        <w:t>. Обобщенная трудовая функция</w:t>
      </w:r>
      <w:bookmarkEnd w:id="13"/>
    </w:p>
    <w:p w14:paraId="4A278BD5" w14:textId="77777777" w:rsidR="00F03DEE" w:rsidRPr="00885780" w:rsidRDefault="00F03DEE" w:rsidP="00F03DEE">
      <w:pPr>
        <w:rPr>
          <w:szCs w:val="24"/>
        </w:rPr>
      </w:pPr>
    </w:p>
    <w:tbl>
      <w:tblPr>
        <w:tblW w:w="5000" w:type="pct"/>
        <w:tblCellMar>
          <w:left w:w="85" w:type="dxa"/>
          <w:right w:w="85" w:type="dxa"/>
        </w:tblCellMar>
        <w:tblLook w:val="0000" w:firstRow="0" w:lastRow="0" w:firstColumn="0" w:lastColumn="0" w:noHBand="0" w:noVBand="0"/>
      </w:tblPr>
      <w:tblGrid>
        <w:gridCol w:w="1668"/>
        <w:gridCol w:w="5362"/>
        <w:gridCol w:w="569"/>
        <w:gridCol w:w="842"/>
        <w:gridCol w:w="1415"/>
        <w:gridCol w:w="519"/>
      </w:tblGrid>
      <w:tr w:rsidR="00F03DEE" w:rsidRPr="00885780" w14:paraId="1D79558E" w14:textId="77777777" w:rsidTr="007F3584">
        <w:tc>
          <w:tcPr>
            <w:tcW w:w="804" w:type="pct"/>
            <w:tcBorders>
              <w:top w:val="nil"/>
              <w:left w:val="nil"/>
              <w:bottom w:val="nil"/>
              <w:right w:val="single" w:sz="4" w:space="0" w:color="7F7F7F"/>
            </w:tcBorders>
            <w:vAlign w:val="center"/>
          </w:tcPr>
          <w:p w14:paraId="6A2C5599" w14:textId="77777777" w:rsidR="00F03DEE" w:rsidRPr="00885780" w:rsidRDefault="00F03DEE" w:rsidP="00323DE6">
            <w:r w:rsidRPr="00885780">
              <w:rPr>
                <w:sz w:val="20"/>
              </w:rPr>
              <w:t>Наименование</w:t>
            </w:r>
          </w:p>
        </w:tc>
        <w:tc>
          <w:tcPr>
            <w:tcW w:w="2584" w:type="pct"/>
            <w:tcBorders>
              <w:top w:val="single" w:sz="4" w:space="0" w:color="7F7F7F"/>
              <w:left w:val="single" w:sz="4" w:space="0" w:color="7F7F7F"/>
              <w:bottom w:val="single" w:sz="4" w:space="0" w:color="7F7F7F"/>
              <w:right w:val="single" w:sz="4" w:space="0" w:color="7F7F7F"/>
            </w:tcBorders>
          </w:tcPr>
          <w:p w14:paraId="41DCCC03" w14:textId="77777777" w:rsidR="00F03DEE" w:rsidRPr="00885780" w:rsidRDefault="00C226C0" w:rsidP="00323DE6">
            <w:pPr>
              <w:rPr>
                <w:szCs w:val="24"/>
              </w:rPr>
            </w:pPr>
            <w:r w:rsidRPr="00885780">
              <w:rPr>
                <w:szCs w:val="24"/>
              </w:rPr>
              <w:t>Управление организацией и судейством спортивного соревнования, мероприятия по выполнению населением различных возрастных групп нормативов испытаний (тестов)</w:t>
            </w:r>
          </w:p>
        </w:tc>
        <w:tc>
          <w:tcPr>
            <w:tcW w:w="274" w:type="pct"/>
            <w:tcBorders>
              <w:top w:val="nil"/>
              <w:left w:val="single" w:sz="4" w:space="0" w:color="7F7F7F"/>
              <w:bottom w:val="nil"/>
              <w:right w:val="single" w:sz="4" w:space="0" w:color="7F7F7F"/>
            </w:tcBorders>
            <w:vAlign w:val="center"/>
          </w:tcPr>
          <w:p w14:paraId="4E8B6B7A" w14:textId="77777777" w:rsidR="00F03DEE" w:rsidRPr="00885780" w:rsidRDefault="00F03DEE" w:rsidP="00323DE6">
            <w:pPr>
              <w:jc w:val="center"/>
            </w:pPr>
            <w:r w:rsidRPr="00885780">
              <w:rPr>
                <w:sz w:val="20"/>
              </w:rPr>
              <w:t>Код</w:t>
            </w:r>
          </w:p>
        </w:tc>
        <w:tc>
          <w:tcPr>
            <w:tcW w:w="406" w:type="pct"/>
            <w:tcBorders>
              <w:top w:val="single" w:sz="4" w:space="0" w:color="7F7F7F"/>
              <w:left w:val="single" w:sz="4" w:space="0" w:color="7F7F7F"/>
              <w:bottom w:val="single" w:sz="4" w:space="0" w:color="7F7F7F"/>
              <w:right w:val="single" w:sz="4" w:space="0" w:color="7F7F7F"/>
            </w:tcBorders>
            <w:vAlign w:val="center"/>
          </w:tcPr>
          <w:p w14:paraId="55A6FFBC" w14:textId="77777777" w:rsidR="00F03DEE" w:rsidRPr="00885780" w:rsidRDefault="00F03DEE" w:rsidP="00323DE6">
            <w:pPr>
              <w:jc w:val="center"/>
              <w:rPr>
                <w:szCs w:val="24"/>
                <w:lang w:val="en-US"/>
              </w:rPr>
            </w:pPr>
            <w:r w:rsidRPr="00885780">
              <w:rPr>
                <w:szCs w:val="24"/>
                <w:lang w:val="en-US"/>
              </w:rPr>
              <w:t>F</w:t>
            </w:r>
          </w:p>
        </w:tc>
        <w:tc>
          <w:tcPr>
            <w:tcW w:w="682" w:type="pct"/>
            <w:tcBorders>
              <w:top w:val="nil"/>
              <w:left w:val="single" w:sz="4" w:space="0" w:color="7F7F7F"/>
              <w:bottom w:val="nil"/>
              <w:right w:val="single" w:sz="4" w:space="0" w:color="7F7F7F"/>
            </w:tcBorders>
            <w:vAlign w:val="center"/>
          </w:tcPr>
          <w:p w14:paraId="02ADB607" w14:textId="77777777" w:rsidR="00F03DEE" w:rsidRPr="00885780" w:rsidRDefault="00F03DEE" w:rsidP="00323DE6">
            <w:pPr>
              <w:jc w:val="center"/>
            </w:pPr>
            <w:r w:rsidRPr="00885780">
              <w:rPr>
                <w:sz w:val="20"/>
              </w:rPr>
              <w:t>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5D2CDF24" w14:textId="77777777" w:rsidR="00F03DEE" w:rsidRPr="00885780" w:rsidRDefault="00F03DEE" w:rsidP="00323DE6">
            <w:pPr>
              <w:jc w:val="center"/>
              <w:rPr>
                <w:szCs w:val="24"/>
                <w:lang w:val="en-US"/>
              </w:rPr>
            </w:pPr>
            <w:r w:rsidRPr="00885780">
              <w:rPr>
                <w:szCs w:val="24"/>
                <w:lang w:val="en-US"/>
              </w:rPr>
              <w:t>5</w:t>
            </w:r>
          </w:p>
        </w:tc>
      </w:tr>
    </w:tbl>
    <w:p w14:paraId="52D3DB29" w14:textId="77777777" w:rsidR="00F03DEE" w:rsidRPr="00885780" w:rsidRDefault="00F03DEE" w:rsidP="00F03DE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F03DEE" w:rsidRPr="00885780" w14:paraId="34AA63D4" w14:textId="77777777" w:rsidTr="00323DE6">
        <w:trPr>
          <w:trHeight w:val="20"/>
        </w:trPr>
        <w:tc>
          <w:tcPr>
            <w:tcW w:w="861" w:type="pct"/>
          </w:tcPr>
          <w:p w14:paraId="248BA50A" w14:textId="77777777" w:rsidR="00F03DEE" w:rsidRPr="00885780" w:rsidRDefault="00F03DEE" w:rsidP="00323DE6">
            <w:pPr>
              <w:rPr>
                <w:szCs w:val="24"/>
              </w:rPr>
            </w:pPr>
            <w:r w:rsidRPr="00885780">
              <w:rPr>
                <w:szCs w:val="24"/>
              </w:rPr>
              <w:t>Возможные наименования должностей, профессий рабочих</w:t>
            </w:r>
          </w:p>
        </w:tc>
        <w:tc>
          <w:tcPr>
            <w:tcW w:w="4139" w:type="pct"/>
          </w:tcPr>
          <w:p w14:paraId="1C472EC0" w14:textId="77777777" w:rsidR="00C226C0" w:rsidRPr="00885780" w:rsidRDefault="00C226C0" w:rsidP="00C226C0">
            <w:pPr>
              <w:rPr>
                <w:szCs w:val="24"/>
              </w:rPr>
            </w:pPr>
            <w:r w:rsidRPr="00885780">
              <w:rPr>
                <w:szCs w:val="24"/>
              </w:rPr>
              <w:t>Главный судья спортивных соревнований</w:t>
            </w:r>
          </w:p>
          <w:p w14:paraId="71D9457A" w14:textId="77777777" w:rsidR="00C226C0" w:rsidRPr="00885780" w:rsidRDefault="00C226C0" w:rsidP="00C226C0">
            <w:pPr>
              <w:rPr>
                <w:szCs w:val="24"/>
              </w:rPr>
            </w:pPr>
            <w:r w:rsidRPr="00885780">
              <w:rPr>
                <w:szCs w:val="24"/>
              </w:rPr>
              <w:t>Главный судья официальных всероссийских и (или) международных соревнований</w:t>
            </w:r>
          </w:p>
          <w:p w14:paraId="374B4F55" w14:textId="77777777" w:rsidR="00C226C0" w:rsidRPr="00885780" w:rsidRDefault="00C226C0" w:rsidP="00C226C0">
            <w:pPr>
              <w:rPr>
                <w:szCs w:val="24"/>
              </w:rPr>
            </w:pPr>
            <w:r w:rsidRPr="00885780">
              <w:rPr>
                <w:szCs w:val="24"/>
              </w:rPr>
              <w:t>Спортивный судья</w:t>
            </w:r>
          </w:p>
          <w:p w14:paraId="5F2F4D03" w14:textId="77777777" w:rsidR="00F03DEE" w:rsidRPr="00885780" w:rsidRDefault="00C226C0" w:rsidP="00C226C0">
            <w:pPr>
              <w:rPr>
                <w:szCs w:val="24"/>
              </w:rPr>
            </w:pPr>
            <w:r w:rsidRPr="00885780">
              <w:rPr>
                <w:szCs w:val="24"/>
              </w:rPr>
              <w:t>Инспектор соревнований</w:t>
            </w:r>
          </w:p>
        </w:tc>
      </w:tr>
    </w:tbl>
    <w:p w14:paraId="07C47989" w14:textId="77777777" w:rsidR="00F03DEE" w:rsidRPr="00885780" w:rsidRDefault="00F03DEE" w:rsidP="00F03DEE">
      <w:pPr>
        <w:rPr>
          <w:sz w:val="22"/>
          <w:szCs w:val="22"/>
        </w:rPr>
      </w:pPr>
    </w:p>
    <w:p w14:paraId="1777351E" w14:textId="77777777" w:rsidR="00F03DEE" w:rsidRPr="00885780" w:rsidRDefault="00F03DEE" w:rsidP="00F03DEE">
      <w:pPr>
        <w:rPr>
          <w:sz w:val="22"/>
          <w:szCs w:val="22"/>
        </w:rPr>
      </w:pPr>
      <w:r w:rsidRPr="00885780">
        <w:rPr>
          <w:sz w:val="22"/>
          <w:szCs w:val="22"/>
        </w:rPr>
        <w:t>Пути достижения квалификации</w:t>
      </w:r>
    </w:p>
    <w:p w14:paraId="533D8A27" w14:textId="77777777" w:rsidR="00F03DEE" w:rsidRPr="00885780" w:rsidRDefault="00F03DEE" w:rsidP="00F03DEE">
      <w:pPr>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F03DEE" w:rsidRPr="00885780" w14:paraId="40F30246" w14:textId="77777777" w:rsidTr="00323DE6">
        <w:trPr>
          <w:trHeight w:val="20"/>
        </w:trPr>
        <w:tc>
          <w:tcPr>
            <w:tcW w:w="861" w:type="pct"/>
          </w:tcPr>
          <w:p w14:paraId="7AE9D43A" w14:textId="77777777" w:rsidR="00F03DEE" w:rsidRPr="00885780" w:rsidRDefault="00F03DEE" w:rsidP="00323DE6">
            <w:pPr>
              <w:rPr>
                <w:szCs w:val="24"/>
              </w:rPr>
            </w:pPr>
            <w:r w:rsidRPr="00885780">
              <w:rPr>
                <w:szCs w:val="24"/>
              </w:rPr>
              <w:t>Образование и обучение</w:t>
            </w:r>
          </w:p>
        </w:tc>
        <w:tc>
          <w:tcPr>
            <w:tcW w:w="4139" w:type="pct"/>
          </w:tcPr>
          <w:p w14:paraId="777FC202" w14:textId="77777777" w:rsidR="00F03DEE" w:rsidRPr="00885780" w:rsidRDefault="00F03DEE" w:rsidP="00323DE6">
            <w:pPr>
              <w:rPr>
                <w:szCs w:val="24"/>
              </w:rPr>
            </w:pPr>
            <w:r w:rsidRPr="00885780">
              <w:rPr>
                <w:szCs w:val="24"/>
              </w:rPr>
              <w:t>Среднее профессиональное образование – программы подготовки специалистов среднего звена в области физической культуры и спорта</w:t>
            </w:r>
          </w:p>
          <w:p w14:paraId="7B42BA30" w14:textId="77777777" w:rsidR="00F03DEE" w:rsidRPr="00885780" w:rsidRDefault="00F03DEE" w:rsidP="00323DE6">
            <w:pPr>
              <w:rPr>
                <w:szCs w:val="24"/>
              </w:rPr>
            </w:pPr>
            <w:r w:rsidRPr="00885780">
              <w:rPr>
                <w:szCs w:val="24"/>
              </w:rPr>
              <w:t>или</w:t>
            </w:r>
          </w:p>
          <w:p w14:paraId="49EDC031" w14:textId="77777777" w:rsidR="00F03DEE" w:rsidRPr="00885780" w:rsidRDefault="00F03DEE" w:rsidP="00C226C0">
            <w:pPr>
              <w:rPr>
                <w:szCs w:val="24"/>
              </w:rPr>
            </w:pPr>
            <w:r w:rsidRPr="00885780">
              <w:rPr>
                <w:szCs w:val="24"/>
              </w:rPr>
              <w:t xml:space="preserve">Среднее профессиональное образование (непрофильное) и </w:t>
            </w:r>
            <w:r w:rsidR="00C226C0" w:rsidRPr="00885780">
              <w:rPr>
                <w:szCs w:val="24"/>
              </w:rPr>
              <w:t>дополнительное профессиональное образование в области управления организацией и судейством спортивного соревнования, мероприятия по выполнению населением различных возрастных групп нормативов испытаний (тестов)</w:t>
            </w:r>
          </w:p>
        </w:tc>
      </w:tr>
      <w:tr w:rsidR="00F03DEE" w:rsidRPr="00885780" w14:paraId="1E0DA0D2" w14:textId="77777777" w:rsidTr="00323DE6">
        <w:trPr>
          <w:trHeight w:val="20"/>
        </w:trPr>
        <w:tc>
          <w:tcPr>
            <w:tcW w:w="861" w:type="pct"/>
          </w:tcPr>
          <w:p w14:paraId="45AB158A" w14:textId="77777777" w:rsidR="00F03DEE" w:rsidRPr="00885780" w:rsidRDefault="00F03DEE" w:rsidP="00323DE6">
            <w:pPr>
              <w:rPr>
                <w:szCs w:val="24"/>
              </w:rPr>
            </w:pPr>
            <w:r w:rsidRPr="00885780">
              <w:rPr>
                <w:szCs w:val="24"/>
              </w:rPr>
              <w:t>Опыт практической работы</w:t>
            </w:r>
          </w:p>
        </w:tc>
        <w:tc>
          <w:tcPr>
            <w:tcW w:w="4139" w:type="pct"/>
          </w:tcPr>
          <w:p w14:paraId="4F662E5E" w14:textId="77777777" w:rsidR="00F03DEE" w:rsidRPr="00885780" w:rsidRDefault="00F03DEE" w:rsidP="00323DE6">
            <w:pPr>
              <w:rPr>
                <w:szCs w:val="24"/>
              </w:rPr>
            </w:pPr>
            <w:r w:rsidRPr="00885780">
              <w:rPr>
                <w:szCs w:val="24"/>
              </w:rPr>
              <w:t>Требования к опыту практической работы устанавливаются квалификационными требованиями к спортивным судьям по соответствующему</w:t>
            </w:r>
            <w:r w:rsidR="00903988" w:rsidRPr="00885780">
              <w:rPr>
                <w:szCs w:val="24"/>
              </w:rPr>
              <w:t xml:space="preserve"> виду спорта (адаптивного спорта)</w:t>
            </w:r>
          </w:p>
        </w:tc>
      </w:tr>
    </w:tbl>
    <w:p w14:paraId="0BDF5582" w14:textId="77777777" w:rsidR="00F03DEE" w:rsidRPr="00885780" w:rsidRDefault="00F03DEE" w:rsidP="00F03DEE"/>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8588"/>
      </w:tblGrid>
      <w:tr w:rsidR="00F03DEE" w:rsidRPr="00885780" w14:paraId="1F98B07D" w14:textId="77777777" w:rsidTr="00323DE6">
        <w:trPr>
          <w:trHeight w:val="20"/>
        </w:trPr>
        <w:tc>
          <w:tcPr>
            <w:tcW w:w="861" w:type="pct"/>
          </w:tcPr>
          <w:p w14:paraId="11E01F11" w14:textId="77777777" w:rsidR="00F03DEE" w:rsidRPr="00885780" w:rsidRDefault="00F03DEE" w:rsidP="00323DE6">
            <w:pPr>
              <w:rPr>
                <w:szCs w:val="24"/>
              </w:rPr>
            </w:pPr>
            <w:r w:rsidRPr="00885780">
              <w:rPr>
                <w:szCs w:val="24"/>
              </w:rPr>
              <w:t>Особые условия допуска к работе</w:t>
            </w:r>
          </w:p>
        </w:tc>
        <w:tc>
          <w:tcPr>
            <w:tcW w:w="4139" w:type="pct"/>
          </w:tcPr>
          <w:p w14:paraId="5E14838D" w14:textId="77777777" w:rsidR="00F03DEE" w:rsidRPr="00885780" w:rsidRDefault="00F03DEE" w:rsidP="00323DE6">
            <w:pPr>
              <w:spacing w:line="233" w:lineRule="auto"/>
              <w:rPr>
                <w:szCs w:val="24"/>
              </w:rPr>
            </w:pPr>
            <w:r w:rsidRPr="00885780">
              <w:rPr>
                <w:szCs w:val="24"/>
              </w:rPr>
              <w:t xml:space="preserve">Прохождение обязательных предварительных и периодических медицинских осмотров) </w:t>
            </w:r>
          </w:p>
          <w:p w14:paraId="540790C9" w14:textId="77777777" w:rsidR="00F03DEE" w:rsidRPr="00885780" w:rsidRDefault="00F03DEE" w:rsidP="00323DE6">
            <w:pPr>
              <w:spacing w:line="233" w:lineRule="auto"/>
              <w:rPr>
                <w:szCs w:val="24"/>
              </w:rPr>
            </w:pPr>
            <w:r w:rsidRPr="00885780">
              <w:rPr>
                <w:szCs w:val="24"/>
              </w:rPr>
              <w:t xml:space="preserve">Прохождение обучения по охране труда и проверки знания требований охраны труда </w:t>
            </w:r>
          </w:p>
          <w:p w14:paraId="414A63AF" w14:textId="77777777" w:rsidR="00F03DEE" w:rsidRPr="00885780" w:rsidRDefault="00F03DEE" w:rsidP="00323DE6">
            <w:pPr>
              <w:spacing w:line="233" w:lineRule="auto"/>
              <w:rPr>
                <w:szCs w:val="24"/>
              </w:rPr>
            </w:pPr>
            <w:r w:rsidRPr="00885780">
              <w:rPr>
                <w:szCs w:val="24"/>
              </w:rPr>
              <w:t>Прохождение обучения оказанию первой помощи до оказания медицинской помощи</w:t>
            </w:r>
          </w:p>
          <w:p w14:paraId="5DDF034B" w14:textId="77777777" w:rsidR="00F03DEE" w:rsidRPr="00885780" w:rsidRDefault="00F03DEE" w:rsidP="00323DE6">
            <w:pPr>
              <w:spacing w:line="233" w:lineRule="auto"/>
            </w:pPr>
            <w:r w:rsidRPr="00885780">
              <w:t>Отсутствие запрета на работу по виду профессиональной деятельности в соответствии с законодательством Российской Федерации</w:t>
            </w:r>
          </w:p>
          <w:p w14:paraId="4F8E4277" w14:textId="77777777" w:rsidR="00F03DEE" w:rsidRPr="00885780" w:rsidRDefault="00C226C0" w:rsidP="00323DE6">
            <w:pPr>
              <w:spacing w:line="233" w:lineRule="auto"/>
            </w:pPr>
            <w:r w:rsidRPr="00885780">
              <w:rPr>
                <w:szCs w:val="24"/>
              </w:rPr>
              <w:t>Наличие квалификационной категории не ниже «спортивный судья первой категории»</w:t>
            </w:r>
          </w:p>
        </w:tc>
      </w:tr>
      <w:tr w:rsidR="00F03DEE" w:rsidRPr="00885780" w14:paraId="30979D07" w14:textId="77777777" w:rsidTr="00323DE6">
        <w:trPr>
          <w:trHeight w:val="20"/>
        </w:trPr>
        <w:tc>
          <w:tcPr>
            <w:tcW w:w="861" w:type="pct"/>
          </w:tcPr>
          <w:p w14:paraId="3FB77C68" w14:textId="77777777" w:rsidR="00F03DEE" w:rsidRPr="00885780" w:rsidRDefault="00F03DEE" w:rsidP="00323DE6">
            <w:pPr>
              <w:rPr>
                <w:szCs w:val="24"/>
              </w:rPr>
            </w:pPr>
            <w:r w:rsidRPr="00885780">
              <w:rPr>
                <w:szCs w:val="24"/>
              </w:rPr>
              <w:t xml:space="preserve">Другие </w:t>
            </w:r>
            <w:r w:rsidRPr="00885780">
              <w:rPr>
                <w:szCs w:val="24"/>
              </w:rPr>
              <w:lastRenderedPageBreak/>
              <w:t>характеристики</w:t>
            </w:r>
          </w:p>
        </w:tc>
        <w:tc>
          <w:tcPr>
            <w:tcW w:w="4139" w:type="pct"/>
          </w:tcPr>
          <w:p w14:paraId="7D2C892E" w14:textId="77777777" w:rsidR="00F03DEE" w:rsidRPr="00885780" w:rsidRDefault="00F03DEE" w:rsidP="00323DE6">
            <w:pPr>
              <w:spacing w:line="233" w:lineRule="auto"/>
              <w:rPr>
                <w:szCs w:val="24"/>
              </w:rPr>
            </w:pPr>
            <w:r w:rsidRPr="00885780">
              <w:rPr>
                <w:szCs w:val="24"/>
              </w:rPr>
              <w:lastRenderedPageBreak/>
              <w:t xml:space="preserve">Рекомендуется обучение по профилактике и предупреждению экстремизма и </w:t>
            </w:r>
            <w:r w:rsidRPr="00885780">
              <w:rPr>
                <w:szCs w:val="24"/>
              </w:rPr>
              <w:lastRenderedPageBreak/>
              <w:t>терроризма</w:t>
            </w:r>
          </w:p>
        </w:tc>
      </w:tr>
    </w:tbl>
    <w:p w14:paraId="436FDE00" w14:textId="77777777" w:rsidR="00F03DEE" w:rsidRPr="00885780" w:rsidRDefault="00F03DEE" w:rsidP="00F03DEE">
      <w:pPr>
        <w:rPr>
          <w:szCs w:val="24"/>
        </w:rPr>
      </w:pPr>
    </w:p>
    <w:p w14:paraId="35A47247" w14:textId="77777777" w:rsidR="00F03DEE" w:rsidRPr="00885780" w:rsidRDefault="00F03DEE" w:rsidP="00F03DEE">
      <w:pPr>
        <w:rPr>
          <w:szCs w:val="24"/>
        </w:rPr>
      </w:pPr>
      <w:r w:rsidRPr="00885780">
        <w:rPr>
          <w:szCs w:val="24"/>
        </w:rPr>
        <w:t>Справочная информация</w:t>
      </w:r>
    </w:p>
    <w:p w14:paraId="00C0E431" w14:textId="77777777" w:rsidR="00F03DEE" w:rsidRPr="00885780" w:rsidRDefault="00F03DEE" w:rsidP="00F03DE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787"/>
        <w:gridCol w:w="1276"/>
        <w:gridCol w:w="7312"/>
      </w:tblGrid>
      <w:tr w:rsidR="00F03DEE" w:rsidRPr="00885780" w14:paraId="21160A24" w14:textId="77777777" w:rsidTr="00323DE6">
        <w:trPr>
          <w:trHeight w:val="20"/>
        </w:trPr>
        <w:tc>
          <w:tcPr>
            <w:tcW w:w="861" w:type="pct"/>
            <w:vAlign w:val="center"/>
          </w:tcPr>
          <w:p w14:paraId="02FEC97A" w14:textId="77777777" w:rsidR="00F03DEE" w:rsidRPr="00885780" w:rsidRDefault="00F03DEE" w:rsidP="00323DE6">
            <w:pPr>
              <w:jc w:val="center"/>
              <w:rPr>
                <w:szCs w:val="24"/>
              </w:rPr>
            </w:pPr>
            <w:r w:rsidRPr="00885780">
              <w:rPr>
                <w:szCs w:val="24"/>
              </w:rPr>
              <w:t>Наименование документа</w:t>
            </w:r>
          </w:p>
        </w:tc>
        <w:tc>
          <w:tcPr>
            <w:tcW w:w="615" w:type="pct"/>
            <w:vAlign w:val="center"/>
          </w:tcPr>
          <w:p w14:paraId="0383FE1B" w14:textId="77777777" w:rsidR="00F03DEE" w:rsidRPr="00885780" w:rsidRDefault="00F03DEE" w:rsidP="00323DE6">
            <w:pPr>
              <w:jc w:val="center"/>
              <w:rPr>
                <w:szCs w:val="24"/>
              </w:rPr>
            </w:pPr>
            <w:r w:rsidRPr="00885780">
              <w:rPr>
                <w:szCs w:val="24"/>
              </w:rPr>
              <w:t>Код</w:t>
            </w:r>
          </w:p>
        </w:tc>
        <w:tc>
          <w:tcPr>
            <w:tcW w:w="3524" w:type="pct"/>
            <w:vAlign w:val="center"/>
          </w:tcPr>
          <w:p w14:paraId="79B7F3EF" w14:textId="77777777" w:rsidR="00F03DEE" w:rsidRPr="00885780" w:rsidRDefault="00F03DEE" w:rsidP="00323DE6">
            <w:pPr>
              <w:spacing w:line="233" w:lineRule="auto"/>
              <w:jc w:val="center"/>
              <w:rPr>
                <w:szCs w:val="24"/>
              </w:rPr>
            </w:pPr>
            <w:r w:rsidRPr="00885780">
              <w:rPr>
                <w:szCs w:val="24"/>
              </w:rPr>
              <w:t>Наименование начальной группы, должности, профессии или специальности, направления подготовки</w:t>
            </w:r>
          </w:p>
        </w:tc>
      </w:tr>
      <w:tr w:rsidR="00F03DEE" w:rsidRPr="00885780" w14:paraId="79938F8F" w14:textId="77777777" w:rsidTr="00323DE6">
        <w:trPr>
          <w:trHeight w:val="20"/>
        </w:trPr>
        <w:tc>
          <w:tcPr>
            <w:tcW w:w="861" w:type="pct"/>
          </w:tcPr>
          <w:p w14:paraId="658FBA41" w14:textId="77777777" w:rsidR="00F03DEE" w:rsidRPr="00885780" w:rsidRDefault="00F03DEE" w:rsidP="00323DE6">
            <w:pPr>
              <w:rPr>
                <w:szCs w:val="24"/>
              </w:rPr>
            </w:pPr>
            <w:r w:rsidRPr="00885780">
              <w:rPr>
                <w:szCs w:val="24"/>
              </w:rPr>
              <w:t>ОКЗ</w:t>
            </w:r>
          </w:p>
        </w:tc>
        <w:tc>
          <w:tcPr>
            <w:tcW w:w="615" w:type="pct"/>
          </w:tcPr>
          <w:p w14:paraId="55E92BC6" w14:textId="77777777" w:rsidR="00F03DEE" w:rsidRPr="00885780" w:rsidRDefault="00F03DEE" w:rsidP="00323DE6">
            <w:pPr>
              <w:rPr>
                <w:szCs w:val="24"/>
              </w:rPr>
            </w:pPr>
            <w:r w:rsidRPr="00885780">
              <w:rPr>
                <w:szCs w:val="24"/>
              </w:rPr>
              <w:t>3422</w:t>
            </w:r>
          </w:p>
        </w:tc>
        <w:tc>
          <w:tcPr>
            <w:tcW w:w="3524" w:type="pct"/>
          </w:tcPr>
          <w:p w14:paraId="6D4134CD" w14:textId="77777777" w:rsidR="00F03DEE" w:rsidRPr="00885780" w:rsidRDefault="00F03DEE" w:rsidP="00323DE6">
            <w:pPr>
              <w:rPr>
                <w:szCs w:val="24"/>
              </w:rPr>
            </w:pPr>
            <w:r w:rsidRPr="00885780">
              <w:rPr>
                <w:szCs w:val="24"/>
              </w:rPr>
              <w:t>Спортивные служащие</w:t>
            </w:r>
          </w:p>
        </w:tc>
      </w:tr>
      <w:tr w:rsidR="00F03DEE" w:rsidRPr="00885780" w14:paraId="50540340" w14:textId="77777777" w:rsidTr="00323DE6">
        <w:trPr>
          <w:trHeight w:val="20"/>
        </w:trPr>
        <w:tc>
          <w:tcPr>
            <w:tcW w:w="861" w:type="pct"/>
          </w:tcPr>
          <w:p w14:paraId="2CF76127" w14:textId="77777777" w:rsidR="00F03DEE" w:rsidRPr="00885780" w:rsidRDefault="00F03DEE" w:rsidP="00323DE6">
            <w:pPr>
              <w:rPr>
                <w:szCs w:val="24"/>
              </w:rPr>
            </w:pPr>
            <w:r w:rsidRPr="00885780">
              <w:rPr>
                <w:szCs w:val="24"/>
              </w:rPr>
              <w:t>ЕКС</w:t>
            </w:r>
          </w:p>
        </w:tc>
        <w:tc>
          <w:tcPr>
            <w:tcW w:w="615" w:type="pct"/>
          </w:tcPr>
          <w:p w14:paraId="2956E6EB" w14:textId="77777777" w:rsidR="00F03DEE" w:rsidRPr="00885780" w:rsidRDefault="00F03DEE" w:rsidP="00323DE6">
            <w:pPr>
              <w:pStyle w:val="pTextStyle"/>
              <w:rPr>
                <w:lang w:val="ru-RU"/>
              </w:rPr>
            </w:pPr>
            <w:r w:rsidRPr="00885780">
              <w:rPr>
                <w:lang w:val="ru-RU"/>
              </w:rPr>
              <w:t>-</w:t>
            </w:r>
          </w:p>
        </w:tc>
        <w:tc>
          <w:tcPr>
            <w:tcW w:w="3524" w:type="pct"/>
          </w:tcPr>
          <w:p w14:paraId="05E57F5F" w14:textId="77777777" w:rsidR="00F03DEE" w:rsidRPr="00885780" w:rsidRDefault="00F03DEE" w:rsidP="00323DE6">
            <w:pPr>
              <w:pStyle w:val="pTextStyle"/>
              <w:rPr>
                <w:lang w:val="ru-RU"/>
              </w:rPr>
            </w:pPr>
            <w:r w:rsidRPr="00885780">
              <w:rPr>
                <w:lang w:val="ru-RU"/>
              </w:rPr>
              <w:t>Спортивный судья</w:t>
            </w:r>
          </w:p>
        </w:tc>
      </w:tr>
      <w:tr w:rsidR="009A0608" w:rsidRPr="00885780" w14:paraId="2ECAEEC3" w14:textId="77777777" w:rsidTr="00323DE6">
        <w:trPr>
          <w:trHeight w:val="20"/>
        </w:trPr>
        <w:tc>
          <w:tcPr>
            <w:tcW w:w="861" w:type="pct"/>
          </w:tcPr>
          <w:p w14:paraId="420DA0BE" w14:textId="77777777" w:rsidR="009A0608" w:rsidRPr="00885780" w:rsidRDefault="009A0608" w:rsidP="009A0608">
            <w:pPr>
              <w:rPr>
                <w:szCs w:val="24"/>
              </w:rPr>
            </w:pPr>
            <w:r w:rsidRPr="00885780">
              <w:rPr>
                <w:szCs w:val="24"/>
              </w:rPr>
              <w:t>ОКПДТР</w:t>
            </w:r>
          </w:p>
        </w:tc>
        <w:tc>
          <w:tcPr>
            <w:tcW w:w="615" w:type="pct"/>
          </w:tcPr>
          <w:p w14:paraId="1FDC617B" w14:textId="77777777" w:rsidR="009A0608" w:rsidRPr="00885780" w:rsidRDefault="009A0608" w:rsidP="009A0608">
            <w:pPr>
              <w:rPr>
                <w:szCs w:val="24"/>
              </w:rPr>
            </w:pPr>
            <w:r w:rsidRPr="00885780">
              <w:t>203894</w:t>
            </w:r>
          </w:p>
        </w:tc>
        <w:tc>
          <w:tcPr>
            <w:tcW w:w="3524" w:type="pct"/>
          </w:tcPr>
          <w:p w14:paraId="649477F5" w14:textId="77777777" w:rsidR="009A0608" w:rsidRPr="00885780" w:rsidRDefault="009A0608" w:rsidP="009A0608">
            <w:pPr>
              <w:rPr>
                <w:szCs w:val="24"/>
              </w:rPr>
            </w:pPr>
            <w:r w:rsidRPr="00885780">
              <w:rPr>
                <w:rStyle w:val="js-doc-mark"/>
              </w:rPr>
              <w:t>Судья</w:t>
            </w:r>
            <w:r w:rsidRPr="00885780">
              <w:t> по спорту</w:t>
            </w:r>
          </w:p>
        </w:tc>
      </w:tr>
      <w:tr w:rsidR="00F03DEE" w:rsidRPr="00885780" w14:paraId="23B0ABFF" w14:textId="77777777" w:rsidTr="00323DE6">
        <w:trPr>
          <w:trHeight w:val="20"/>
        </w:trPr>
        <w:tc>
          <w:tcPr>
            <w:tcW w:w="861" w:type="pct"/>
          </w:tcPr>
          <w:p w14:paraId="3A3672E0" w14:textId="77777777" w:rsidR="00F03DEE" w:rsidRPr="00885780" w:rsidRDefault="00F03DEE" w:rsidP="00323DE6">
            <w:pPr>
              <w:rPr>
                <w:szCs w:val="24"/>
              </w:rPr>
            </w:pPr>
            <w:r w:rsidRPr="00885780">
              <w:rPr>
                <w:szCs w:val="24"/>
              </w:rPr>
              <w:t>Перечни СПО</w:t>
            </w:r>
            <w:r w:rsidRPr="00885780">
              <w:rPr>
                <w:szCs w:val="24"/>
                <w:vertAlign w:val="superscript"/>
              </w:rPr>
              <w:endnoteReference w:id="17"/>
            </w:r>
          </w:p>
        </w:tc>
        <w:tc>
          <w:tcPr>
            <w:tcW w:w="615" w:type="pct"/>
          </w:tcPr>
          <w:p w14:paraId="55E1D284" w14:textId="77777777" w:rsidR="00F03DEE" w:rsidRPr="00885780" w:rsidRDefault="00F03DEE" w:rsidP="00323DE6">
            <w:pPr>
              <w:rPr>
                <w:szCs w:val="24"/>
              </w:rPr>
            </w:pPr>
            <w:r w:rsidRPr="00885780">
              <w:rPr>
                <w:szCs w:val="24"/>
              </w:rPr>
              <w:t>49.00.00</w:t>
            </w:r>
          </w:p>
        </w:tc>
        <w:tc>
          <w:tcPr>
            <w:tcW w:w="3524" w:type="pct"/>
          </w:tcPr>
          <w:p w14:paraId="5355F54F" w14:textId="77777777" w:rsidR="00F03DEE" w:rsidRPr="00885780" w:rsidRDefault="00F03DEE" w:rsidP="00323DE6">
            <w:pPr>
              <w:rPr>
                <w:szCs w:val="24"/>
              </w:rPr>
            </w:pPr>
            <w:r w:rsidRPr="00885780">
              <w:rPr>
                <w:szCs w:val="24"/>
              </w:rPr>
              <w:t>Физическая культура и спорт</w:t>
            </w:r>
          </w:p>
        </w:tc>
      </w:tr>
    </w:tbl>
    <w:p w14:paraId="4BC31660" w14:textId="77777777" w:rsidR="00F03DEE" w:rsidRPr="00885780" w:rsidRDefault="00F03DEE" w:rsidP="00F03DEE">
      <w:pPr>
        <w:rPr>
          <w:szCs w:val="24"/>
        </w:rPr>
      </w:pPr>
    </w:p>
    <w:p w14:paraId="163E3852" w14:textId="77777777" w:rsidR="00F03DEE" w:rsidRPr="00885780" w:rsidRDefault="00F03DEE" w:rsidP="00F03DEE">
      <w:pPr>
        <w:rPr>
          <w:b/>
          <w:bCs/>
          <w:szCs w:val="24"/>
        </w:rPr>
      </w:pPr>
      <w:r w:rsidRPr="00885780">
        <w:rPr>
          <w:b/>
          <w:bCs/>
          <w:szCs w:val="24"/>
        </w:rPr>
        <w:t>3.</w:t>
      </w:r>
      <w:r w:rsidRPr="00885780">
        <w:rPr>
          <w:b/>
          <w:bCs/>
          <w:szCs w:val="24"/>
          <w:lang w:val="en-US"/>
        </w:rPr>
        <w:t>6.</w:t>
      </w:r>
      <w:r w:rsidRPr="00885780">
        <w:rPr>
          <w:b/>
          <w:bCs/>
          <w:szCs w:val="24"/>
        </w:rPr>
        <w:t>1. Трудовая функция</w:t>
      </w:r>
    </w:p>
    <w:p w14:paraId="6C03544A" w14:textId="77777777" w:rsidR="00F03DEE" w:rsidRPr="00885780" w:rsidRDefault="00F03DEE" w:rsidP="00F03DEE">
      <w:pPr>
        <w:rPr>
          <w:szCs w:val="24"/>
        </w:rPr>
      </w:pPr>
    </w:p>
    <w:tbl>
      <w:tblPr>
        <w:tblW w:w="5000" w:type="pct"/>
        <w:tblCellMar>
          <w:left w:w="85" w:type="dxa"/>
          <w:right w:w="85" w:type="dxa"/>
        </w:tblCellMar>
        <w:tblLook w:val="0000" w:firstRow="0" w:lastRow="0" w:firstColumn="0" w:lastColumn="0" w:noHBand="0" w:noVBand="0"/>
      </w:tblPr>
      <w:tblGrid>
        <w:gridCol w:w="1503"/>
        <w:gridCol w:w="5103"/>
        <w:gridCol w:w="602"/>
        <w:gridCol w:w="1000"/>
        <w:gridCol w:w="1648"/>
        <w:gridCol w:w="519"/>
      </w:tblGrid>
      <w:tr w:rsidR="00F03DEE" w:rsidRPr="00885780" w14:paraId="3C20A2E4" w14:textId="77777777" w:rsidTr="007F3584">
        <w:tc>
          <w:tcPr>
            <w:tcW w:w="724" w:type="pct"/>
            <w:tcBorders>
              <w:top w:val="nil"/>
              <w:left w:val="nil"/>
              <w:bottom w:val="nil"/>
              <w:right w:val="single" w:sz="4" w:space="0" w:color="7F7F7F"/>
            </w:tcBorders>
            <w:vAlign w:val="center"/>
          </w:tcPr>
          <w:p w14:paraId="56C5850E" w14:textId="77777777" w:rsidR="00F03DEE" w:rsidRPr="00885780" w:rsidRDefault="00F03DEE" w:rsidP="00323DE6">
            <w:r w:rsidRPr="00885780">
              <w:rPr>
                <w:sz w:val="20"/>
              </w:rPr>
              <w:t>Наименование</w:t>
            </w:r>
          </w:p>
        </w:tc>
        <w:tc>
          <w:tcPr>
            <w:tcW w:w="2459" w:type="pct"/>
            <w:tcBorders>
              <w:top w:val="single" w:sz="4" w:space="0" w:color="7F7F7F"/>
              <w:left w:val="single" w:sz="4" w:space="0" w:color="7F7F7F"/>
              <w:bottom w:val="single" w:sz="4" w:space="0" w:color="7F7F7F"/>
              <w:right w:val="single" w:sz="4" w:space="0" w:color="7F7F7F"/>
            </w:tcBorders>
          </w:tcPr>
          <w:p w14:paraId="728E52C2" w14:textId="77777777" w:rsidR="00F03DEE" w:rsidRPr="00885780" w:rsidRDefault="00BB1876" w:rsidP="00323DE6">
            <w:pPr>
              <w:rPr>
                <w:szCs w:val="24"/>
              </w:rPr>
            </w:pPr>
            <w:r w:rsidRPr="00885780">
              <w:rPr>
                <w:szCs w:val="24"/>
              </w:rPr>
              <w:t>Обеспечение выполнения правил</w:t>
            </w:r>
            <w:r w:rsidR="00903988" w:rsidRPr="00885780">
              <w:rPr>
                <w:szCs w:val="24"/>
              </w:rPr>
              <w:t xml:space="preserve"> вида спорта (адаптивного спорта)</w:t>
            </w:r>
            <w:r w:rsidRPr="00885780">
              <w:rPr>
                <w:szCs w:val="24"/>
              </w:rPr>
              <w:t xml:space="preserve"> при подготовке спортивных соревнований</w:t>
            </w:r>
          </w:p>
        </w:tc>
        <w:tc>
          <w:tcPr>
            <w:tcW w:w="290" w:type="pct"/>
            <w:tcBorders>
              <w:top w:val="nil"/>
              <w:left w:val="single" w:sz="4" w:space="0" w:color="7F7F7F"/>
              <w:bottom w:val="nil"/>
              <w:right w:val="single" w:sz="4" w:space="0" w:color="7F7F7F"/>
            </w:tcBorders>
            <w:vAlign w:val="center"/>
          </w:tcPr>
          <w:p w14:paraId="5909D329" w14:textId="77777777" w:rsidR="00F03DEE" w:rsidRPr="00885780" w:rsidRDefault="00F03DEE" w:rsidP="00323DE6">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68F6C14E" w14:textId="77777777" w:rsidR="00F03DEE" w:rsidRPr="00885780" w:rsidRDefault="00F03DEE" w:rsidP="00323DE6">
            <w:pPr>
              <w:jc w:val="center"/>
              <w:rPr>
                <w:szCs w:val="24"/>
                <w:lang w:val="en-US"/>
              </w:rPr>
            </w:pPr>
            <w:r w:rsidRPr="00885780">
              <w:rPr>
                <w:szCs w:val="24"/>
                <w:lang w:val="en-US"/>
              </w:rPr>
              <w:t>F</w:t>
            </w:r>
            <w:r w:rsidRPr="00885780">
              <w:rPr>
                <w:szCs w:val="24"/>
              </w:rPr>
              <w:t>/01.</w:t>
            </w:r>
            <w:r w:rsidRPr="00885780">
              <w:rPr>
                <w:szCs w:val="24"/>
                <w:lang w:val="en-US"/>
              </w:rPr>
              <w:t>5</w:t>
            </w:r>
          </w:p>
        </w:tc>
        <w:tc>
          <w:tcPr>
            <w:tcW w:w="794" w:type="pct"/>
            <w:tcBorders>
              <w:top w:val="nil"/>
              <w:left w:val="single" w:sz="4" w:space="0" w:color="7F7F7F"/>
              <w:bottom w:val="nil"/>
              <w:right w:val="single" w:sz="4" w:space="0" w:color="7F7F7F"/>
            </w:tcBorders>
            <w:vAlign w:val="center"/>
          </w:tcPr>
          <w:p w14:paraId="5D62BF60" w14:textId="77777777" w:rsidR="00F03DEE" w:rsidRPr="00885780" w:rsidRDefault="00F03DEE" w:rsidP="00323DE6">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3054B140" w14:textId="77777777" w:rsidR="00F03DEE" w:rsidRPr="00885780" w:rsidRDefault="00F03DEE" w:rsidP="00323DE6">
            <w:pPr>
              <w:jc w:val="center"/>
              <w:rPr>
                <w:szCs w:val="24"/>
                <w:lang w:val="en-US"/>
              </w:rPr>
            </w:pPr>
            <w:r w:rsidRPr="00885780">
              <w:rPr>
                <w:szCs w:val="24"/>
                <w:lang w:val="en-US"/>
              </w:rPr>
              <w:t>5</w:t>
            </w:r>
          </w:p>
        </w:tc>
      </w:tr>
    </w:tbl>
    <w:p w14:paraId="4B15D8F9" w14:textId="77777777" w:rsidR="00F03DEE" w:rsidRPr="00885780" w:rsidRDefault="00F03DEE" w:rsidP="00F03DE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B1876" w:rsidRPr="00885780" w14:paraId="73D95D87" w14:textId="77777777" w:rsidTr="00323DE6">
        <w:trPr>
          <w:trHeight w:val="20"/>
        </w:trPr>
        <w:tc>
          <w:tcPr>
            <w:tcW w:w="875" w:type="pct"/>
            <w:vMerge w:val="restart"/>
          </w:tcPr>
          <w:p w14:paraId="2031A1A0" w14:textId="77777777" w:rsidR="00BB1876" w:rsidRPr="00885780" w:rsidRDefault="00BB1876" w:rsidP="00323DE6">
            <w:pPr>
              <w:rPr>
                <w:szCs w:val="24"/>
              </w:rPr>
            </w:pPr>
            <w:r w:rsidRPr="00885780">
              <w:rPr>
                <w:szCs w:val="24"/>
              </w:rPr>
              <w:t>Трудовые действия</w:t>
            </w:r>
          </w:p>
        </w:tc>
        <w:tc>
          <w:tcPr>
            <w:tcW w:w="4125" w:type="pct"/>
          </w:tcPr>
          <w:p w14:paraId="2B123072"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разработки расписания спортивных соревнований</w:t>
            </w:r>
          </w:p>
        </w:tc>
      </w:tr>
      <w:tr w:rsidR="00BB1876" w:rsidRPr="00885780" w14:paraId="2E918B27" w14:textId="77777777" w:rsidTr="00323DE6">
        <w:trPr>
          <w:trHeight w:val="20"/>
        </w:trPr>
        <w:tc>
          <w:tcPr>
            <w:tcW w:w="875" w:type="pct"/>
            <w:vMerge/>
          </w:tcPr>
          <w:p w14:paraId="74E5F542" w14:textId="77777777" w:rsidR="00BB1876" w:rsidRPr="00885780" w:rsidRDefault="00BB1876" w:rsidP="00323DE6">
            <w:pPr>
              <w:rPr>
                <w:szCs w:val="24"/>
              </w:rPr>
            </w:pPr>
          </w:p>
        </w:tc>
        <w:tc>
          <w:tcPr>
            <w:tcW w:w="4125" w:type="pct"/>
          </w:tcPr>
          <w:p w14:paraId="34FED080"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выбора места проведения спортивных соревнований, отдельных этапов или направлений спортивных соревнований в соответствии с правилами</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спортивного соревнования</w:t>
            </w:r>
          </w:p>
        </w:tc>
      </w:tr>
      <w:tr w:rsidR="00BB1876" w:rsidRPr="00885780" w14:paraId="5D47099C" w14:textId="77777777" w:rsidTr="00323DE6">
        <w:trPr>
          <w:trHeight w:val="20"/>
        </w:trPr>
        <w:tc>
          <w:tcPr>
            <w:tcW w:w="875" w:type="pct"/>
            <w:vMerge/>
          </w:tcPr>
          <w:p w14:paraId="20942A0A" w14:textId="77777777" w:rsidR="00BB1876" w:rsidRPr="00885780" w:rsidRDefault="00BB1876" w:rsidP="00323DE6">
            <w:pPr>
              <w:rPr>
                <w:szCs w:val="24"/>
              </w:rPr>
            </w:pPr>
          </w:p>
        </w:tc>
        <w:tc>
          <w:tcPr>
            <w:tcW w:w="4125" w:type="pct"/>
          </w:tcPr>
          <w:p w14:paraId="6F1D976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Определение объема работ по дооборудованию спортивных объектов в целях проведения спортивных соревнований</w:t>
            </w:r>
          </w:p>
        </w:tc>
      </w:tr>
      <w:tr w:rsidR="00BB1876" w:rsidRPr="00885780" w14:paraId="5EC07D8E" w14:textId="77777777" w:rsidTr="00323DE6">
        <w:trPr>
          <w:trHeight w:val="20"/>
        </w:trPr>
        <w:tc>
          <w:tcPr>
            <w:tcW w:w="875" w:type="pct"/>
            <w:vMerge/>
          </w:tcPr>
          <w:p w14:paraId="09489DC9" w14:textId="77777777" w:rsidR="00BB1876" w:rsidRPr="00885780" w:rsidRDefault="00BB1876" w:rsidP="00323DE6">
            <w:pPr>
              <w:rPr>
                <w:szCs w:val="24"/>
              </w:rPr>
            </w:pPr>
          </w:p>
        </w:tc>
        <w:tc>
          <w:tcPr>
            <w:tcW w:w="4125" w:type="pct"/>
          </w:tcPr>
          <w:p w14:paraId="41D9E204"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Определение времени и места работы комиссии по допуску участников спортивных соревнований</w:t>
            </w:r>
          </w:p>
        </w:tc>
      </w:tr>
      <w:tr w:rsidR="00BB1876" w:rsidRPr="00885780" w14:paraId="6289CB7B" w14:textId="77777777" w:rsidTr="00323DE6">
        <w:trPr>
          <w:trHeight w:val="20"/>
        </w:trPr>
        <w:tc>
          <w:tcPr>
            <w:tcW w:w="875" w:type="pct"/>
            <w:vMerge/>
          </w:tcPr>
          <w:p w14:paraId="199DA314" w14:textId="77777777" w:rsidR="00BB1876" w:rsidRPr="00885780" w:rsidRDefault="00BB1876" w:rsidP="00323DE6">
            <w:pPr>
              <w:rPr>
                <w:szCs w:val="24"/>
              </w:rPr>
            </w:pPr>
          </w:p>
        </w:tc>
        <w:tc>
          <w:tcPr>
            <w:tcW w:w="4125" w:type="pct"/>
          </w:tcPr>
          <w:p w14:paraId="4F85FEB8"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Организация ознакомления участников спортивного соревнования с местом проведения соревнования, предоставление возможностей для тренировок участников, если это предусмотрено правилами</w:t>
            </w:r>
            <w:r w:rsidR="00903988" w:rsidRPr="00885780">
              <w:rPr>
                <w:rFonts w:ascii="Times New Roman" w:hAnsi="Times New Roman" w:cs="Times New Roman"/>
                <w:sz w:val="24"/>
                <w:szCs w:val="24"/>
                <w:lang w:eastAsia="en-US"/>
              </w:rPr>
              <w:t xml:space="preserve"> вида спорта (адаптивного спорта)</w:t>
            </w:r>
          </w:p>
        </w:tc>
      </w:tr>
      <w:tr w:rsidR="00BB1876" w:rsidRPr="00885780" w14:paraId="145F2423" w14:textId="77777777" w:rsidTr="00323DE6">
        <w:trPr>
          <w:trHeight w:val="20"/>
        </w:trPr>
        <w:tc>
          <w:tcPr>
            <w:tcW w:w="875" w:type="pct"/>
            <w:vMerge/>
          </w:tcPr>
          <w:p w14:paraId="5B502A70" w14:textId="77777777" w:rsidR="00BB1876" w:rsidRPr="00885780" w:rsidRDefault="00BB1876" w:rsidP="00323DE6">
            <w:pPr>
              <w:rPr>
                <w:szCs w:val="24"/>
              </w:rPr>
            </w:pPr>
          </w:p>
        </w:tc>
        <w:tc>
          <w:tcPr>
            <w:tcW w:w="4125" w:type="pct"/>
          </w:tcPr>
          <w:p w14:paraId="2D78F516"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состава судейского персонала, секретариата, комиссий, главной судейской коллегии</w:t>
            </w:r>
          </w:p>
        </w:tc>
      </w:tr>
      <w:tr w:rsidR="00BB1876" w:rsidRPr="00885780" w14:paraId="19331E77" w14:textId="77777777" w:rsidTr="00323DE6">
        <w:trPr>
          <w:trHeight w:val="20"/>
        </w:trPr>
        <w:tc>
          <w:tcPr>
            <w:tcW w:w="875" w:type="pct"/>
            <w:vMerge/>
          </w:tcPr>
          <w:p w14:paraId="20FA0FB5" w14:textId="77777777" w:rsidR="00BB1876" w:rsidRPr="00885780" w:rsidRDefault="00BB1876" w:rsidP="00323DE6">
            <w:pPr>
              <w:rPr>
                <w:szCs w:val="24"/>
              </w:rPr>
            </w:pPr>
          </w:p>
        </w:tc>
        <w:tc>
          <w:tcPr>
            <w:tcW w:w="4125" w:type="pct"/>
          </w:tcPr>
          <w:p w14:paraId="3439670D"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Контроль соответствия мест проведения спортивных соревнований, включая спортивные объекты, инвентарь, оборудование, снаряды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положения (регламента) о спортивном соревновании, охраны труды</w:t>
            </w:r>
          </w:p>
        </w:tc>
      </w:tr>
      <w:tr w:rsidR="00BB1876" w:rsidRPr="00885780" w14:paraId="1268DD7D" w14:textId="77777777" w:rsidTr="00323DE6">
        <w:trPr>
          <w:trHeight w:val="20"/>
        </w:trPr>
        <w:tc>
          <w:tcPr>
            <w:tcW w:w="875" w:type="pct"/>
            <w:vMerge/>
          </w:tcPr>
          <w:p w14:paraId="59246C4F" w14:textId="77777777" w:rsidR="00BB1876" w:rsidRPr="00885780" w:rsidRDefault="00BB1876" w:rsidP="00323DE6">
            <w:pPr>
              <w:rPr>
                <w:szCs w:val="24"/>
              </w:rPr>
            </w:pPr>
          </w:p>
        </w:tc>
        <w:tc>
          <w:tcPr>
            <w:tcW w:w="4125" w:type="pct"/>
          </w:tcPr>
          <w:p w14:paraId="655BEB90"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акта о готовности спортивного объекта (сооружения) к проведению соревнования, акта о соответствии спортивных снарядов, инвентаря, оборудования правилам</w:t>
            </w:r>
            <w:r w:rsidR="00903988" w:rsidRPr="00885780">
              <w:rPr>
                <w:rFonts w:ascii="Times New Roman" w:hAnsi="Times New Roman" w:cs="Times New Roman"/>
                <w:sz w:val="24"/>
                <w:szCs w:val="24"/>
                <w:lang w:eastAsia="en-US"/>
              </w:rPr>
              <w:t xml:space="preserve"> вида спорта (адаптивного спорта)</w:t>
            </w:r>
          </w:p>
        </w:tc>
      </w:tr>
      <w:tr w:rsidR="00BB1876" w:rsidRPr="00885780" w14:paraId="4CA10191" w14:textId="77777777" w:rsidTr="00323DE6">
        <w:trPr>
          <w:trHeight w:val="20"/>
        </w:trPr>
        <w:tc>
          <w:tcPr>
            <w:tcW w:w="875" w:type="pct"/>
            <w:vMerge w:val="restart"/>
          </w:tcPr>
          <w:p w14:paraId="5C05C6A5" w14:textId="77777777" w:rsidR="00BB1876" w:rsidRPr="00885780" w:rsidRDefault="00BB1876" w:rsidP="00323DE6">
            <w:pPr>
              <w:rPr>
                <w:szCs w:val="24"/>
              </w:rPr>
            </w:pPr>
            <w:r w:rsidRPr="00885780">
              <w:rPr>
                <w:szCs w:val="24"/>
              </w:rPr>
              <w:t>Необходимые умения</w:t>
            </w:r>
          </w:p>
        </w:tc>
        <w:tc>
          <w:tcPr>
            <w:tcW w:w="4125" w:type="pct"/>
          </w:tcPr>
          <w:p w14:paraId="64A297A8"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Планировать, координировать и контролировать работу главной судейской коллегии, судейского персонала, персонала секретариата и комиссий</w:t>
            </w:r>
          </w:p>
        </w:tc>
      </w:tr>
      <w:tr w:rsidR="00BB1876" w:rsidRPr="00885780" w14:paraId="17AD62BB" w14:textId="77777777" w:rsidTr="00323DE6">
        <w:trPr>
          <w:trHeight w:val="20"/>
        </w:trPr>
        <w:tc>
          <w:tcPr>
            <w:tcW w:w="875" w:type="pct"/>
            <w:vMerge/>
          </w:tcPr>
          <w:p w14:paraId="57C5E2FA" w14:textId="77777777" w:rsidR="00BB1876" w:rsidRPr="00885780" w:rsidRDefault="00BB1876" w:rsidP="00323DE6">
            <w:pPr>
              <w:rPr>
                <w:szCs w:val="24"/>
              </w:rPr>
            </w:pPr>
          </w:p>
        </w:tc>
        <w:tc>
          <w:tcPr>
            <w:tcW w:w="4125" w:type="pct"/>
          </w:tcPr>
          <w:p w14:paraId="5DA17FB6"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Выполнять осмотр возможных мест проведения спортивного соревнования, оценивать его соответствие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спортивных соревнований</w:t>
            </w:r>
          </w:p>
        </w:tc>
      </w:tr>
      <w:tr w:rsidR="00BB1876" w:rsidRPr="00885780" w14:paraId="4B32C86F" w14:textId="77777777" w:rsidTr="00323DE6">
        <w:trPr>
          <w:trHeight w:val="20"/>
        </w:trPr>
        <w:tc>
          <w:tcPr>
            <w:tcW w:w="875" w:type="pct"/>
            <w:vMerge/>
          </w:tcPr>
          <w:p w14:paraId="71B14BD7" w14:textId="77777777" w:rsidR="00BB1876" w:rsidRPr="00885780" w:rsidRDefault="00BB1876" w:rsidP="00323DE6">
            <w:pPr>
              <w:rPr>
                <w:szCs w:val="24"/>
              </w:rPr>
            </w:pPr>
          </w:p>
        </w:tc>
        <w:tc>
          <w:tcPr>
            <w:tcW w:w="4125" w:type="pct"/>
          </w:tcPr>
          <w:p w14:paraId="39B761E1"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Контролировать проверку спортивных снарядов, инвентаря, оборудования по размерам, массе и нормируемым физическим характеристикам</w:t>
            </w:r>
          </w:p>
        </w:tc>
      </w:tr>
      <w:tr w:rsidR="00BB1876" w:rsidRPr="00885780" w14:paraId="251933F1" w14:textId="77777777" w:rsidTr="00323DE6">
        <w:trPr>
          <w:trHeight w:val="20"/>
        </w:trPr>
        <w:tc>
          <w:tcPr>
            <w:tcW w:w="875" w:type="pct"/>
            <w:vMerge/>
          </w:tcPr>
          <w:p w14:paraId="7640200A" w14:textId="77777777" w:rsidR="00BB1876" w:rsidRPr="00885780" w:rsidRDefault="00BB1876" w:rsidP="00323DE6">
            <w:pPr>
              <w:rPr>
                <w:szCs w:val="24"/>
              </w:rPr>
            </w:pPr>
          </w:p>
        </w:tc>
        <w:tc>
          <w:tcPr>
            <w:tcW w:w="4125" w:type="pct"/>
          </w:tcPr>
          <w:p w14:paraId="151A180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инвентаря, оборудования, спортивных сооружений</w:t>
            </w:r>
          </w:p>
        </w:tc>
      </w:tr>
      <w:tr w:rsidR="00BB1876" w:rsidRPr="00885780" w14:paraId="252C383D" w14:textId="77777777" w:rsidTr="00323DE6">
        <w:trPr>
          <w:trHeight w:val="20"/>
        </w:trPr>
        <w:tc>
          <w:tcPr>
            <w:tcW w:w="875" w:type="pct"/>
            <w:vMerge/>
          </w:tcPr>
          <w:p w14:paraId="52EA6523" w14:textId="77777777" w:rsidR="00BB1876" w:rsidRPr="00885780" w:rsidRDefault="00BB1876" w:rsidP="00323DE6">
            <w:pPr>
              <w:rPr>
                <w:szCs w:val="24"/>
              </w:rPr>
            </w:pPr>
          </w:p>
        </w:tc>
        <w:tc>
          <w:tcPr>
            <w:tcW w:w="4125" w:type="pct"/>
          </w:tcPr>
          <w:p w14:paraId="0536DF96"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Выявлять потребности в дополнительных работах по оборудованию спортивных объектов, оценивать объем дополнительных работ </w:t>
            </w:r>
          </w:p>
        </w:tc>
      </w:tr>
      <w:tr w:rsidR="00BB1876" w:rsidRPr="00885780" w14:paraId="529E541D" w14:textId="77777777" w:rsidTr="00323DE6">
        <w:trPr>
          <w:trHeight w:val="20"/>
        </w:trPr>
        <w:tc>
          <w:tcPr>
            <w:tcW w:w="875" w:type="pct"/>
            <w:vMerge/>
          </w:tcPr>
          <w:p w14:paraId="2C763F39" w14:textId="77777777" w:rsidR="00BB1876" w:rsidRPr="00885780" w:rsidRDefault="00BB1876" w:rsidP="00323DE6">
            <w:pPr>
              <w:rPr>
                <w:szCs w:val="24"/>
              </w:rPr>
            </w:pPr>
          </w:p>
        </w:tc>
        <w:tc>
          <w:tcPr>
            <w:tcW w:w="4125" w:type="pct"/>
          </w:tcPr>
          <w:p w14:paraId="4F6436F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Организовывать проведение тренировок участников спортивного соревнования</w:t>
            </w:r>
          </w:p>
        </w:tc>
      </w:tr>
      <w:tr w:rsidR="00BB1876" w:rsidRPr="00885780" w14:paraId="68A21F72" w14:textId="77777777" w:rsidTr="00323DE6">
        <w:trPr>
          <w:trHeight w:val="20"/>
        </w:trPr>
        <w:tc>
          <w:tcPr>
            <w:tcW w:w="875" w:type="pct"/>
            <w:vMerge/>
          </w:tcPr>
          <w:p w14:paraId="1F0DABF6" w14:textId="77777777" w:rsidR="00BB1876" w:rsidRPr="00885780" w:rsidRDefault="00BB1876" w:rsidP="00323DE6">
            <w:pPr>
              <w:rPr>
                <w:szCs w:val="24"/>
              </w:rPr>
            </w:pPr>
          </w:p>
        </w:tc>
        <w:tc>
          <w:tcPr>
            <w:tcW w:w="4125" w:type="pct"/>
          </w:tcPr>
          <w:p w14:paraId="6A8AC485"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BB1876" w:rsidRPr="00885780" w14:paraId="34B5F7E3" w14:textId="77777777" w:rsidTr="00323DE6">
        <w:trPr>
          <w:trHeight w:val="20"/>
        </w:trPr>
        <w:tc>
          <w:tcPr>
            <w:tcW w:w="875" w:type="pct"/>
            <w:vMerge/>
          </w:tcPr>
          <w:p w14:paraId="2E9D3F4B" w14:textId="77777777" w:rsidR="00BB1876" w:rsidRPr="00885780" w:rsidRDefault="00BB1876" w:rsidP="00323DE6">
            <w:pPr>
              <w:rPr>
                <w:szCs w:val="24"/>
              </w:rPr>
            </w:pPr>
          </w:p>
        </w:tc>
        <w:tc>
          <w:tcPr>
            <w:tcW w:w="4125" w:type="pct"/>
          </w:tcPr>
          <w:p w14:paraId="6191E2C8"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Ставить рабочие задачи судейскому персоналу, персоналу секретариата и комиссий и добиваться их выполнения</w:t>
            </w:r>
          </w:p>
        </w:tc>
      </w:tr>
      <w:tr w:rsidR="00BB1876" w:rsidRPr="00885780" w14:paraId="547AB0E6" w14:textId="77777777" w:rsidTr="00323DE6">
        <w:trPr>
          <w:trHeight w:val="20"/>
        </w:trPr>
        <w:tc>
          <w:tcPr>
            <w:tcW w:w="875" w:type="pct"/>
            <w:vMerge/>
          </w:tcPr>
          <w:p w14:paraId="43F38227" w14:textId="77777777" w:rsidR="00BB1876" w:rsidRPr="00885780" w:rsidRDefault="00BB1876" w:rsidP="00323DE6">
            <w:pPr>
              <w:rPr>
                <w:szCs w:val="24"/>
              </w:rPr>
            </w:pPr>
          </w:p>
        </w:tc>
        <w:tc>
          <w:tcPr>
            <w:tcW w:w="4125" w:type="pct"/>
          </w:tcPr>
          <w:p w14:paraId="6FD4DEF8"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офисными программами, электронной почтой, браузерами</w:t>
            </w:r>
          </w:p>
        </w:tc>
      </w:tr>
      <w:tr w:rsidR="00BB1876" w:rsidRPr="00885780" w14:paraId="480B6821" w14:textId="77777777" w:rsidTr="00323DE6">
        <w:trPr>
          <w:trHeight w:val="20"/>
        </w:trPr>
        <w:tc>
          <w:tcPr>
            <w:tcW w:w="875" w:type="pct"/>
            <w:vMerge/>
          </w:tcPr>
          <w:p w14:paraId="01E15B79" w14:textId="77777777" w:rsidR="00BB1876" w:rsidRPr="00885780" w:rsidRDefault="00BB1876" w:rsidP="00323DE6">
            <w:pPr>
              <w:rPr>
                <w:szCs w:val="24"/>
              </w:rPr>
            </w:pPr>
          </w:p>
        </w:tc>
        <w:tc>
          <w:tcPr>
            <w:tcW w:w="4125" w:type="pct"/>
          </w:tcPr>
          <w:p w14:paraId="3D7EE45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EA68B6" w:rsidRPr="00885780" w14:paraId="48059B88" w14:textId="77777777" w:rsidTr="00323DE6">
        <w:trPr>
          <w:trHeight w:val="20"/>
        </w:trPr>
        <w:tc>
          <w:tcPr>
            <w:tcW w:w="875" w:type="pct"/>
            <w:vMerge/>
          </w:tcPr>
          <w:p w14:paraId="78A68823" w14:textId="77777777" w:rsidR="00EA68B6" w:rsidRPr="00885780" w:rsidRDefault="00EA68B6" w:rsidP="00EA68B6">
            <w:pPr>
              <w:rPr>
                <w:szCs w:val="24"/>
              </w:rPr>
            </w:pPr>
          </w:p>
        </w:tc>
        <w:tc>
          <w:tcPr>
            <w:tcW w:w="4125" w:type="pct"/>
          </w:tcPr>
          <w:p w14:paraId="27C191DD" w14:textId="77777777" w:rsidR="00EA68B6" w:rsidRPr="00885780" w:rsidRDefault="00EA68B6" w:rsidP="00EA68B6">
            <w:pPr>
              <w:jc w:val="both"/>
              <w:rPr>
                <w:szCs w:val="24"/>
              </w:rPr>
            </w:pPr>
            <w:r w:rsidRPr="00885780">
              <w:rPr>
                <w:szCs w:val="24"/>
              </w:rPr>
              <w:t>Проводить обработку информации методами ИИ</w:t>
            </w:r>
          </w:p>
        </w:tc>
      </w:tr>
      <w:tr w:rsidR="00D73655" w:rsidRPr="00885780" w14:paraId="1A825B46" w14:textId="77777777" w:rsidTr="00323DE6">
        <w:trPr>
          <w:trHeight w:val="20"/>
        </w:trPr>
        <w:tc>
          <w:tcPr>
            <w:tcW w:w="875" w:type="pct"/>
            <w:vMerge w:val="restart"/>
          </w:tcPr>
          <w:p w14:paraId="1A2C9EDA" w14:textId="77777777" w:rsidR="00D73655" w:rsidRPr="00885780" w:rsidRDefault="00D73655" w:rsidP="00EA68B6">
            <w:pPr>
              <w:rPr>
                <w:szCs w:val="24"/>
              </w:rPr>
            </w:pPr>
            <w:r w:rsidRPr="00885780">
              <w:rPr>
                <w:szCs w:val="24"/>
              </w:rPr>
              <w:t>Необходимые знания</w:t>
            </w:r>
          </w:p>
        </w:tc>
        <w:tc>
          <w:tcPr>
            <w:tcW w:w="4125" w:type="pct"/>
          </w:tcPr>
          <w:p w14:paraId="3CD6E0FF"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D73655" w:rsidRPr="00885780" w14:paraId="09CA149B" w14:textId="77777777" w:rsidTr="00323DE6">
        <w:trPr>
          <w:trHeight w:val="20"/>
        </w:trPr>
        <w:tc>
          <w:tcPr>
            <w:tcW w:w="875" w:type="pct"/>
            <w:vMerge/>
          </w:tcPr>
          <w:p w14:paraId="15F44E98" w14:textId="77777777" w:rsidR="00D73655" w:rsidRPr="00885780" w:rsidRDefault="00D73655" w:rsidP="00EA68B6">
            <w:pPr>
              <w:rPr>
                <w:szCs w:val="24"/>
              </w:rPr>
            </w:pPr>
          </w:p>
        </w:tc>
        <w:tc>
          <w:tcPr>
            <w:tcW w:w="4125" w:type="pct"/>
          </w:tcPr>
          <w:p w14:paraId="5877DF9B"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D73655" w:rsidRPr="00885780" w14:paraId="5564B873" w14:textId="77777777" w:rsidTr="00323DE6">
        <w:trPr>
          <w:trHeight w:val="20"/>
        </w:trPr>
        <w:tc>
          <w:tcPr>
            <w:tcW w:w="875" w:type="pct"/>
            <w:vMerge/>
          </w:tcPr>
          <w:p w14:paraId="288522E0" w14:textId="77777777" w:rsidR="00D73655" w:rsidRPr="00885780" w:rsidRDefault="00D73655" w:rsidP="00EA68B6">
            <w:pPr>
              <w:rPr>
                <w:szCs w:val="24"/>
              </w:rPr>
            </w:pPr>
          </w:p>
        </w:tc>
        <w:tc>
          <w:tcPr>
            <w:tcW w:w="4125" w:type="pct"/>
          </w:tcPr>
          <w:p w14:paraId="1697B76E"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D73655" w:rsidRPr="00885780" w14:paraId="495AA5B4" w14:textId="77777777" w:rsidTr="00323DE6">
        <w:trPr>
          <w:trHeight w:val="20"/>
        </w:trPr>
        <w:tc>
          <w:tcPr>
            <w:tcW w:w="875" w:type="pct"/>
            <w:vMerge/>
          </w:tcPr>
          <w:p w14:paraId="1404E42E" w14:textId="77777777" w:rsidR="00D73655" w:rsidRPr="00885780" w:rsidRDefault="00D73655" w:rsidP="00EA68B6">
            <w:pPr>
              <w:rPr>
                <w:szCs w:val="24"/>
              </w:rPr>
            </w:pPr>
          </w:p>
        </w:tc>
        <w:tc>
          <w:tcPr>
            <w:tcW w:w="4125" w:type="pct"/>
          </w:tcPr>
          <w:p w14:paraId="1AB2685E"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Особые требования подготовки и проведения официального спортивного соревнования, включенного в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tc>
      </w:tr>
      <w:tr w:rsidR="00D73655" w:rsidRPr="00885780" w14:paraId="017B0A12" w14:textId="77777777" w:rsidTr="00323DE6">
        <w:trPr>
          <w:trHeight w:val="20"/>
        </w:trPr>
        <w:tc>
          <w:tcPr>
            <w:tcW w:w="875" w:type="pct"/>
            <w:vMerge/>
          </w:tcPr>
          <w:p w14:paraId="3593D623" w14:textId="77777777" w:rsidR="00D73655" w:rsidRPr="00885780" w:rsidRDefault="00D73655" w:rsidP="00EA68B6">
            <w:pPr>
              <w:rPr>
                <w:szCs w:val="24"/>
              </w:rPr>
            </w:pPr>
          </w:p>
        </w:tc>
        <w:tc>
          <w:tcPr>
            <w:tcW w:w="4125" w:type="pct"/>
          </w:tcPr>
          <w:p w14:paraId="038ADE33"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спортивным судьям по виду спорта (адаптивного спорта)</w:t>
            </w:r>
          </w:p>
        </w:tc>
      </w:tr>
      <w:tr w:rsidR="00D73655" w:rsidRPr="00885780" w14:paraId="6DD675BA" w14:textId="77777777" w:rsidTr="00323DE6">
        <w:trPr>
          <w:trHeight w:val="20"/>
        </w:trPr>
        <w:tc>
          <w:tcPr>
            <w:tcW w:w="875" w:type="pct"/>
            <w:vMerge/>
          </w:tcPr>
          <w:p w14:paraId="683E0936" w14:textId="77777777" w:rsidR="00D73655" w:rsidRPr="00885780" w:rsidRDefault="00D73655" w:rsidP="00EA68B6">
            <w:pPr>
              <w:rPr>
                <w:szCs w:val="24"/>
              </w:rPr>
            </w:pPr>
          </w:p>
        </w:tc>
        <w:tc>
          <w:tcPr>
            <w:tcW w:w="4125" w:type="pct"/>
          </w:tcPr>
          <w:p w14:paraId="2EF4510F"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 виду спорта (адаптивного спорта) и функции спортивных судей</w:t>
            </w:r>
          </w:p>
        </w:tc>
      </w:tr>
      <w:tr w:rsidR="00D73655" w:rsidRPr="00885780" w14:paraId="62674E1A" w14:textId="77777777" w:rsidTr="00323DE6">
        <w:trPr>
          <w:trHeight w:val="20"/>
        </w:trPr>
        <w:tc>
          <w:tcPr>
            <w:tcW w:w="875" w:type="pct"/>
            <w:vMerge/>
          </w:tcPr>
          <w:p w14:paraId="576F5322" w14:textId="77777777" w:rsidR="00D73655" w:rsidRPr="00885780" w:rsidRDefault="00D73655" w:rsidP="00EA68B6">
            <w:pPr>
              <w:rPr>
                <w:szCs w:val="24"/>
              </w:rPr>
            </w:pPr>
          </w:p>
        </w:tc>
        <w:tc>
          <w:tcPr>
            <w:tcW w:w="4125" w:type="pct"/>
          </w:tcPr>
          <w:p w14:paraId="64D53536"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D73655" w:rsidRPr="00885780" w14:paraId="350B3AB5" w14:textId="77777777" w:rsidTr="00323DE6">
        <w:trPr>
          <w:trHeight w:val="20"/>
        </w:trPr>
        <w:tc>
          <w:tcPr>
            <w:tcW w:w="875" w:type="pct"/>
            <w:vMerge/>
          </w:tcPr>
          <w:p w14:paraId="302C3475" w14:textId="77777777" w:rsidR="00D73655" w:rsidRPr="00885780" w:rsidRDefault="00D73655" w:rsidP="00EA68B6">
            <w:pPr>
              <w:rPr>
                <w:szCs w:val="24"/>
              </w:rPr>
            </w:pPr>
          </w:p>
        </w:tc>
        <w:tc>
          <w:tcPr>
            <w:tcW w:w="4125" w:type="pct"/>
          </w:tcPr>
          <w:p w14:paraId="2AE52D65"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w:t>
            </w:r>
          </w:p>
        </w:tc>
      </w:tr>
      <w:tr w:rsidR="00D73655" w:rsidRPr="00885780" w14:paraId="7C97FEAA" w14:textId="77777777" w:rsidTr="00323DE6">
        <w:trPr>
          <w:trHeight w:val="20"/>
        </w:trPr>
        <w:tc>
          <w:tcPr>
            <w:tcW w:w="875" w:type="pct"/>
            <w:vMerge/>
          </w:tcPr>
          <w:p w14:paraId="0AD80261" w14:textId="77777777" w:rsidR="00D73655" w:rsidRPr="00885780" w:rsidRDefault="00D73655" w:rsidP="00EA68B6">
            <w:pPr>
              <w:rPr>
                <w:szCs w:val="24"/>
              </w:rPr>
            </w:pPr>
          </w:p>
        </w:tc>
        <w:tc>
          <w:tcPr>
            <w:tcW w:w="4125" w:type="pct"/>
          </w:tcPr>
          <w:p w14:paraId="1BE007CD"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экономики, организации труда и управления</w:t>
            </w:r>
          </w:p>
        </w:tc>
      </w:tr>
      <w:tr w:rsidR="00D73655" w:rsidRPr="00885780" w14:paraId="40130B2D" w14:textId="77777777" w:rsidTr="00323DE6">
        <w:trPr>
          <w:trHeight w:val="20"/>
        </w:trPr>
        <w:tc>
          <w:tcPr>
            <w:tcW w:w="875" w:type="pct"/>
            <w:vMerge/>
          </w:tcPr>
          <w:p w14:paraId="6E11ACA0" w14:textId="77777777" w:rsidR="00D73655" w:rsidRPr="00885780" w:rsidRDefault="00D73655" w:rsidP="00EA68B6">
            <w:pPr>
              <w:rPr>
                <w:szCs w:val="24"/>
              </w:rPr>
            </w:pPr>
          </w:p>
        </w:tc>
        <w:tc>
          <w:tcPr>
            <w:tcW w:w="4125" w:type="pct"/>
          </w:tcPr>
          <w:p w14:paraId="3718737B"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обеспечения безопасности спортивных соревнований</w:t>
            </w:r>
          </w:p>
        </w:tc>
      </w:tr>
      <w:tr w:rsidR="00D73655" w:rsidRPr="00885780" w14:paraId="4ED50D75" w14:textId="77777777" w:rsidTr="00323DE6">
        <w:trPr>
          <w:trHeight w:val="20"/>
        </w:trPr>
        <w:tc>
          <w:tcPr>
            <w:tcW w:w="875" w:type="pct"/>
            <w:vMerge/>
          </w:tcPr>
          <w:p w14:paraId="35A0A0DA" w14:textId="77777777" w:rsidR="00D73655" w:rsidRPr="00885780" w:rsidRDefault="00D73655" w:rsidP="00EA68B6">
            <w:pPr>
              <w:rPr>
                <w:szCs w:val="24"/>
              </w:rPr>
            </w:pPr>
          </w:p>
        </w:tc>
        <w:tc>
          <w:tcPr>
            <w:tcW w:w="4125" w:type="pct"/>
          </w:tcPr>
          <w:p w14:paraId="6E47AD6C"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календарного планирования спортивных соревнований</w:t>
            </w:r>
          </w:p>
        </w:tc>
      </w:tr>
      <w:tr w:rsidR="00D73655" w:rsidRPr="00885780" w14:paraId="3CC3B728" w14:textId="77777777" w:rsidTr="00323DE6">
        <w:trPr>
          <w:trHeight w:val="20"/>
        </w:trPr>
        <w:tc>
          <w:tcPr>
            <w:tcW w:w="875" w:type="pct"/>
            <w:vMerge/>
          </w:tcPr>
          <w:p w14:paraId="5E7219D8" w14:textId="77777777" w:rsidR="00D73655" w:rsidRPr="00885780" w:rsidRDefault="00D73655" w:rsidP="00EA68B6">
            <w:pPr>
              <w:rPr>
                <w:szCs w:val="24"/>
              </w:rPr>
            </w:pPr>
          </w:p>
        </w:tc>
        <w:tc>
          <w:tcPr>
            <w:tcW w:w="4125" w:type="pct"/>
          </w:tcPr>
          <w:p w14:paraId="5A56533A"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D73655" w:rsidRPr="00885780" w14:paraId="5EE6AB58" w14:textId="77777777" w:rsidTr="00323DE6">
        <w:trPr>
          <w:trHeight w:val="20"/>
        </w:trPr>
        <w:tc>
          <w:tcPr>
            <w:tcW w:w="875" w:type="pct"/>
            <w:vMerge/>
          </w:tcPr>
          <w:p w14:paraId="3B564044" w14:textId="77777777" w:rsidR="00D73655" w:rsidRPr="00885780" w:rsidRDefault="00D73655" w:rsidP="00EA68B6">
            <w:pPr>
              <w:rPr>
                <w:szCs w:val="24"/>
              </w:rPr>
            </w:pPr>
          </w:p>
        </w:tc>
        <w:tc>
          <w:tcPr>
            <w:tcW w:w="4125" w:type="pct"/>
          </w:tcPr>
          <w:p w14:paraId="76EC3629"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составления отчетности</w:t>
            </w:r>
            <w:r w:rsidRPr="00885780">
              <w:t xml:space="preserve"> </w:t>
            </w:r>
            <w:r w:rsidRPr="00885780">
              <w:rPr>
                <w:rFonts w:ascii="Times New Roman" w:hAnsi="Times New Roman" w:cs="Times New Roman"/>
                <w:sz w:val="24"/>
                <w:szCs w:val="24"/>
                <w:lang w:eastAsia="en-US"/>
              </w:rPr>
              <w:t xml:space="preserve">по подготовке спортивных соревнований </w:t>
            </w:r>
          </w:p>
        </w:tc>
      </w:tr>
      <w:tr w:rsidR="00D73655" w:rsidRPr="00885780" w14:paraId="39C31698" w14:textId="77777777" w:rsidTr="00323DE6">
        <w:trPr>
          <w:trHeight w:val="20"/>
        </w:trPr>
        <w:tc>
          <w:tcPr>
            <w:tcW w:w="875" w:type="pct"/>
            <w:vMerge/>
          </w:tcPr>
          <w:p w14:paraId="524830E6" w14:textId="77777777" w:rsidR="00D73655" w:rsidRPr="00885780" w:rsidRDefault="00D73655" w:rsidP="00EA68B6">
            <w:pPr>
              <w:rPr>
                <w:szCs w:val="24"/>
              </w:rPr>
            </w:pPr>
          </w:p>
        </w:tc>
        <w:tc>
          <w:tcPr>
            <w:tcW w:w="4125" w:type="pct"/>
          </w:tcPr>
          <w:p w14:paraId="3688D0E8"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D73655" w:rsidRPr="00885780" w14:paraId="5EF7FA89" w14:textId="77777777" w:rsidTr="00323DE6">
        <w:trPr>
          <w:trHeight w:val="20"/>
        </w:trPr>
        <w:tc>
          <w:tcPr>
            <w:tcW w:w="875" w:type="pct"/>
            <w:vMerge/>
          </w:tcPr>
          <w:p w14:paraId="0C46958C" w14:textId="77777777" w:rsidR="00D73655" w:rsidRPr="00885780" w:rsidRDefault="00D73655" w:rsidP="00EA68B6">
            <w:pPr>
              <w:rPr>
                <w:szCs w:val="24"/>
              </w:rPr>
            </w:pPr>
          </w:p>
        </w:tc>
        <w:tc>
          <w:tcPr>
            <w:tcW w:w="4125" w:type="pct"/>
          </w:tcPr>
          <w:p w14:paraId="0AE3C48D"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D73655" w:rsidRPr="00885780" w14:paraId="180308C7" w14:textId="77777777" w:rsidTr="00323DE6">
        <w:trPr>
          <w:trHeight w:val="20"/>
        </w:trPr>
        <w:tc>
          <w:tcPr>
            <w:tcW w:w="875" w:type="pct"/>
            <w:vMerge/>
          </w:tcPr>
          <w:p w14:paraId="6A534524" w14:textId="77777777" w:rsidR="00D73655" w:rsidRPr="00885780" w:rsidRDefault="00D73655" w:rsidP="00EA68B6">
            <w:pPr>
              <w:rPr>
                <w:szCs w:val="24"/>
              </w:rPr>
            </w:pPr>
          </w:p>
        </w:tc>
        <w:tc>
          <w:tcPr>
            <w:tcW w:w="4125" w:type="pct"/>
          </w:tcPr>
          <w:p w14:paraId="17905B16" w14:textId="77777777" w:rsidR="00D73655" w:rsidRPr="00885780" w:rsidRDefault="00D73655" w:rsidP="00EA68B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6917E7" w:rsidRPr="00885780" w14:paraId="43CA7489" w14:textId="77777777" w:rsidTr="00323DE6">
        <w:trPr>
          <w:trHeight w:val="20"/>
        </w:trPr>
        <w:tc>
          <w:tcPr>
            <w:tcW w:w="875" w:type="pct"/>
            <w:vMerge/>
          </w:tcPr>
          <w:p w14:paraId="47746D18" w14:textId="77777777" w:rsidR="006917E7" w:rsidRPr="00885780" w:rsidRDefault="006917E7" w:rsidP="006917E7">
            <w:pPr>
              <w:rPr>
                <w:szCs w:val="24"/>
              </w:rPr>
            </w:pPr>
          </w:p>
        </w:tc>
        <w:tc>
          <w:tcPr>
            <w:tcW w:w="4125" w:type="pct"/>
          </w:tcPr>
          <w:p w14:paraId="588A1167" w14:textId="701118AB" w:rsidR="006917E7" w:rsidRPr="00885780" w:rsidRDefault="006917E7" w:rsidP="006917E7">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Компьютерная грамотность</w:t>
            </w:r>
          </w:p>
        </w:tc>
      </w:tr>
      <w:tr w:rsidR="006917E7" w:rsidRPr="00885780" w14:paraId="114E0FEB" w14:textId="77777777" w:rsidTr="00323DE6">
        <w:trPr>
          <w:trHeight w:val="20"/>
        </w:trPr>
        <w:tc>
          <w:tcPr>
            <w:tcW w:w="875" w:type="pct"/>
            <w:vMerge/>
          </w:tcPr>
          <w:p w14:paraId="7CDC846A" w14:textId="77777777" w:rsidR="006917E7" w:rsidRPr="00885780" w:rsidRDefault="006917E7" w:rsidP="006917E7">
            <w:pPr>
              <w:rPr>
                <w:szCs w:val="24"/>
              </w:rPr>
            </w:pPr>
          </w:p>
        </w:tc>
        <w:tc>
          <w:tcPr>
            <w:tcW w:w="4125" w:type="pct"/>
          </w:tcPr>
          <w:p w14:paraId="32D0DA28" w14:textId="5AEC4A03" w:rsidR="006917E7" w:rsidRPr="00885780" w:rsidRDefault="006917E7" w:rsidP="006917E7">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компьютерного зрения</w:t>
            </w:r>
          </w:p>
        </w:tc>
      </w:tr>
      <w:tr w:rsidR="006917E7" w:rsidRPr="00885780" w14:paraId="39A12AED" w14:textId="77777777" w:rsidTr="00323DE6">
        <w:trPr>
          <w:trHeight w:val="20"/>
        </w:trPr>
        <w:tc>
          <w:tcPr>
            <w:tcW w:w="875" w:type="pct"/>
            <w:vMerge/>
          </w:tcPr>
          <w:p w14:paraId="1929D68A" w14:textId="77777777" w:rsidR="006917E7" w:rsidRPr="00885780" w:rsidRDefault="006917E7" w:rsidP="006917E7">
            <w:pPr>
              <w:rPr>
                <w:szCs w:val="24"/>
              </w:rPr>
            </w:pPr>
          </w:p>
        </w:tc>
        <w:tc>
          <w:tcPr>
            <w:tcW w:w="4125" w:type="pct"/>
          </w:tcPr>
          <w:p w14:paraId="7518206F" w14:textId="35E03287" w:rsidR="006917E7" w:rsidRPr="00885780" w:rsidRDefault="006917E7" w:rsidP="006917E7">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Системы и программы распознавания образов</w:t>
            </w:r>
          </w:p>
        </w:tc>
      </w:tr>
      <w:tr w:rsidR="006917E7" w:rsidRPr="00885780" w14:paraId="1A0FE63A" w14:textId="77777777" w:rsidTr="00323DE6">
        <w:trPr>
          <w:trHeight w:val="20"/>
        </w:trPr>
        <w:tc>
          <w:tcPr>
            <w:tcW w:w="875" w:type="pct"/>
            <w:vMerge/>
          </w:tcPr>
          <w:p w14:paraId="48E5769F" w14:textId="77777777" w:rsidR="006917E7" w:rsidRPr="00885780" w:rsidRDefault="006917E7" w:rsidP="006917E7">
            <w:pPr>
              <w:rPr>
                <w:szCs w:val="24"/>
              </w:rPr>
            </w:pPr>
          </w:p>
        </w:tc>
        <w:tc>
          <w:tcPr>
            <w:tcW w:w="4125" w:type="pct"/>
          </w:tcPr>
          <w:p w14:paraId="26049D36" w14:textId="7C44F67D" w:rsidR="006917E7" w:rsidRPr="00885780" w:rsidRDefault="006917E7" w:rsidP="006917E7">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Особенности эксплуатации тренажеров-симуляторов, компьютерных и лазерных устройств</w:t>
            </w:r>
          </w:p>
        </w:tc>
      </w:tr>
      <w:tr w:rsidR="006917E7" w:rsidRPr="00885780" w14:paraId="441AF137" w14:textId="77777777" w:rsidTr="00323DE6">
        <w:trPr>
          <w:trHeight w:val="20"/>
        </w:trPr>
        <w:tc>
          <w:tcPr>
            <w:tcW w:w="875" w:type="pct"/>
            <w:vMerge/>
          </w:tcPr>
          <w:p w14:paraId="6F000F17" w14:textId="77777777" w:rsidR="006917E7" w:rsidRPr="00885780" w:rsidRDefault="006917E7" w:rsidP="006917E7">
            <w:pPr>
              <w:rPr>
                <w:szCs w:val="24"/>
              </w:rPr>
            </w:pPr>
          </w:p>
        </w:tc>
        <w:tc>
          <w:tcPr>
            <w:tcW w:w="4125" w:type="pct"/>
          </w:tcPr>
          <w:p w14:paraId="704FE541" w14:textId="3227A2A9" w:rsidR="006917E7" w:rsidRPr="00885780" w:rsidRDefault="006917E7" w:rsidP="006917E7">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Особенности управления цифровой средой, цифровой платформой, дистанционных систем управления игровой средой и (или) видеосигналом</w:t>
            </w:r>
          </w:p>
        </w:tc>
      </w:tr>
      <w:tr w:rsidR="00EA68B6" w:rsidRPr="00885780" w14:paraId="2F5A9E10" w14:textId="77777777" w:rsidTr="00323DE6">
        <w:trPr>
          <w:trHeight w:val="20"/>
        </w:trPr>
        <w:tc>
          <w:tcPr>
            <w:tcW w:w="875" w:type="pct"/>
          </w:tcPr>
          <w:p w14:paraId="58A49588" w14:textId="77777777" w:rsidR="00EA68B6" w:rsidRPr="00885780" w:rsidRDefault="00EA68B6" w:rsidP="00EA68B6">
            <w:pPr>
              <w:rPr>
                <w:szCs w:val="24"/>
              </w:rPr>
            </w:pPr>
            <w:r w:rsidRPr="00885780">
              <w:rPr>
                <w:szCs w:val="24"/>
              </w:rPr>
              <w:t>Другие характеристики</w:t>
            </w:r>
          </w:p>
        </w:tc>
        <w:tc>
          <w:tcPr>
            <w:tcW w:w="4125" w:type="pct"/>
          </w:tcPr>
          <w:p w14:paraId="3D097858" w14:textId="77777777" w:rsidR="00EA68B6" w:rsidRPr="00885780" w:rsidRDefault="00EA68B6" w:rsidP="00EA68B6">
            <w:pPr>
              <w:jc w:val="both"/>
              <w:rPr>
                <w:szCs w:val="24"/>
              </w:rPr>
            </w:pPr>
            <w:r w:rsidRPr="00885780">
              <w:rPr>
                <w:szCs w:val="24"/>
              </w:rPr>
              <w:t>-</w:t>
            </w:r>
          </w:p>
        </w:tc>
      </w:tr>
    </w:tbl>
    <w:p w14:paraId="426E9A56" w14:textId="77777777" w:rsidR="00F03DEE" w:rsidRPr="00885780" w:rsidRDefault="00F03DEE" w:rsidP="00F03DEE">
      <w:pPr>
        <w:jc w:val="both"/>
        <w:rPr>
          <w:szCs w:val="24"/>
        </w:rPr>
      </w:pPr>
    </w:p>
    <w:p w14:paraId="2823BCDF" w14:textId="77777777" w:rsidR="00F03DEE" w:rsidRPr="00885780" w:rsidRDefault="00F03DEE" w:rsidP="00F03DEE">
      <w:pPr>
        <w:rPr>
          <w:b/>
          <w:bCs/>
          <w:szCs w:val="24"/>
        </w:rPr>
      </w:pPr>
      <w:r w:rsidRPr="00885780">
        <w:rPr>
          <w:b/>
          <w:bCs/>
          <w:szCs w:val="24"/>
        </w:rPr>
        <w:t>3.</w:t>
      </w:r>
      <w:r w:rsidRPr="00885780">
        <w:rPr>
          <w:b/>
          <w:bCs/>
          <w:szCs w:val="24"/>
          <w:lang w:val="en-US"/>
        </w:rPr>
        <w:t>6</w:t>
      </w:r>
      <w:r w:rsidRPr="00885780">
        <w:rPr>
          <w:b/>
          <w:bCs/>
          <w:szCs w:val="24"/>
        </w:rPr>
        <w:t>.2. Трудовая функция</w:t>
      </w:r>
    </w:p>
    <w:p w14:paraId="7E117280" w14:textId="77777777" w:rsidR="00F03DEE" w:rsidRPr="00885780" w:rsidRDefault="00F03DEE" w:rsidP="00F03DEE">
      <w:pPr>
        <w:rPr>
          <w:szCs w:val="24"/>
        </w:rPr>
      </w:pPr>
    </w:p>
    <w:tbl>
      <w:tblPr>
        <w:tblW w:w="5000" w:type="pct"/>
        <w:tblCellMar>
          <w:left w:w="85" w:type="dxa"/>
          <w:right w:w="85" w:type="dxa"/>
        </w:tblCellMar>
        <w:tblLook w:val="0000" w:firstRow="0" w:lastRow="0" w:firstColumn="0" w:lastColumn="0" w:noHBand="0" w:noVBand="0"/>
      </w:tblPr>
      <w:tblGrid>
        <w:gridCol w:w="1669"/>
        <w:gridCol w:w="4694"/>
        <w:gridCol w:w="845"/>
        <w:gridCol w:w="1000"/>
        <w:gridCol w:w="1648"/>
        <w:gridCol w:w="519"/>
      </w:tblGrid>
      <w:tr w:rsidR="00F03DEE" w:rsidRPr="00885780" w14:paraId="034EDDB6" w14:textId="77777777" w:rsidTr="00323DE6">
        <w:tc>
          <w:tcPr>
            <w:tcW w:w="804" w:type="pct"/>
            <w:tcBorders>
              <w:top w:val="nil"/>
              <w:left w:val="nil"/>
              <w:bottom w:val="nil"/>
              <w:right w:val="single" w:sz="4" w:space="0" w:color="7F7F7F"/>
            </w:tcBorders>
            <w:vAlign w:val="center"/>
          </w:tcPr>
          <w:p w14:paraId="7E62A13E" w14:textId="77777777" w:rsidR="00F03DEE" w:rsidRPr="00885780" w:rsidRDefault="00F03DEE" w:rsidP="00323DE6">
            <w:r w:rsidRPr="00885780">
              <w:rPr>
                <w:sz w:val="20"/>
              </w:rPr>
              <w:t>Наименование</w:t>
            </w:r>
          </w:p>
        </w:tc>
        <w:tc>
          <w:tcPr>
            <w:tcW w:w="2262" w:type="pct"/>
            <w:tcBorders>
              <w:top w:val="single" w:sz="4" w:space="0" w:color="7F7F7F"/>
              <w:left w:val="single" w:sz="4" w:space="0" w:color="7F7F7F"/>
              <w:bottom w:val="single" w:sz="4" w:space="0" w:color="7F7F7F"/>
              <w:right w:val="single" w:sz="4" w:space="0" w:color="7F7F7F"/>
            </w:tcBorders>
          </w:tcPr>
          <w:p w14:paraId="28D0B465" w14:textId="77777777" w:rsidR="00F03DEE" w:rsidRPr="00885780" w:rsidRDefault="00BB1876" w:rsidP="00323DE6">
            <w:pPr>
              <w:rPr>
                <w:szCs w:val="24"/>
              </w:rPr>
            </w:pPr>
            <w:r w:rsidRPr="00885780">
              <w:rPr>
                <w:szCs w:val="24"/>
              </w:rPr>
              <w:t>Обеспечение выполнения правил</w:t>
            </w:r>
            <w:r w:rsidR="00903988" w:rsidRPr="00885780">
              <w:rPr>
                <w:szCs w:val="24"/>
              </w:rPr>
              <w:t xml:space="preserve"> вида спорта (адаптивного спорта)</w:t>
            </w:r>
            <w:r w:rsidRPr="00885780">
              <w:rPr>
                <w:szCs w:val="24"/>
              </w:rPr>
              <w:t xml:space="preserve"> во время проведения спортивных соревнований</w:t>
            </w:r>
          </w:p>
        </w:tc>
        <w:tc>
          <w:tcPr>
            <w:tcW w:w="407" w:type="pct"/>
            <w:tcBorders>
              <w:top w:val="nil"/>
              <w:left w:val="single" w:sz="4" w:space="0" w:color="7F7F7F"/>
              <w:bottom w:val="nil"/>
              <w:right w:val="single" w:sz="4" w:space="0" w:color="7F7F7F"/>
            </w:tcBorders>
            <w:vAlign w:val="center"/>
          </w:tcPr>
          <w:p w14:paraId="69A55DAE" w14:textId="77777777" w:rsidR="00F03DEE" w:rsidRPr="00885780" w:rsidRDefault="00F03DEE" w:rsidP="00323DE6">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0807D7FF" w14:textId="77777777" w:rsidR="00F03DEE" w:rsidRPr="00885780" w:rsidRDefault="00F03DEE" w:rsidP="00323DE6">
            <w:pPr>
              <w:jc w:val="center"/>
              <w:rPr>
                <w:szCs w:val="24"/>
                <w:lang w:val="en-US"/>
              </w:rPr>
            </w:pPr>
            <w:r w:rsidRPr="00885780">
              <w:rPr>
                <w:szCs w:val="24"/>
                <w:lang w:val="en-US"/>
              </w:rPr>
              <w:t>F</w:t>
            </w:r>
            <w:r w:rsidRPr="00885780">
              <w:rPr>
                <w:szCs w:val="24"/>
              </w:rPr>
              <w:t>/02.</w:t>
            </w:r>
            <w:r w:rsidRPr="00885780">
              <w:rPr>
                <w:szCs w:val="24"/>
                <w:lang w:val="en-US"/>
              </w:rPr>
              <w:t>5</w:t>
            </w:r>
          </w:p>
        </w:tc>
        <w:tc>
          <w:tcPr>
            <w:tcW w:w="794" w:type="pct"/>
            <w:tcBorders>
              <w:top w:val="nil"/>
              <w:left w:val="single" w:sz="4" w:space="0" w:color="7F7F7F"/>
              <w:bottom w:val="nil"/>
              <w:right w:val="single" w:sz="4" w:space="0" w:color="7F7F7F"/>
            </w:tcBorders>
            <w:vAlign w:val="center"/>
          </w:tcPr>
          <w:p w14:paraId="2FF607D0" w14:textId="77777777" w:rsidR="00F03DEE" w:rsidRPr="00885780" w:rsidRDefault="00F03DEE" w:rsidP="00323DE6">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0C96768E" w14:textId="77777777" w:rsidR="00F03DEE" w:rsidRPr="00885780" w:rsidRDefault="00F03DEE" w:rsidP="00323DE6">
            <w:pPr>
              <w:jc w:val="center"/>
              <w:rPr>
                <w:szCs w:val="24"/>
                <w:lang w:val="en-US"/>
              </w:rPr>
            </w:pPr>
            <w:r w:rsidRPr="00885780">
              <w:rPr>
                <w:szCs w:val="24"/>
                <w:lang w:val="en-US"/>
              </w:rPr>
              <w:t>5</w:t>
            </w:r>
          </w:p>
        </w:tc>
      </w:tr>
    </w:tbl>
    <w:p w14:paraId="039C4478" w14:textId="77777777" w:rsidR="00F03DEE" w:rsidRPr="00885780" w:rsidRDefault="00F03DEE" w:rsidP="00F03DE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B1876" w:rsidRPr="00885780" w14:paraId="556F39F6" w14:textId="77777777" w:rsidTr="00323DE6">
        <w:trPr>
          <w:trHeight w:val="20"/>
        </w:trPr>
        <w:tc>
          <w:tcPr>
            <w:tcW w:w="875" w:type="pct"/>
            <w:vMerge w:val="restart"/>
          </w:tcPr>
          <w:p w14:paraId="1CFB6FAA" w14:textId="77777777" w:rsidR="00BB1876" w:rsidRPr="00885780" w:rsidRDefault="00BB1876" w:rsidP="00323DE6">
            <w:pPr>
              <w:rPr>
                <w:szCs w:val="24"/>
              </w:rPr>
            </w:pPr>
            <w:r w:rsidRPr="00885780">
              <w:rPr>
                <w:szCs w:val="24"/>
              </w:rPr>
              <w:lastRenderedPageBreak/>
              <w:t>Трудовые действия</w:t>
            </w:r>
          </w:p>
        </w:tc>
        <w:tc>
          <w:tcPr>
            <w:tcW w:w="4125" w:type="pct"/>
          </w:tcPr>
          <w:p w14:paraId="74F77C7A"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Управление деятельностью спортивных судей по контролю соответствия спортивных снарядов, инвентаря, оборудования, а также экипировки участников соревнований требованиям</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о спортивном соревновании</w:t>
            </w:r>
          </w:p>
        </w:tc>
      </w:tr>
      <w:tr w:rsidR="00BB1876" w:rsidRPr="00885780" w14:paraId="4211212C" w14:textId="77777777" w:rsidTr="00323DE6">
        <w:trPr>
          <w:trHeight w:val="20"/>
        </w:trPr>
        <w:tc>
          <w:tcPr>
            <w:tcW w:w="875" w:type="pct"/>
            <w:vMerge/>
          </w:tcPr>
          <w:p w14:paraId="270F6850" w14:textId="77777777" w:rsidR="00BB1876" w:rsidRPr="00885780" w:rsidRDefault="00BB1876" w:rsidP="00323DE6">
            <w:pPr>
              <w:rPr>
                <w:szCs w:val="24"/>
              </w:rPr>
            </w:pPr>
          </w:p>
        </w:tc>
        <w:tc>
          <w:tcPr>
            <w:tcW w:w="4125" w:type="pct"/>
          </w:tcPr>
          <w:p w14:paraId="152185A7"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Управление деятельностью спортивных судей по контролю соблюдения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о спортивном соревновании участниками соревнования, третьими лицами</w:t>
            </w:r>
          </w:p>
        </w:tc>
      </w:tr>
      <w:tr w:rsidR="00BB1876" w:rsidRPr="00885780" w14:paraId="265A76F0" w14:textId="77777777" w:rsidTr="00323DE6">
        <w:trPr>
          <w:trHeight w:val="20"/>
        </w:trPr>
        <w:tc>
          <w:tcPr>
            <w:tcW w:w="875" w:type="pct"/>
            <w:vMerge/>
          </w:tcPr>
          <w:p w14:paraId="26327618" w14:textId="77777777" w:rsidR="00BB1876" w:rsidRPr="00885780" w:rsidRDefault="00BB1876" w:rsidP="00323DE6">
            <w:pPr>
              <w:rPr>
                <w:szCs w:val="24"/>
              </w:rPr>
            </w:pPr>
          </w:p>
        </w:tc>
        <w:tc>
          <w:tcPr>
            <w:tcW w:w="4125" w:type="pct"/>
          </w:tcPr>
          <w:p w14:paraId="78E939C7"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Внесение изменений в программу спортивных соревнований</w:t>
            </w:r>
          </w:p>
        </w:tc>
      </w:tr>
      <w:tr w:rsidR="00BB1876" w:rsidRPr="00885780" w14:paraId="7525B033" w14:textId="77777777" w:rsidTr="00323DE6">
        <w:trPr>
          <w:trHeight w:val="20"/>
        </w:trPr>
        <w:tc>
          <w:tcPr>
            <w:tcW w:w="875" w:type="pct"/>
            <w:vMerge/>
          </w:tcPr>
          <w:p w14:paraId="7791A189" w14:textId="77777777" w:rsidR="00BB1876" w:rsidRPr="00885780" w:rsidRDefault="00BB1876" w:rsidP="00323DE6">
            <w:pPr>
              <w:rPr>
                <w:szCs w:val="24"/>
              </w:rPr>
            </w:pPr>
          </w:p>
        </w:tc>
        <w:tc>
          <w:tcPr>
            <w:tcW w:w="4125" w:type="pct"/>
          </w:tcPr>
          <w:p w14:paraId="28EF087F"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Дисквалификация и отстранение участников спортивного соревнования, спортивных судей при нарушении ими правил</w:t>
            </w:r>
            <w:r w:rsidR="00903988" w:rsidRPr="00885780">
              <w:rPr>
                <w:rFonts w:ascii="Times New Roman" w:hAnsi="Times New Roman" w:cs="Times New Roman"/>
                <w:sz w:val="24"/>
                <w:szCs w:val="24"/>
                <w:lang w:eastAsia="en-US"/>
              </w:rPr>
              <w:t xml:space="preserve"> вида спорта (адаптивного спорта)</w:t>
            </w:r>
          </w:p>
        </w:tc>
      </w:tr>
      <w:tr w:rsidR="00B57AE5" w:rsidRPr="00885780" w14:paraId="683D7778" w14:textId="77777777" w:rsidTr="00323DE6">
        <w:trPr>
          <w:trHeight w:val="20"/>
        </w:trPr>
        <w:tc>
          <w:tcPr>
            <w:tcW w:w="875" w:type="pct"/>
            <w:vMerge/>
          </w:tcPr>
          <w:p w14:paraId="41E579FB" w14:textId="77777777" w:rsidR="00B57AE5" w:rsidRPr="00885780" w:rsidRDefault="00B57AE5" w:rsidP="00B57AE5">
            <w:pPr>
              <w:rPr>
                <w:szCs w:val="24"/>
              </w:rPr>
            </w:pPr>
          </w:p>
        </w:tc>
        <w:tc>
          <w:tcPr>
            <w:tcW w:w="4125" w:type="pct"/>
          </w:tcPr>
          <w:p w14:paraId="1B8569ED" w14:textId="436314D5" w:rsidR="00B57AE5" w:rsidRPr="00885780" w:rsidRDefault="00B57AE5" w:rsidP="00B57AE5">
            <w:pPr>
              <w:pStyle w:val="pTextStyle"/>
              <w:rPr>
                <w:lang w:val="ru-RU"/>
              </w:rPr>
            </w:pPr>
            <w:r w:rsidRPr="00885780">
              <w:rPr>
                <w:lang w:val="ru-RU"/>
              </w:rPr>
              <w:t>Управление деятельностью судей с использованием систем распознавания образа (компьютерного зрения)</w:t>
            </w:r>
          </w:p>
        </w:tc>
      </w:tr>
      <w:tr w:rsidR="00B57AE5" w:rsidRPr="00885780" w14:paraId="33D97B3D" w14:textId="77777777" w:rsidTr="00323DE6">
        <w:trPr>
          <w:trHeight w:val="20"/>
        </w:trPr>
        <w:tc>
          <w:tcPr>
            <w:tcW w:w="875" w:type="pct"/>
            <w:vMerge/>
          </w:tcPr>
          <w:p w14:paraId="404B3C73" w14:textId="77777777" w:rsidR="00B57AE5" w:rsidRPr="00885780" w:rsidRDefault="00B57AE5" w:rsidP="00B57AE5">
            <w:pPr>
              <w:rPr>
                <w:szCs w:val="24"/>
              </w:rPr>
            </w:pPr>
          </w:p>
        </w:tc>
        <w:tc>
          <w:tcPr>
            <w:tcW w:w="4125" w:type="pct"/>
          </w:tcPr>
          <w:p w14:paraId="215ACF90" w14:textId="13846485" w:rsidR="00B57AE5" w:rsidRPr="00885780" w:rsidRDefault="00B57AE5" w:rsidP="00B57AE5">
            <w:pPr>
              <w:pStyle w:val="pTextStyle"/>
              <w:rPr>
                <w:lang w:val="ru-RU"/>
              </w:rPr>
            </w:pPr>
            <w:r w:rsidRPr="00885780">
              <w:rPr>
                <w:lang w:val="ru-RU"/>
              </w:rPr>
              <w:t>Организация тестирования видеозаписей мероприятий, включая компьютерную обработку и анализ методами ИИ</w:t>
            </w:r>
          </w:p>
        </w:tc>
      </w:tr>
      <w:tr w:rsidR="00B57AE5" w:rsidRPr="00885780" w14:paraId="20E05B44" w14:textId="77777777" w:rsidTr="00323DE6">
        <w:trPr>
          <w:trHeight w:val="20"/>
        </w:trPr>
        <w:tc>
          <w:tcPr>
            <w:tcW w:w="875" w:type="pct"/>
            <w:vMerge/>
          </w:tcPr>
          <w:p w14:paraId="191D36A6" w14:textId="77777777" w:rsidR="00B57AE5" w:rsidRPr="00885780" w:rsidRDefault="00B57AE5" w:rsidP="00B57AE5">
            <w:pPr>
              <w:rPr>
                <w:szCs w:val="24"/>
              </w:rPr>
            </w:pPr>
          </w:p>
        </w:tc>
        <w:tc>
          <w:tcPr>
            <w:tcW w:w="4125" w:type="pct"/>
          </w:tcPr>
          <w:p w14:paraId="10C6420B" w14:textId="3A70E7B7" w:rsidR="00B57AE5" w:rsidRPr="00885780" w:rsidRDefault="00B57AE5" w:rsidP="00B57AE5">
            <w:pPr>
              <w:adjustRightInd w:val="0"/>
              <w:jc w:val="both"/>
              <w:rPr>
                <w:szCs w:val="24"/>
              </w:rPr>
            </w:pPr>
            <w:r w:rsidRPr="00885780">
              <w:rPr>
                <w:szCs w:val="24"/>
              </w:rPr>
              <w:t>Организация предсоревновательных тренировочных заданий с применением цифровых платформ, цифровых технологий, игровой среды, с дистанционным управлением объектами спортивного оборудования и управлением видеосигналами</w:t>
            </w:r>
          </w:p>
        </w:tc>
      </w:tr>
      <w:tr w:rsidR="00B57AE5" w:rsidRPr="00885780" w14:paraId="0B80FA0E" w14:textId="77777777" w:rsidTr="00323DE6">
        <w:trPr>
          <w:trHeight w:val="20"/>
        </w:trPr>
        <w:tc>
          <w:tcPr>
            <w:tcW w:w="875" w:type="pct"/>
            <w:vMerge w:val="restart"/>
          </w:tcPr>
          <w:p w14:paraId="5A1A0D2D" w14:textId="77777777" w:rsidR="00B57AE5" w:rsidRPr="00885780" w:rsidRDefault="00B57AE5" w:rsidP="00B57AE5">
            <w:pPr>
              <w:rPr>
                <w:szCs w:val="24"/>
              </w:rPr>
            </w:pPr>
            <w:r w:rsidRPr="00885780">
              <w:rPr>
                <w:szCs w:val="24"/>
              </w:rPr>
              <w:t>Необходимые умения</w:t>
            </w:r>
          </w:p>
        </w:tc>
        <w:tc>
          <w:tcPr>
            <w:tcW w:w="4125" w:type="pct"/>
          </w:tcPr>
          <w:p w14:paraId="34787082"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Планировать, координировать и контролировать работу главной судейской коллегии, судейского персонала, персонала секретариата и комиссий</w:t>
            </w:r>
          </w:p>
        </w:tc>
      </w:tr>
      <w:tr w:rsidR="00B57AE5" w:rsidRPr="00885780" w14:paraId="6FD88F46" w14:textId="77777777" w:rsidTr="00323DE6">
        <w:trPr>
          <w:trHeight w:val="20"/>
        </w:trPr>
        <w:tc>
          <w:tcPr>
            <w:tcW w:w="875" w:type="pct"/>
            <w:vMerge/>
          </w:tcPr>
          <w:p w14:paraId="6E05A1DB" w14:textId="77777777" w:rsidR="00B57AE5" w:rsidRPr="00885780" w:rsidRDefault="00B57AE5" w:rsidP="00B57AE5">
            <w:pPr>
              <w:rPr>
                <w:szCs w:val="24"/>
              </w:rPr>
            </w:pPr>
          </w:p>
        </w:tc>
        <w:tc>
          <w:tcPr>
            <w:tcW w:w="4125" w:type="pct"/>
          </w:tcPr>
          <w:p w14:paraId="691F464B"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Анализировать события и технические действия участников, а также решения судей с точки зрения правил вида спорта (адаптивного спорта) и положения или регламента спортивных соревнований либо практики судейства, этических норм в области спорта</w:t>
            </w:r>
          </w:p>
        </w:tc>
      </w:tr>
      <w:tr w:rsidR="00B57AE5" w:rsidRPr="00885780" w14:paraId="27136059" w14:textId="77777777" w:rsidTr="00323DE6">
        <w:trPr>
          <w:trHeight w:val="20"/>
        </w:trPr>
        <w:tc>
          <w:tcPr>
            <w:tcW w:w="875" w:type="pct"/>
            <w:vMerge/>
          </w:tcPr>
          <w:p w14:paraId="61FD5D13" w14:textId="77777777" w:rsidR="00B57AE5" w:rsidRPr="00885780" w:rsidRDefault="00B57AE5" w:rsidP="00B57AE5">
            <w:pPr>
              <w:rPr>
                <w:szCs w:val="24"/>
              </w:rPr>
            </w:pPr>
          </w:p>
        </w:tc>
        <w:tc>
          <w:tcPr>
            <w:tcW w:w="4125" w:type="pct"/>
          </w:tcPr>
          <w:p w14:paraId="4FE88A6D"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факты нарушений правил вида спорта (адаптивного спорта) участниками, судьями или третьими лицами и принимать решения по таким инцидентам</w:t>
            </w:r>
          </w:p>
        </w:tc>
      </w:tr>
      <w:tr w:rsidR="00B57AE5" w:rsidRPr="00885780" w14:paraId="20CFAB24" w14:textId="77777777" w:rsidTr="00323DE6">
        <w:trPr>
          <w:trHeight w:val="20"/>
        </w:trPr>
        <w:tc>
          <w:tcPr>
            <w:tcW w:w="875" w:type="pct"/>
            <w:vMerge/>
          </w:tcPr>
          <w:p w14:paraId="2D640DA0" w14:textId="77777777" w:rsidR="00B57AE5" w:rsidRPr="00885780" w:rsidRDefault="00B57AE5" w:rsidP="00B57AE5">
            <w:pPr>
              <w:rPr>
                <w:szCs w:val="24"/>
              </w:rPr>
            </w:pPr>
          </w:p>
        </w:tc>
        <w:tc>
          <w:tcPr>
            <w:tcW w:w="4125" w:type="pct"/>
          </w:tcPr>
          <w:p w14:paraId="726B7E0D"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средствами объективного контроля при принятии решений</w:t>
            </w:r>
          </w:p>
        </w:tc>
      </w:tr>
      <w:tr w:rsidR="00B57AE5" w:rsidRPr="00885780" w14:paraId="5978C4CF" w14:textId="77777777" w:rsidTr="00323DE6">
        <w:trPr>
          <w:trHeight w:val="20"/>
        </w:trPr>
        <w:tc>
          <w:tcPr>
            <w:tcW w:w="875" w:type="pct"/>
            <w:vMerge/>
          </w:tcPr>
          <w:p w14:paraId="59E545A4" w14:textId="77777777" w:rsidR="00B57AE5" w:rsidRPr="00885780" w:rsidRDefault="00B57AE5" w:rsidP="00B57AE5">
            <w:pPr>
              <w:rPr>
                <w:szCs w:val="24"/>
              </w:rPr>
            </w:pPr>
          </w:p>
        </w:tc>
        <w:tc>
          <w:tcPr>
            <w:tcW w:w="4125" w:type="pct"/>
          </w:tcPr>
          <w:p w14:paraId="4BAD7BF2"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инвентаря, оборудования, спортивных сооружений</w:t>
            </w:r>
          </w:p>
        </w:tc>
      </w:tr>
      <w:tr w:rsidR="00B57AE5" w:rsidRPr="00885780" w14:paraId="66F9CDE0" w14:textId="77777777" w:rsidTr="00323DE6">
        <w:trPr>
          <w:trHeight w:val="20"/>
        </w:trPr>
        <w:tc>
          <w:tcPr>
            <w:tcW w:w="875" w:type="pct"/>
            <w:vMerge/>
          </w:tcPr>
          <w:p w14:paraId="0923277F" w14:textId="77777777" w:rsidR="00B57AE5" w:rsidRPr="00885780" w:rsidRDefault="00B57AE5" w:rsidP="00B57AE5">
            <w:pPr>
              <w:rPr>
                <w:szCs w:val="24"/>
              </w:rPr>
            </w:pPr>
          </w:p>
        </w:tc>
        <w:tc>
          <w:tcPr>
            <w:tcW w:w="4125" w:type="pct"/>
          </w:tcPr>
          <w:p w14:paraId="24AEF500"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B57AE5" w:rsidRPr="00885780" w14:paraId="44A946B9" w14:textId="77777777" w:rsidTr="00323DE6">
        <w:trPr>
          <w:trHeight w:val="20"/>
        </w:trPr>
        <w:tc>
          <w:tcPr>
            <w:tcW w:w="875" w:type="pct"/>
            <w:vMerge/>
          </w:tcPr>
          <w:p w14:paraId="185BF227" w14:textId="77777777" w:rsidR="00B57AE5" w:rsidRPr="00885780" w:rsidRDefault="00B57AE5" w:rsidP="00B57AE5">
            <w:pPr>
              <w:rPr>
                <w:szCs w:val="24"/>
              </w:rPr>
            </w:pPr>
          </w:p>
        </w:tc>
        <w:tc>
          <w:tcPr>
            <w:tcW w:w="4125" w:type="pct"/>
          </w:tcPr>
          <w:p w14:paraId="1A658B9A"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Ставить рабочие задачи судейскому персоналу, персоналу секретариата и комиссий и добиваться их выполнения</w:t>
            </w:r>
          </w:p>
        </w:tc>
      </w:tr>
      <w:tr w:rsidR="00B57AE5" w:rsidRPr="00885780" w14:paraId="14B53C86" w14:textId="77777777" w:rsidTr="00323DE6">
        <w:trPr>
          <w:trHeight w:val="20"/>
        </w:trPr>
        <w:tc>
          <w:tcPr>
            <w:tcW w:w="875" w:type="pct"/>
            <w:vMerge/>
          </w:tcPr>
          <w:p w14:paraId="2D0AEE64" w14:textId="77777777" w:rsidR="00B57AE5" w:rsidRPr="00885780" w:rsidRDefault="00B57AE5" w:rsidP="00B57AE5">
            <w:pPr>
              <w:rPr>
                <w:szCs w:val="24"/>
              </w:rPr>
            </w:pPr>
          </w:p>
        </w:tc>
        <w:tc>
          <w:tcPr>
            <w:tcW w:w="4125" w:type="pct"/>
          </w:tcPr>
          <w:p w14:paraId="17683B3C"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Обосновывать решения по дисквалификации</w:t>
            </w:r>
            <w:r w:rsidRPr="00885780">
              <w:t xml:space="preserve"> </w:t>
            </w:r>
            <w:r w:rsidRPr="00885780">
              <w:rPr>
                <w:rFonts w:ascii="Times New Roman" w:hAnsi="Times New Roman" w:cs="Times New Roman"/>
                <w:sz w:val="24"/>
                <w:szCs w:val="24"/>
                <w:lang w:eastAsia="en-US"/>
              </w:rPr>
              <w:t>и отстранению участников спортивного соревнования, спортивных судей при нарушении ими правил вида спорта (адаптивного спорта)</w:t>
            </w:r>
          </w:p>
        </w:tc>
      </w:tr>
      <w:tr w:rsidR="00B57AE5" w:rsidRPr="00885780" w14:paraId="7C01A968" w14:textId="77777777" w:rsidTr="00323DE6">
        <w:trPr>
          <w:trHeight w:val="20"/>
        </w:trPr>
        <w:tc>
          <w:tcPr>
            <w:tcW w:w="875" w:type="pct"/>
            <w:vMerge/>
          </w:tcPr>
          <w:p w14:paraId="07DF9E59" w14:textId="77777777" w:rsidR="00B57AE5" w:rsidRPr="00885780" w:rsidRDefault="00B57AE5" w:rsidP="00B57AE5">
            <w:pPr>
              <w:rPr>
                <w:szCs w:val="24"/>
              </w:rPr>
            </w:pPr>
          </w:p>
        </w:tc>
        <w:tc>
          <w:tcPr>
            <w:tcW w:w="4125" w:type="pct"/>
          </w:tcPr>
          <w:p w14:paraId="28CA829E"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офисными программами, электронной почтой, браузерами</w:t>
            </w:r>
          </w:p>
        </w:tc>
      </w:tr>
      <w:tr w:rsidR="00B57AE5" w:rsidRPr="00885780" w14:paraId="29A90950" w14:textId="77777777" w:rsidTr="00323DE6">
        <w:trPr>
          <w:trHeight w:val="20"/>
        </w:trPr>
        <w:tc>
          <w:tcPr>
            <w:tcW w:w="875" w:type="pct"/>
            <w:vMerge/>
          </w:tcPr>
          <w:p w14:paraId="66CCFBF5" w14:textId="77777777" w:rsidR="00B57AE5" w:rsidRPr="00885780" w:rsidRDefault="00B57AE5" w:rsidP="00B57AE5">
            <w:pPr>
              <w:rPr>
                <w:szCs w:val="24"/>
              </w:rPr>
            </w:pPr>
          </w:p>
        </w:tc>
        <w:tc>
          <w:tcPr>
            <w:tcW w:w="4125" w:type="pct"/>
          </w:tcPr>
          <w:p w14:paraId="60EAC589"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B57AE5" w:rsidRPr="00885780" w14:paraId="25262708" w14:textId="77777777" w:rsidTr="00323DE6">
        <w:trPr>
          <w:trHeight w:val="20"/>
        </w:trPr>
        <w:tc>
          <w:tcPr>
            <w:tcW w:w="875" w:type="pct"/>
            <w:vMerge/>
          </w:tcPr>
          <w:p w14:paraId="6D4ECF26" w14:textId="77777777" w:rsidR="00B57AE5" w:rsidRPr="00885780" w:rsidRDefault="00B57AE5" w:rsidP="00B57AE5">
            <w:pPr>
              <w:rPr>
                <w:szCs w:val="24"/>
              </w:rPr>
            </w:pPr>
          </w:p>
        </w:tc>
        <w:tc>
          <w:tcPr>
            <w:tcW w:w="4125" w:type="pct"/>
          </w:tcPr>
          <w:p w14:paraId="036DC4DE" w14:textId="1AC4D2C2"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 xml:space="preserve">Применять навыки работы с системами распознавания образа </w:t>
            </w:r>
            <w:proofErr w:type="gramStart"/>
            <w:r w:rsidRPr="00885780">
              <w:rPr>
                <w:rFonts w:ascii="Times New Roman" w:hAnsi="Times New Roman" w:cs="Times New Roman"/>
                <w:sz w:val="24"/>
                <w:szCs w:val="24"/>
              </w:rPr>
              <w:t>( компьютерного</w:t>
            </w:r>
            <w:proofErr w:type="gramEnd"/>
            <w:r w:rsidRPr="00885780">
              <w:rPr>
                <w:rFonts w:ascii="Times New Roman" w:hAnsi="Times New Roman" w:cs="Times New Roman"/>
                <w:sz w:val="24"/>
                <w:szCs w:val="24"/>
              </w:rPr>
              <w:t xml:space="preserve"> зрения)</w:t>
            </w:r>
          </w:p>
        </w:tc>
      </w:tr>
      <w:tr w:rsidR="00B57AE5" w:rsidRPr="00885780" w14:paraId="2CB088FE" w14:textId="77777777" w:rsidTr="00323DE6">
        <w:trPr>
          <w:trHeight w:val="20"/>
        </w:trPr>
        <w:tc>
          <w:tcPr>
            <w:tcW w:w="875" w:type="pct"/>
            <w:vMerge/>
          </w:tcPr>
          <w:p w14:paraId="607FCA6F" w14:textId="77777777" w:rsidR="00B57AE5" w:rsidRPr="00885780" w:rsidRDefault="00B57AE5" w:rsidP="00B57AE5">
            <w:pPr>
              <w:rPr>
                <w:szCs w:val="24"/>
              </w:rPr>
            </w:pPr>
          </w:p>
        </w:tc>
        <w:tc>
          <w:tcPr>
            <w:tcW w:w="4125" w:type="pct"/>
          </w:tcPr>
          <w:p w14:paraId="2185FFBC" w14:textId="6A71C1EA"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Распределять задачи между судьями по тестированию видеозаписей мероприятий, с том числе компьютерн</w:t>
            </w:r>
            <w:r w:rsidR="006917E7" w:rsidRPr="00885780">
              <w:rPr>
                <w:rFonts w:ascii="Times New Roman" w:hAnsi="Times New Roman" w:cs="Times New Roman"/>
                <w:sz w:val="24"/>
                <w:szCs w:val="24"/>
              </w:rPr>
              <w:t>ой</w:t>
            </w:r>
            <w:r w:rsidRPr="00885780">
              <w:rPr>
                <w:rFonts w:ascii="Times New Roman" w:hAnsi="Times New Roman" w:cs="Times New Roman"/>
                <w:sz w:val="24"/>
                <w:szCs w:val="24"/>
              </w:rPr>
              <w:t xml:space="preserve"> обработк</w:t>
            </w:r>
            <w:r w:rsidR="006917E7" w:rsidRPr="00885780">
              <w:rPr>
                <w:rFonts w:ascii="Times New Roman" w:hAnsi="Times New Roman" w:cs="Times New Roman"/>
                <w:sz w:val="24"/>
                <w:szCs w:val="24"/>
              </w:rPr>
              <w:t>е</w:t>
            </w:r>
            <w:r w:rsidRPr="00885780">
              <w:rPr>
                <w:rFonts w:ascii="Times New Roman" w:hAnsi="Times New Roman" w:cs="Times New Roman"/>
                <w:sz w:val="24"/>
                <w:szCs w:val="24"/>
              </w:rPr>
              <w:t xml:space="preserve"> и анализ</w:t>
            </w:r>
            <w:r w:rsidR="006917E7" w:rsidRPr="00885780">
              <w:rPr>
                <w:rFonts w:ascii="Times New Roman" w:hAnsi="Times New Roman" w:cs="Times New Roman"/>
                <w:sz w:val="24"/>
                <w:szCs w:val="24"/>
              </w:rPr>
              <w:t>у</w:t>
            </w:r>
            <w:r w:rsidRPr="00885780">
              <w:rPr>
                <w:rFonts w:ascii="Times New Roman" w:hAnsi="Times New Roman" w:cs="Times New Roman"/>
                <w:sz w:val="24"/>
                <w:szCs w:val="24"/>
              </w:rPr>
              <w:t xml:space="preserve"> методами искусственного интеллекта (далее – ИИ)</w:t>
            </w:r>
          </w:p>
        </w:tc>
      </w:tr>
      <w:tr w:rsidR="00B57AE5" w:rsidRPr="00885780" w14:paraId="7E8CFF69" w14:textId="77777777" w:rsidTr="00323DE6">
        <w:trPr>
          <w:trHeight w:val="20"/>
        </w:trPr>
        <w:tc>
          <w:tcPr>
            <w:tcW w:w="875" w:type="pct"/>
            <w:vMerge/>
          </w:tcPr>
          <w:p w14:paraId="3EBA7A4C" w14:textId="77777777" w:rsidR="00B57AE5" w:rsidRPr="00885780" w:rsidRDefault="00B57AE5" w:rsidP="00B57AE5">
            <w:pPr>
              <w:rPr>
                <w:szCs w:val="24"/>
              </w:rPr>
            </w:pPr>
          </w:p>
        </w:tc>
        <w:tc>
          <w:tcPr>
            <w:tcW w:w="4125" w:type="pct"/>
          </w:tcPr>
          <w:p w14:paraId="12F2900D" w14:textId="279FEF5F" w:rsidR="00B57AE5" w:rsidRPr="00885780" w:rsidRDefault="006917E7"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Распределять между судьями</w:t>
            </w:r>
            <w:r w:rsidR="00B57AE5" w:rsidRPr="00885780">
              <w:t xml:space="preserve"> </w:t>
            </w:r>
            <w:r w:rsidR="00B57AE5" w:rsidRPr="00885780">
              <w:rPr>
                <w:rFonts w:ascii="Times New Roman" w:hAnsi="Times New Roman" w:cs="Times New Roman"/>
                <w:sz w:val="24"/>
                <w:szCs w:val="24"/>
              </w:rPr>
              <w:t>предсоревновательны</w:t>
            </w:r>
            <w:r w:rsidR="00B57AE5" w:rsidRPr="00885780">
              <w:t>е</w:t>
            </w:r>
            <w:r w:rsidR="00B57AE5" w:rsidRPr="00885780">
              <w:rPr>
                <w:rFonts w:ascii="Times New Roman" w:hAnsi="Times New Roman" w:cs="Times New Roman"/>
                <w:sz w:val="24"/>
                <w:szCs w:val="24"/>
              </w:rPr>
              <w:t xml:space="preserve"> тренировочны</w:t>
            </w:r>
            <w:r w:rsidR="00B57AE5" w:rsidRPr="00885780">
              <w:t>е</w:t>
            </w:r>
            <w:r w:rsidR="00B57AE5" w:rsidRPr="00885780">
              <w:rPr>
                <w:rFonts w:ascii="Times New Roman" w:hAnsi="Times New Roman" w:cs="Times New Roman"/>
                <w:sz w:val="24"/>
                <w:szCs w:val="24"/>
              </w:rPr>
              <w:t xml:space="preserve"> задани</w:t>
            </w:r>
            <w:r w:rsidR="00B57AE5" w:rsidRPr="00885780">
              <w:t>я</w:t>
            </w:r>
            <w:r w:rsidR="00B57AE5" w:rsidRPr="00885780">
              <w:rPr>
                <w:rFonts w:ascii="Times New Roman" w:hAnsi="Times New Roman" w:cs="Times New Roman"/>
                <w:sz w:val="24"/>
                <w:szCs w:val="24"/>
              </w:rPr>
              <w:t xml:space="preserve"> с применением цифровых платформ, цифровых технологий, игровой среды, с дистанционным управлением объектами спортивного оборудования и управлением видеосигналами</w:t>
            </w:r>
          </w:p>
        </w:tc>
      </w:tr>
      <w:tr w:rsidR="00B57AE5" w:rsidRPr="00885780" w14:paraId="51EAC616" w14:textId="77777777" w:rsidTr="00323DE6">
        <w:trPr>
          <w:trHeight w:val="20"/>
        </w:trPr>
        <w:tc>
          <w:tcPr>
            <w:tcW w:w="875" w:type="pct"/>
            <w:vMerge/>
          </w:tcPr>
          <w:p w14:paraId="54D71528" w14:textId="77777777" w:rsidR="00B57AE5" w:rsidRPr="00885780" w:rsidRDefault="00B57AE5" w:rsidP="00B57AE5">
            <w:pPr>
              <w:rPr>
                <w:szCs w:val="24"/>
              </w:rPr>
            </w:pPr>
          </w:p>
        </w:tc>
        <w:tc>
          <w:tcPr>
            <w:tcW w:w="4125" w:type="pct"/>
          </w:tcPr>
          <w:p w14:paraId="5A538A3A"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Проводить обработку информации методами ИИ</w:t>
            </w:r>
          </w:p>
        </w:tc>
      </w:tr>
      <w:tr w:rsidR="00B57AE5" w:rsidRPr="00885780" w14:paraId="0B0CE849" w14:textId="77777777" w:rsidTr="00323DE6">
        <w:trPr>
          <w:trHeight w:val="20"/>
        </w:trPr>
        <w:tc>
          <w:tcPr>
            <w:tcW w:w="875" w:type="pct"/>
            <w:vMerge w:val="restart"/>
          </w:tcPr>
          <w:p w14:paraId="36BE0CDD" w14:textId="77777777" w:rsidR="00B57AE5" w:rsidRPr="00885780" w:rsidRDefault="00B57AE5" w:rsidP="00B57AE5">
            <w:pPr>
              <w:rPr>
                <w:szCs w:val="24"/>
              </w:rPr>
            </w:pPr>
            <w:r w:rsidRPr="00885780">
              <w:rPr>
                <w:szCs w:val="24"/>
              </w:rPr>
              <w:t>Необходимые знания</w:t>
            </w:r>
          </w:p>
        </w:tc>
        <w:tc>
          <w:tcPr>
            <w:tcW w:w="4125" w:type="pct"/>
          </w:tcPr>
          <w:p w14:paraId="34005014"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Нормативные правовые акты Российской Федерации в сфере физической культуры и спорта, регулирующие организацию и проведение спортивных </w:t>
            </w:r>
            <w:r w:rsidRPr="00885780">
              <w:rPr>
                <w:rFonts w:ascii="Times New Roman" w:hAnsi="Times New Roman" w:cs="Times New Roman"/>
                <w:sz w:val="24"/>
                <w:szCs w:val="24"/>
                <w:lang w:eastAsia="en-US"/>
              </w:rPr>
              <w:lastRenderedPageBreak/>
              <w:t>соревнований, правила и требования к судейству спортивных соревнований</w:t>
            </w:r>
          </w:p>
        </w:tc>
      </w:tr>
      <w:tr w:rsidR="00B57AE5" w:rsidRPr="00885780" w14:paraId="64846EE5" w14:textId="77777777" w:rsidTr="00323DE6">
        <w:trPr>
          <w:trHeight w:val="20"/>
        </w:trPr>
        <w:tc>
          <w:tcPr>
            <w:tcW w:w="875" w:type="pct"/>
            <w:vMerge/>
          </w:tcPr>
          <w:p w14:paraId="0937E3E8" w14:textId="77777777" w:rsidR="00B57AE5" w:rsidRPr="00885780" w:rsidRDefault="00B57AE5" w:rsidP="00B57AE5">
            <w:pPr>
              <w:rPr>
                <w:szCs w:val="24"/>
              </w:rPr>
            </w:pPr>
          </w:p>
        </w:tc>
        <w:tc>
          <w:tcPr>
            <w:tcW w:w="4125" w:type="pct"/>
          </w:tcPr>
          <w:p w14:paraId="402EF547"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документальному оформлению результатов соревнований</w:t>
            </w:r>
          </w:p>
        </w:tc>
      </w:tr>
      <w:tr w:rsidR="00B57AE5" w:rsidRPr="00885780" w14:paraId="129E7A30" w14:textId="77777777" w:rsidTr="00323DE6">
        <w:trPr>
          <w:trHeight w:val="20"/>
        </w:trPr>
        <w:tc>
          <w:tcPr>
            <w:tcW w:w="875" w:type="pct"/>
            <w:vMerge/>
          </w:tcPr>
          <w:p w14:paraId="479F39AF" w14:textId="77777777" w:rsidR="00B57AE5" w:rsidRPr="00885780" w:rsidRDefault="00B57AE5" w:rsidP="00B57AE5">
            <w:pPr>
              <w:rPr>
                <w:szCs w:val="24"/>
              </w:rPr>
            </w:pPr>
          </w:p>
        </w:tc>
        <w:tc>
          <w:tcPr>
            <w:tcW w:w="4125" w:type="pct"/>
          </w:tcPr>
          <w:p w14:paraId="4274B708"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B57AE5" w:rsidRPr="00885780" w14:paraId="0ECB65A2" w14:textId="77777777" w:rsidTr="00323DE6">
        <w:trPr>
          <w:trHeight w:val="20"/>
        </w:trPr>
        <w:tc>
          <w:tcPr>
            <w:tcW w:w="875" w:type="pct"/>
            <w:vMerge/>
          </w:tcPr>
          <w:p w14:paraId="64C23377" w14:textId="77777777" w:rsidR="00B57AE5" w:rsidRPr="00885780" w:rsidRDefault="00B57AE5" w:rsidP="00B57AE5">
            <w:pPr>
              <w:rPr>
                <w:szCs w:val="24"/>
              </w:rPr>
            </w:pPr>
          </w:p>
        </w:tc>
        <w:tc>
          <w:tcPr>
            <w:tcW w:w="4125" w:type="pct"/>
          </w:tcPr>
          <w:p w14:paraId="093D46A2"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B57AE5" w:rsidRPr="00885780" w14:paraId="00289DF2" w14:textId="77777777" w:rsidTr="00323DE6">
        <w:trPr>
          <w:trHeight w:val="20"/>
        </w:trPr>
        <w:tc>
          <w:tcPr>
            <w:tcW w:w="875" w:type="pct"/>
            <w:vMerge/>
          </w:tcPr>
          <w:p w14:paraId="2C06B4D8" w14:textId="77777777" w:rsidR="00B57AE5" w:rsidRPr="00885780" w:rsidRDefault="00B57AE5" w:rsidP="00B57AE5">
            <w:pPr>
              <w:rPr>
                <w:szCs w:val="24"/>
              </w:rPr>
            </w:pPr>
          </w:p>
        </w:tc>
        <w:tc>
          <w:tcPr>
            <w:tcW w:w="4125" w:type="pct"/>
          </w:tcPr>
          <w:p w14:paraId="185496C4"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Особые требования проведения официального спортивного соревнования, включенного в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tc>
      </w:tr>
      <w:tr w:rsidR="00B57AE5" w:rsidRPr="00885780" w14:paraId="372D8146" w14:textId="77777777" w:rsidTr="00323DE6">
        <w:trPr>
          <w:trHeight w:val="20"/>
        </w:trPr>
        <w:tc>
          <w:tcPr>
            <w:tcW w:w="875" w:type="pct"/>
            <w:vMerge/>
          </w:tcPr>
          <w:p w14:paraId="313FFDFE" w14:textId="77777777" w:rsidR="00B57AE5" w:rsidRPr="00885780" w:rsidRDefault="00B57AE5" w:rsidP="00B57AE5">
            <w:pPr>
              <w:rPr>
                <w:szCs w:val="24"/>
              </w:rPr>
            </w:pPr>
          </w:p>
        </w:tc>
        <w:tc>
          <w:tcPr>
            <w:tcW w:w="4125" w:type="pct"/>
          </w:tcPr>
          <w:p w14:paraId="7EFFD223"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судьям по виду спорта (адаптивного спорта)</w:t>
            </w:r>
          </w:p>
        </w:tc>
      </w:tr>
      <w:tr w:rsidR="00B57AE5" w:rsidRPr="00885780" w14:paraId="7897F565" w14:textId="77777777" w:rsidTr="00323DE6">
        <w:trPr>
          <w:trHeight w:val="20"/>
        </w:trPr>
        <w:tc>
          <w:tcPr>
            <w:tcW w:w="875" w:type="pct"/>
            <w:vMerge/>
          </w:tcPr>
          <w:p w14:paraId="67C53E4F" w14:textId="77777777" w:rsidR="00B57AE5" w:rsidRPr="00885780" w:rsidRDefault="00B57AE5" w:rsidP="00B57AE5">
            <w:pPr>
              <w:rPr>
                <w:szCs w:val="24"/>
              </w:rPr>
            </w:pPr>
          </w:p>
        </w:tc>
        <w:tc>
          <w:tcPr>
            <w:tcW w:w="4125" w:type="pct"/>
          </w:tcPr>
          <w:p w14:paraId="14F43B69"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 виду спорта (адаптивного спорта) и функции спортивных судей</w:t>
            </w:r>
          </w:p>
        </w:tc>
      </w:tr>
      <w:tr w:rsidR="00B57AE5" w:rsidRPr="00885780" w14:paraId="32C2CA2A" w14:textId="77777777" w:rsidTr="00323DE6">
        <w:trPr>
          <w:trHeight w:val="20"/>
        </w:trPr>
        <w:tc>
          <w:tcPr>
            <w:tcW w:w="875" w:type="pct"/>
            <w:vMerge/>
          </w:tcPr>
          <w:p w14:paraId="78AE241E" w14:textId="77777777" w:rsidR="00B57AE5" w:rsidRPr="00885780" w:rsidRDefault="00B57AE5" w:rsidP="00B57AE5">
            <w:pPr>
              <w:rPr>
                <w:szCs w:val="24"/>
              </w:rPr>
            </w:pPr>
          </w:p>
        </w:tc>
        <w:tc>
          <w:tcPr>
            <w:tcW w:w="4125" w:type="pct"/>
          </w:tcPr>
          <w:p w14:paraId="4BAC79A0"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B57AE5" w:rsidRPr="00885780" w14:paraId="6D5623BE" w14:textId="77777777" w:rsidTr="00323DE6">
        <w:trPr>
          <w:trHeight w:val="20"/>
        </w:trPr>
        <w:tc>
          <w:tcPr>
            <w:tcW w:w="875" w:type="pct"/>
            <w:vMerge/>
          </w:tcPr>
          <w:p w14:paraId="75D27B55" w14:textId="77777777" w:rsidR="00B57AE5" w:rsidRPr="00885780" w:rsidRDefault="00B57AE5" w:rsidP="00B57AE5">
            <w:pPr>
              <w:rPr>
                <w:szCs w:val="24"/>
              </w:rPr>
            </w:pPr>
          </w:p>
        </w:tc>
        <w:tc>
          <w:tcPr>
            <w:tcW w:w="4125" w:type="pct"/>
          </w:tcPr>
          <w:p w14:paraId="26D2500F"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w:t>
            </w:r>
          </w:p>
        </w:tc>
      </w:tr>
      <w:tr w:rsidR="00B57AE5" w:rsidRPr="00885780" w14:paraId="550CAB0A" w14:textId="77777777" w:rsidTr="00323DE6">
        <w:trPr>
          <w:trHeight w:val="20"/>
        </w:trPr>
        <w:tc>
          <w:tcPr>
            <w:tcW w:w="875" w:type="pct"/>
            <w:vMerge/>
          </w:tcPr>
          <w:p w14:paraId="1CA61721" w14:textId="77777777" w:rsidR="00B57AE5" w:rsidRPr="00885780" w:rsidRDefault="00B57AE5" w:rsidP="00B57AE5">
            <w:pPr>
              <w:rPr>
                <w:szCs w:val="24"/>
              </w:rPr>
            </w:pPr>
          </w:p>
        </w:tc>
        <w:tc>
          <w:tcPr>
            <w:tcW w:w="4125" w:type="pct"/>
          </w:tcPr>
          <w:p w14:paraId="2AD1FE11"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экономики, организации труда и управления</w:t>
            </w:r>
          </w:p>
        </w:tc>
      </w:tr>
      <w:tr w:rsidR="00B57AE5" w:rsidRPr="00885780" w14:paraId="323BA50B" w14:textId="77777777" w:rsidTr="00323DE6">
        <w:trPr>
          <w:trHeight w:val="20"/>
        </w:trPr>
        <w:tc>
          <w:tcPr>
            <w:tcW w:w="875" w:type="pct"/>
            <w:vMerge/>
          </w:tcPr>
          <w:p w14:paraId="620A88CE" w14:textId="77777777" w:rsidR="00B57AE5" w:rsidRPr="00885780" w:rsidRDefault="00B57AE5" w:rsidP="00B57AE5">
            <w:pPr>
              <w:rPr>
                <w:szCs w:val="24"/>
              </w:rPr>
            </w:pPr>
          </w:p>
        </w:tc>
        <w:tc>
          <w:tcPr>
            <w:tcW w:w="4125" w:type="pct"/>
          </w:tcPr>
          <w:p w14:paraId="492F2F70"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обеспечения безопасности спортивных соревнований</w:t>
            </w:r>
          </w:p>
        </w:tc>
      </w:tr>
      <w:tr w:rsidR="00B57AE5" w:rsidRPr="00885780" w14:paraId="13D952A2" w14:textId="77777777" w:rsidTr="00323DE6">
        <w:trPr>
          <w:trHeight w:val="20"/>
        </w:trPr>
        <w:tc>
          <w:tcPr>
            <w:tcW w:w="875" w:type="pct"/>
            <w:vMerge/>
          </w:tcPr>
          <w:p w14:paraId="35376A2B" w14:textId="77777777" w:rsidR="00B57AE5" w:rsidRPr="00885780" w:rsidRDefault="00B57AE5" w:rsidP="00B57AE5">
            <w:pPr>
              <w:rPr>
                <w:szCs w:val="24"/>
              </w:rPr>
            </w:pPr>
          </w:p>
        </w:tc>
        <w:tc>
          <w:tcPr>
            <w:tcW w:w="4125" w:type="pct"/>
          </w:tcPr>
          <w:p w14:paraId="29F0BEED"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календарного и сетевого планирования</w:t>
            </w:r>
          </w:p>
        </w:tc>
      </w:tr>
      <w:tr w:rsidR="00B57AE5" w:rsidRPr="00885780" w14:paraId="34735073" w14:textId="77777777" w:rsidTr="00323DE6">
        <w:trPr>
          <w:trHeight w:val="20"/>
        </w:trPr>
        <w:tc>
          <w:tcPr>
            <w:tcW w:w="875" w:type="pct"/>
            <w:vMerge/>
          </w:tcPr>
          <w:p w14:paraId="1343BDBD" w14:textId="77777777" w:rsidR="00B57AE5" w:rsidRPr="00885780" w:rsidRDefault="00B57AE5" w:rsidP="00B57AE5">
            <w:pPr>
              <w:rPr>
                <w:szCs w:val="24"/>
              </w:rPr>
            </w:pPr>
          </w:p>
        </w:tc>
        <w:tc>
          <w:tcPr>
            <w:tcW w:w="4125" w:type="pct"/>
          </w:tcPr>
          <w:p w14:paraId="28D2A792"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B57AE5" w:rsidRPr="00885780" w14:paraId="59376701" w14:textId="77777777" w:rsidTr="00323DE6">
        <w:trPr>
          <w:trHeight w:val="20"/>
        </w:trPr>
        <w:tc>
          <w:tcPr>
            <w:tcW w:w="875" w:type="pct"/>
            <w:vMerge/>
          </w:tcPr>
          <w:p w14:paraId="46E21F66" w14:textId="77777777" w:rsidR="00B57AE5" w:rsidRPr="00885780" w:rsidRDefault="00B57AE5" w:rsidP="00B57AE5">
            <w:pPr>
              <w:rPr>
                <w:szCs w:val="24"/>
              </w:rPr>
            </w:pPr>
          </w:p>
        </w:tc>
        <w:tc>
          <w:tcPr>
            <w:tcW w:w="4125" w:type="pct"/>
          </w:tcPr>
          <w:p w14:paraId="6BDB5ACD"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убеждения, аргументации своей позиции, установления контакта со спортсменами разного возраста</w:t>
            </w:r>
          </w:p>
        </w:tc>
      </w:tr>
      <w:tr w:rsidR="00B57AE5" w:rsidRPr="00885780" w14:paraId="2321F2D4" w14:textId="77777777" w:rsidTr="00323DE6">
        <w:trPr>
          <w:trHeight w:val="20"/>
        </w:trPr>
        <w:tc>
          <w:tcPr>
            <w:tcW w:w="875" w:type="pct"/>
            <w:vMerge/>
          </w:tcPr>
          <w:p w14:paraId="3D776702" w14:textId="77777777" w:rsidR="00B57AE5" w:rsidRPr="00885780" w:rsidRDefault="00B57AE5" w:rsidP="00B57AE5">
            <w:pPr>
              <w:rPr>
                <w:szCs w:val="24"/>
              </w:rPr>
            </w:pPr>
          </w:p>
        </w:tc>
        <w:tc>
          <w:tcPr>
            <w:tcW w:w="4125" w:type="pct"/>
          </w:tcPr>
          <w:p w14:paraId="28B782CE"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B57AE5" w:rsidRPr="00885780" w14:paraId="329DC163" w14:textId="77777777" w:rsidTr="00323DE6">
        <w:trPr>
          <w:trHeight w:val="20"/>
        </w:trPr>
        <w:tc>
          <w:tcPr>
            <w:tcW w:w="875" w:type="pct"/>
            <w:vMerge/>
          </w:tcPr>
          <w:p w14:paraId="686D6842" w14:textId="77777777" w:rsidR="00B57AE5" w:rsidRPr="00885780" w:rsidRDefault="00B57AE5" w:rsidP="00B57AE5">
            <w:pPr>
              <w:rPr>
                <w:szCs w:val="24"/>
              </w:rPr>
            </w:pPr>
          </w:p>
        </w:tc>
        <w:tc>
          <w:tcPr>
            <w:tcW w:w="4125" w:type="pct"/>
          </w:tcPr>
          <w:p w14:paraId="4845A37D"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B57AE5" w:rsidRPr="00885780" w14:paraId="155ACB74" w14:textId="77777777" w:rsidTr="00323DE6">
        <w:trPr>
          <w:trHeight w:val="20"/>
        </w:trPr>
        <w:tc>
          <w:tcPr>
            <w:tcW w:w="875" w:type="pct"/>
            <w:vMerge/>
          </w:tcPr>
          <w:p w14:paraId="6910B7AC" w14:textId="77777777" w:rsidR="00B57AE5" w:rsidRPr="00885780" w:rsidRDefault="00B57AE5" w:rsidP="00B57AE5">
            <w:pPr>
              <w:rPr>
                <w:szCs w:val="24"/>
              </w:rPr>
            </w:pPr>
          </w:p>
        </w:tc>
        <w:tc>
          <w:tcPr>
            <w:tcW w:w="4125" w:type="pct"/>
          </w:tcPr>
          <w:p w14:paraId="416330FA"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6917E7" w:rsidRPr="00885780" w14:paraId="39AF241A" w14:textId="77777777" w:rsidTr="00323DE6">
        <w:trPr>
          <w:trHeight w:val="20"/>
        </w:trPr>
        <w:tc>
          <w:tcPr>
            <w:tcW w:w="875" w:type="pct"/>
            <w:vMerge/>
          </w:tcPr>
          <w:p w14:paraId="573BD271" w14:textId="77777777" w:rsidR="006917E7" w:rsidRPr="00885780" w:rsidRDefault="006917E7" w:rsidP="006917E7">
            <w:pPr>
              <w:rPr>
                <w:szCs w:val="24"/>
              </w:rPr>
            </w:pPr>
          </w:p>
        </w:tc>
        <w:tc>
          <w:tcPr>
            <w:tcW w:w="4125" w:type="pct"/>
          </w:tcPr>
          <w:p w14:paraId="2D0526D2" w14:textId="696EDCFD" w:rsidR="006917E7" w:rsidRPr="00885780" w:rsidRDefault="006917E7" w:rsidP="006917E7">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Компьютерная грамотность</w:t>
            </w:r>
          </w:p>
        </w:tc>
      </w:tr>
      <w:tr w:rsidR="006917E7" w:rsidRPr="00885780" w14:paraId="507EC023" w14:textId="77777777" w:rsidTr="00323DE6">
        <w:trPr>
          <w:trHeight w:val="20"/>
        </w:trPr>
        <w:tc>
          <w:tcPr>
            <w:tcW w:w="875" w:type="pct"/>
            <w:vMerge/>
          </w:tcPr>
          <w:p w14:paraId="13F376B4" w14:textId="77777777" w:rsidR="006917E7" w:rsidRPr="00885780" w:rsidRDefault="006917E7" w:rsidP="006917E7">
            <w:pPr>
              <w:rPr>
                <w:szCs w:val="24"/>
              </w:rPr>
            </w:pPr>
          </w:p>
        </w:tc>
        <w:tc>
          <w:tcPr>
            <w:tcW w:w="4125" w:type="pct"/>
          </w:tcPr>
          <w:p w14:paraId="7E1D98E0" w14:textId="5D20CCAC" w:rsidR="006917E7" w:rsidRPr="00885780" w:rsidRDefault="006917E7" w:rsidP="006917E7">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Знание основ компьютерного зрения</w:t>
            </w:r>
          </w:p>
        </w:tc>
      </w:tr>
      <w:tr w:rsidR="006917E7" w:rsidRPr="00885780" w14:paraId="79A92C2D" w14:textId="77777777" w:rsidTr="00323DE6">
        <w:trPr>
          <w:trHeight w:val="20"/>
        </w:trPr>
        <w:tc>
          <w:tcPr>
            <w:tcW w:w="875" w:type="pct"/>
            <w:vMerge/>
          </w:tcPr>
          <w:p w14:paraId="59D5BBD5" w14:textId="77777777" w:rsidR="006917E7" w:rsidRPr="00885780" w:rsidRDefault="006917E7" w:rsidP="006917E7">
            <w:pPr>
              <w:rPr>
                <w:szCs w:val="24"/>
              </w:rPr>
            </w:pPr>
          </w:p>
        </w:tc>
        <w:tc>
          <w:tcPr>
            <w:tcW w:w="4125" w:type="pct"/>
          </w:tcPr>
          <w:p w14:paraId="7793BC3B" w14:textId="4E58B880" w:rsidR="006917E7" w:rsidRPr="00885780" w:rsidRDefault="006917E7" w:rsidP="006917E7">
            <w:pPr>
              <w:pStyle w:val="ConsPlusNormal"/>
              <w:jc w:val="both"/>
              <w:rPr>
                <w:rFonts w:ascii="Times New Roman" w:hAnsi="Times New Roman" w:cs="Times New Roman"/>
                <w:sz w:val="24"/>
                <w:szCs w:val="24"/>
              </w:rPr>
            </w:pPr>
            <w:r w:rsidRPr="00885780">
              <w:rPr>
                <w:rFonts w:ascii="Times New Roman" w:hAnsi="Times New Roman" w:cs="Times New Roman"/>
                <w:sz w:val="24"/>
                <w:szCs w:val="24"/>
              </w:rPr>
              <w:t>Системы и программы распознавания образов</w:t>
            </w:r>
          </w:p>
        </w:tc>
      </w:tr>
      <w:tr w:rsidR="006917E7" w:rsidRPr="00885780" w14:paraId="7DB23EFD" w14:textId="77777777" w:rsidTr="00323DE6">
        <w:trPr>
          <w:trHeight w:val="20"/>
        </w:trPr>
        <w:tc>
          <w:tcPr>
            <w:tcW w:w="875" w:type="pct"/>
            <w:vMerge/>
          </w:tcPr>
          <w:p w14:paraId="0F08BCCF" w14:textId="77777777" w:rsidR="006917E7" w:rsidRPr="00885780" w:rsidRDefault="006917E7" w:rsidP="006917E7">
            <w:pPr>
              <w:rPr>
                <w:szCs w:val="24"/>
              </w:rPr>
            </w:pPr>
          </w:p>
        </w:tc>
        <w:tc>
          <w:tcPr>
            <w:tcW w:w="4125" w:type="pct"/>
          </w:tcPr>
          <w:p w14:paraId="5D400FFD" w14:textId="056F989F" w:rsidR="006917E7" w:rsidRPr="00885780" w:rsidRDefault="006917E7" w:rsidP="006917E7">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Особенности эксплуатации тренажеров-симуляторов, компьютерных и лазерных устройств</w:t>
            </w:r>
          </w:p>
        </w:tc>
      </w:tr>
      <w:tr w:rsidR="006917E7" w:rsidRPr="00885780" w14:paraId="1078C3A8" w14:textId="77777777" w:rsidTr="00323DE6">
        <w:trPr>
          <w:trHeight w:val="20"/>
        </w:trPr>
        <w:tc>
          <w:tcPr>
            <w:tcW w:w="875" w:type="pct"/>
            <w:vMerge/>
          </w:tcPr>
          <w:p w14:paraId="3A276732" w14:textId="77777777" w:rsidR="006917E7" w:rsidRPr="00885780" w:rsidRDefault="006917E7" w:rsidP="006917E7">
            <w:pPr>
              <w:rPr>
                <w:szCs w:val="24"/>
              </w:rPr>
            </w:pPr>
          </w:p>
        </w:tc>
        <w:tc>
          <w:tcPr>
            <w:tcW w:w="4125" w:type="pct"/>
          </w:tcPr>
          <w:p w14:paraId="14AEC99A" w14:textId="74608BA3" w:rsidR="006917E7" w:rsidRPr="00885780" w:rsidRDefault="006917E7" w:rsidP="006917E7">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Особенности управления цифровой средой, цифровой платформой, дистанционных систем управления игровой средой и (или) видеосигналом</w:t>
            </w:r>
          </w:p>
        </w:tc>
      </w:tr>
      <w:tr w:rsidR="00B57AE5" w:rsidRPr="00885780" w14:paraId="1360F1FD" w14:textId="77777777" w:rsidTr="00323DE6">
        <w:trPr>
          <w:trHeight w:val="20"/>
        </w:trPr>
        <w:tc>
          <w:tcPr>
            <w:tcW w:w="875" w:type="pct"/>
          </w:tcPr>
          <w:p w14:paraId="03F6CC0B" w14:textId="77777777" w:rsidR="00B57AE5" w:rsidRPr="00885780" w:rsidRDefault="00B57AE5" w:rsidP="00B57AE5">
            <w:pPr>
              <w:rPr>
                <w:szCs w:val="24"/>
              </w:rPr>
            </w:pPr>
            <w:r w:rsidRPr="00885780">
              <w:rPr>
                <w:szCs w:val="24"/>
              </w:rPr>
              <w:t>Другие характеристики</w:t>
            </w:r>
          </w:p>
        </w:tc>
        <w:tc>
          <w:tcPr>
            <w:tcW w:w="4125" w:type="pct"/>
          </w:tcPr>
          <w:p w14:paraId="2DFE6477" w14:textId="77777777" w:rsidR="00B57AE5" w:rsidRPr="00885780" w:rsidRDefault="00B57AE5" w:rsidP="00B57AE5">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w:t>
            </w:r>
          </w:p>
        </w:tc>
      </w:tr>
    </w:tbl>
    <w:p w14:paraId="093038B3" w14:textId="77777777" w:rsidR="0083471E" w:rsidRPr="00885780" w:rsidRDefault="0083471E" w:rsidP="0083471E">
      <w:pPr>
        <w:rPr>
          <w:b/>
          <w:bCs/>
          <w:szCs w:val="24"/>
        </w:rPr>
      </w:pPr>
    </w:p>
    <w:p w14:paraId="19FBF0F0" w14:textId="77777777" w:rsidR="0083471E" w:rsidRPr="00885780" w:rsidRDefault="0083471E" w:rsidP="0083471E">
      <w:pPr>
        <w:rPr>
          <w:b/>
          <w:bCs/>
          <w:szCs w:val="24"/>
        </w:rPr>
      </w:pPr>
      <w:r w:rsidRPr="00885780">
        <w:rPr>
          <w:b/>
          <w:bCs/>
          <w:szCs w:val="24"/>
        </w:rPr>
        <w:t>3.</w:t>
      </w:r>
      <w:r w:rsidRPr="00885780">
        <w:rPr>
          <w:b/>
          <w:bCs/>
          <w:szCs w:val="24"/>
          <w:lang w:val="en-US"/>
        </w:rPr>
        <w:t>6.3</w:t>
      </w:r>
      <w:r w:rsidRPr="00885780">
        <w:rPr>
          <w:b/>
          <w:bCs/>
          <w:szCs w:val="24"/>
        </w:rPr>
        <w:t>. Трудовая функция</w:t>
      </w:r>
    </w:p>
    <w:p w14:paraId="7156ECB8" w14:textId="77777777" w:rsidR="0083471E" w:rsidRPr="00885780" w:rsidRDefault="0083471E" w:rsidP="0083471E">
      <w:pPr>
        <w:rPr>
          <w:szCs w:val="24"/>
        </w:rPr>
      </w:pPr>
    </w:p>
    <w:tbl>
      <w:tblPr>
        <w:tblW w:w="5000" w:type="pct"/>
        <w:tblCellMar>
          <w:left w:w="85" w:type="dxa"/>
          <w:right w:w="85" w:type="dxa"/>
        </w:tblCellMar>
        <w:tblLook w:val="0000" w:firstRow="0" w:lastRow="0" w:firstColumn="0" w:lastColumn="0" w:noHBand="0" w:noVBand="0"/>
      </w:tblPr>
      <w:tblGrid>
        <w:gridCol w:w="1669"/>
        <w:gridCol w:w="4694"/>
        <w:gridCol w:w="845"/>
        <w:gridCol w:w="1000"/>
        <w:gridCol w:w="1648"/>
        <w:gridCol w:w="519"/>
      </w:tblGrid>
      <w:tr w:rsidR="0083471E" w:rsidRPr="00885780" w14:paraId="74B2A0B9" w14:textId="77777777" w:rsidTr="00323DE6">
        <w:tc>
          <w:tcPr>
            <w:tcW w:w="804" w:type="pct"/>
            <w:tcBorders>
              <w:top w:val="nil"/>
              <w:left w:val="nil"/>
              <w:bottom w:val="nil"/>
              <w:right w:val="single" w:sz="4" w:space="0" w:color="7F7F7F"/>
            </w:tcBorders>
            <w:vAlign w:val="center"/>
          </w:tcPr>
          <w:p w14:paraId="2EC43E43" w14:textId="77777777" w:rsidR="0083471E" w:rsidRPr="00885780" w:rsidRDefault="0083471E" w:rsidP="00323DE6">
            <w:r w:rsidRPr="00885780">
              <w:rPr>
                <w:sz w:val="20"/>
              </w:rPr>
              <w:t>Наименование</w:t>
            </w:r>
          </w:p>
        </w:tc>
        <w:tc>
          <w:tcPr>
            <w:tcW w:w="2262" w:type="pct"/>
            <w:tcBorders>
              <w:top w:val="single" w:sz="4" w:space="0" w:color="7F7F7F"/>
              <w:left w:val="single" w:sz="4" w:space="0" w:color="7F7F7F"/>
              <w:bottom w:val="single" w:sz="4" w:space="0" w:color="7F7F7F"/>
              <w:right w:val="single" w:sz="4" w:space="0" w:color="7F7F7F"/>
            </w:tcBorders>
          </w:tcPr>
          <w:p w14:paraId="39956E13" w14:textId="77777777" w:rsidR="0083471E" w:rsidRPr="00885780" w:rsidRDefault="00BB1876" w:rsidP="00323DE6">
            <w:pPr>
              <w:rPr>
                <w:szCs w:val="24"/>
              </w:rPr>
            </w:pPr>
            <w:r w:rsidRPr="00885780">
              <w:rPr>
                <w:szCs w:val="24"/>
              </w:rPr>
              <w:t>Организация проведения спортивного соревнования</w:t>
            </w:r>
          </w:p>
        </w:tc>
        <w:tc>
          <w:tcPr>
            <w:tcW w:w="407" w:type="pct"/>
            <w:tcBorders>
              <w:top w:val="nil"/>
              <w:left w:val="single" w:sz="4" w:space="0" w:color="7F7F7F"/>
              <w:bottom w:val="nil"/>
              <w:right w:val="single" w:sz="4" w:space="0" w:color="7F7F7F"/>
            </w:tcBorders>
            <w:vAlign w:val="center"/>
          </w:tcPr>
          <w:p w14:paraId="34ACB1A9" w14:textId="77777777" w:rsidR="0083471E" w:rsidRPr="00885780" w:rsidRDefault="0083471E" w:rsidP="00323DE6">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6028634E" w14:textId="77777777" w:rsidR="0083471E" w:rsidRPr="00885780" w:rsidRDefault="0083471E" w:rsidP="00323DE6">
            <w:pPr>
              <w:jc w:val="center"/>
              <w:rPr>
                <w:szCs w:val="24"/>
                <w:lang w:val="en-US"/>
              </w:rPr>
            </w:pPr>
            <w:r w:rsidRPr="00885780">
              <w:rPr>
                <w:szCs w:val="24"/>
                <w:lang w:val="en-US"/>
              </w:rPr>
              <w:t>F</w:t>
            </w:r>
            <w:r w:rsidRPr="00885780">
              <w:rPr>
                <w:szCs w:val="24"/>
              </w:rPr>
              <w:t>/0</w:t>
            </w:r>
            <w:r w:rsidRPr="00885780">
              <w:rPr>
                <w:szCs w:val="24"/>
                <w:lang w:val="en-US"/>
              </w:rPr>
              <w:t>3</w:t>
            </w:r>
            <w:r w:rsidRPr="00885780">
              <w:rPr>
                <w:szCs w:val="24"/>
              </w:rPr>
              <w:t>.</w:t>
            </w:r>
            <w:r w:rsidRPr="00885780">
              <w:rPr>
                <w:szCs w:val="24"/>
                <w:lang w:val="en-US"/>
              </w:rPr>
              <w:t>5</w:t>
            </w:r>
          </w:p>
        </w:tc>
        <w:tc>
          <w:tcPr>
            <w:tcW w:w="794" w:type="pct"/>
            <w:tcBorders>
              <w:top w:val="nil"/>
              <w:left w:val="single" w:sz="4" w:space="0" w:color="7F7F7F"/>
              <w:bottom w:val="nil"/>
              <w:right w:val="single" w:sz="4" w:space="0" w:color="7F7F7F"/>
            </w:tcBorders>
            <w:vAlign w:val="center"/>
          </w:tcPr>
          <w:p w14:paraId="0876890C" w14:textId="77777777" w:rsidR="0083471E" w:rsidRPr="00885780" w:rsidRDefault="0083471E" w:rsidP="00323DE6">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46743F71" w14:textId="77777777" w:rsidR="0083471E" w:rsidRPr="00885780" w:rsidRDefault="0083471E" w:rsidP="00323DE6">
            <w:pPr>
              <w:jc w:val="center"/>
              <w:rPr>
                <w:szCs w:val="24"/>
                <w:lang w:val="en-US"/>
              </w:rPr>
            </w:pPr>
            <w:r w:rsidRPr="00885780">
              <w:rPr>
                <w:szCs w:val="24"/>
                <w:lang w:val="en-US"/>
              </w:rPr>
              <w:t>5</w:t>
            </w:r>
          </w:p>
        </w:tc>
      </w:tr>
    </w:tbl>
    <w:p w14:paraId="03CCCEC6" w14:textId="77777777" w:rsidR="0083471E" w:rsidRPr="00885780" w:rsidRDefault="0083471E" w:rsidP="0083471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B1876" w:rsidRPr="00885780" w14:paraId="2A846FC0" w14:textId="77777777" w:rsidTr="00323DE6">
        <w:trPr>
          <w:trHeight w:val="20"/>
        </w:trPr>
        <w:tc>
          <w:tcPr>
            <w:tcW w:w="875" w:type="pct"/>
            <w:vMerge w:val="restart"/>
          </w:tcPr>
          <w:p w14:paraId="63253541" w14:textId="77777777" w:rsidR="00BB1876" w:rsidRPr="00885780" w:rsidRDefault="00BB1876" w:rsidP="00323DE6">
            <w:pPr>
              <w:rPr>
                <w:szCs w:val="24"/>
              </w:rPr>
            </w:pPr>
            <w:r w:rsidRPr="00885780">
              <w:rPr>
                <w:szCs w:val="24"/>
              </w:rPr>
              <w:t>Трудовые действия</w:t>
            </w:r>
          </w:p>
        </w:tc>
        <w:tc>
          <w:tcPr>
            <w:tcW w:w="4125" w:type="pct"/>
          </w:tcPr>
          <w:p w14:paraId="2578E8B7"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Рассмотрение протестов, принятие или утверждение принятых коллегиально решений по поданным протестам</w:t>
            </w:r>
          </w:p>
        </w:tc>
      </w:tr>
      <w:tr w:rsidR="00BB1876" w:rsidRPr="00885780" w14:paraId="1DEA407A" w14:textId="77777777" w:rsidTr="00323DE6">
        <w:trPr>
          <w:trHeight w:val="20"/>
        </w:trPr>
        <w:tc>
          <w:tcPr>
            <w:tcW w:w="875" w:type="pct"/>
            <w:vMerge/>
          </w:tcPr>
          <w:p w14:paraId="35BFE63A" w14:textId="77777777" w:rsidR="00BB1876" w:rsidRPr="00885780" w:rsidRDefault="00BB1876" w:rsidP="00323DE6">
            <w:pPr>
              <w:rPr>
                <w:szCs w:val="24"/>
              </w:rPr>
            </w:pPr>
          </w:p>
        </w:tc>
        <w:tc>
          <w:tcPr>
            <w:tcW w:w="4125" w:type="pct"/>
          </w:tcPr>
          <w:p w14:paraId="1DF011DE"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 ситуации, принятие или утверждение принятых коллегиально решений по изменению расписания и мест проведения этапов, мероприятий, церемоний спортивного соревнования</w:t>
            </w:r>
          </w:p>
        </w:tc>
      </w:tr>
      <w:tr w:rsidR="00BB1876" w:rsidRPr="00885780" w14:paraId="25EF4F3D" w14:textId="77777777" w:rsidTr="00323DE6">
        <w:trPr>
          <w:trHeight w:val="20"/>
        </w:trPr>
        <w:tc>
          <w:tcPr>
            <w:tcW w:w="875" w:type="pct"/>
            <w:vMerge/>
          </w:tcPr>
          <w:p w14:paraId="3EB83F18" w14:textId="77777777" w:rsidR="00BB1876" w:rsidRPr="00885780" w:rsidRDefault="00BB1876" w:rsidP="00323DE6">
            <w:pPr>
              <w:rPr>
                <w:szCs w:val="24"/>
              </w:rPr>
            </w:pPr>
          </w:p>
        </w:tc>
        <w:tc>
          <w:tcPr>
            <w:tcW w:w="4125" w:type="pct"/>
          </w:tcPr>
          <w:p w14:paraId="3D594D17"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Руководство подготовкой и проведением церемонии открытия и закрытия спортивного соревнования</w:t>
            </w:r>
          </w:p>
        </w:tc>
      </w:tr>
      <w:tr w:rsidR="00BB1876" w:rsidRPr="00885780" w14:paraId="1C10A0C0" w14:textId="77777777" w:rsidTr="00323DE6">
        <w:trPr>
          <w:trHeight w:val="20"/>
        </w:trPr>
        <w:tc>
          <w:tcPr>
            <w:tcW w:w="875" w:type="pct"/>
            <w:vMerge/>
          </w:tcPr>
          <w:p w14:paraId="68BF8F81" w14:textId="77777777" w:rsidR="00BB1876" w:rsidRPr="00885780" w:rsidRDefault="00BB1876" w:rsidP="00323DE6">
            <w:pPr>
              <w:rPr>
                <w:szCs w:val="24"/>
              </w:rPr>
            </w:pPr>
          </w:p>
        </w:tc>
        <w:tc>
          <w:tcPr>
            <w:tcW w:w="4125" w:type="pct"/>
          </w:tcPr>
          <w:p w14:paraId="17F1387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актов комиссии по допуску участников, технической, наградной и конкурсных комиссий</w:t>
            </w:r>
          </w:p>
        </w:tc>
      </w:tr>
      <w:tr w:rsidR="00BB1876" w:rsidRPr="00885780" w14:paraId="003FFED4" w14:textId="77777777" w:rsidTr="00323DE6">
        <w:trPr>
          <w:trHeight w:val="20"/>
        </w:trPr>
        <w:tc>
          <w:tcPr>
            <w:tcW w:w="875" w:type="pct"/>
            <w:vMerge/>
          </w:tcPr>
          <w:p w14:paraId="44F3A5F7" w14:textId="77777777" w:rsidR="00BB1876" w:rsidRPr="00885780" w:rsidRDefault="00BB1876" w:rsidP="00323DE6">
            <w:pPr>
              <w:rPr>
                <w:szCs w:val="24"/>
              </w:rPr>
            </w:pPr>
          </w:p>
        </w:tc>
        <w:tc>
          <w:tcPr>
            <w:tcW w:w="4125" w:type="pct"/>
          </w:tcPr>
          <w:p w14:paraId="5232C1C2"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Подготовка и утверждение итоговых протоколов и отчета спортивного соревнования</w:t>
            </w:r>
          </w:p>
        </w:tc>
      </w:tr>
      <w:tr w:rsidR="00BB1876" w:rsidRPr="00885780" w14:paraId="0ABBE42F" w14:textId="77777777" w:rsidTr="00323DE6">
        <w:trPr>
          <w:trHeight w:val="20"/>
        </w:trPr>
        <w:tc>
          <w:tcPr>
            <w:tcW w:w="875" w:type="pct"/>
            <w:vMerge/>
          </w:tcPr>
          <w:p w14:paraId="321FCC34" w14:textId="77777777" w:rsidR="00BB1876" w:rsidRPr="00885780" w:rsidRDefault="00BB1876" w:rsidP="00323DE6">
            <w:pPr>
              <w:rPr>
                <w:szCs w:val="24"/>
              </w:rPr>
            </w:pPr>
          </w:p>
        </w:tc>
        <w:tc>
          <w:tcPr>
            <w:tcW w:w="4125" w:type="pct"/>
          </w:tcPr>
          <w:p w14:paraId="08E9C1C9"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Сдача отчета, итоговых протоколов и протестов в организацию, проводившую спортивное соревнование</w:t>
            </w:r>
          </w:p>
        </w:tc>
      </w:tr>
      <w:tr w:rsidR="00BB1876" w:rsidRPr="00885780" w14:paraId="469DD276" w14:textId="77777777" w:rsidTr="00323DE6">
        <w:trPr>
          <w:trHeight w:val="20"/>
        </w:trPr>
        <w:tc>
          <w:tcPr>
            <w:tcW w:w="875" w:type="pct"/>
            <w:vMerge w:val="restart"/>
          </w:tcPr>
          <w:p w14:paraId="652DA056" w14:textId="77777777" w:rsidR="00BB1876" w:rsidRPr="00885780" w:rsidRDefault="00BB1876" w:rsidP="00323DE6">
            <w:pPr>
              <w:rPr>
                <w:szCs w:val="24"/>
              </w:rPr>
            </w:pPr>
            <w:r w:rsidRPr="00885780">
              <w:rPr>
                <w:szCs w:val="24"/>
              </w:rPr>
              <w:t>Необходимые умения</w:t>
            </w:r>
          </w:p>
        </w:tc>
        <w:tc>
          <w:tcPr>
            <w:tcW w:w="4125" w:type="pct"/>
          </w:tcPr>
          <w:p w14:paraId="226CE51A"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Планировать, координировать и контролировать работу главной судейской коллегии, судейского персонала, персонала секретариата и комиссий</w:t>
            </w:r>
          </w:p>
        </w:tc>
      </w:tr>
      <w:tr w:rsidR="00BB1876" w:rsidRPr="00885780" w14:paraId="72824452" w14:textId="77777777" w:rsidTr="00323DE6">
        <w:trPr>
          <w:trHeight w:val="20"/>
        </w:trPr>
        <w:tc>
          <w:tcPr>
            <w:tcW w:w="875" w:type="pct"/>
            <w:vMerge/>
          </w:tcPr>
          <w:p w14:paraId="2F9FE5AA" w14:textId="77777777" w:rsidR="00BB1876" w:rsidRPr="00885780" w:rsidRDefault="00BB1876" w:rsidP="00323DE6">
            <w:pPr>
              <w:rPr>
                <w:szCs w:val="24"/>
              </w:rPr>
            </w:pPr>
          </w:p>
        </w:tc>
        <w:tc>
          <w:tcPr>
            <w:tcW w:w="4125" w:type="pct"/>
          </w:tcPr>
          <w:p w14:paraId="243A7AB5"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Анализировать события и технические действия участников, а также решения судей с точки зрения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(регламента) спортивных соревнований либо практики судейства, этических норм в области спорта</w:t>
            </w:r>
          </w:p>
        </w:tc>
      </w:tr>
      <w:tr w:rsidR="00BB1876" w:rsidRPr="00885780" w14:paraId="0C27F1C6" w14:textId="77777777" w:rsidTr="00323DE6">
        <w:trPr>
          <w:trHeight w:val="20"/>
        </w:trPr>
        <w:tc>
          <w:tcPr>
            <w:tcW w:w="875" w:type="pct"/>
            <w:vMerge/>
          </w:tcPr>
          <w:p w14:paraId="0A840470" w14:textId="77777777" w:rsidR="00BB1876" w:rsidRPr="00885780" w:rsidRDefault="00BB1876" w:rsidP="00323DE6">
            <w:pPr>
              <w:rPr>
                <w:szCs w:val="24"/>
              </w:rPr>
            </w:pPr>
          </w:p>
        </w:tc>
        <w:tc>
          <w:tcPr>
            <w:tcW w:w="4125" w:type="pct"/>
          </w:tcPr>
          <w:p w14:paraId="05AAFFE7"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факты нарушений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участниками, судьями или третьими лицами и принимать решения по таким инцидентам</w:t>
            </w:r>
          </w:p>
        </w:tc>
      </w:tr>
      <w:tr w:rsidR="00BB1876" w:rsidRPr="00885780" w14:paraId="01B3F2A1" w14:textId="77777777" w:rsidTr="00323DE6">
        <w:trPr>
          <w:trHeight w:val="20"/>
        </w:trPr>
        <w:tc>
          <w:tcPr>
            <w:tcW w:w="875" w:type="pct"/>
            <w:vMerge/>
          </w:tcPr>
          <w:p w14:paraId="7372FCE3" w14:textId="77777777" w:rsidR="00BB1876" w:rsidRPr="00885780" w:rsidRDefault="00BB1876" w:rsidP="00323DE6">
            <w:pPr>
              <w:rPr>
                <w:szCs w:val="24"/>
              </w:rPr>
            </w:pPr>
          </w:p>
        </w:tc>
        <w:tc>
          <w:tcPr>
            <w:tcW w:w="4125" w:type="pct"/>
          </w:tcPr>
          <w:p w14:paraId="1D5C8701"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средствами объективного контроля при принятии решений</w:t>
            </w:r>
          </w:p>
        </w:tc>
      </w:tr>
      <w:tr w:rsidR="00BB1876" w:rsidRPr="00885780" w14:paraId="7987681C" w14:textId="77777777" w:rsidTr="00323DE6">
        <w:trPr>
          <w:trHeight w:val="20"/>
        </w:trPr>
        <w:tc>
          <w:tcPr>
            <w:tcW w:w="875" w:type="pct"/>
            <w:vMerge/>
          </w:tcPr>
          <w:p w14:paraId="6F6FC5FB" w14:textId="77777777" w:rsidR="00BB1876" w:rsidRPr="00885780" w:rsidRDefault="00BB1876" w:rsidP="00323DE6">
            <w:pPr>
              <w:rPr>
                <w:szCs w:val="24"/>
              </w:rPr>
            </w:pPr>
          </w:p>
        </w:tc>
        <w:tc>
          <w:tcPr>
            <w:tcW w:w="4125" w:type="pct"/>
          </w:tcPr>
          <w:p w14:paraId="2E0B1091"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неисправности спортивного инвентаря, оборудования, спортивных сооружений</w:t>
            </w:r>
          </w:p>
        </w:tc>
      </w:tr>
      <w:tr w:rsidR="00BB1876" w:rsidRPr="00885780" w14:paraId="237A1BA8" w14:textId="77777777" w:rsidTr="00323DE6">
        <w:trPr>
          <w:trHeight w:val="20"/>
        </w:trPr>
        <w:tc>
          <w:tcPr>
            <w:tcW w:w="875" w:type="pct"/>
            <w:vMerge/>
          </w:tcPr>
          <w:p w14:paraId="5AB1E76B" w14:textId="77777777" w:rsidR="00BB1876" w:rsidRPr="00885780" w:rsidRDefault="00BB1876" w:rsidP="00323DE6">
            <w:pPr>
              <w:rPr>
                <w:szCs w:val="24"/>
              </w:rPr>
            </w:pPr>
          </w:p>
        </w:tc>
        <w:tc>
          <w:tcPr>
            <w:tcW w:w="4125" w:type="pct"/>
          </w:tcPr>
          <w:p w14:paraId="7607C76A"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Обосновывать решения по результатам рассмотрения протестов</w:t>
            </w:r>
          </w:p>
        </w:tc>
      </w:tr>
      <w:tr w:rsidR="00BB1876" w:rsidRPr="00885780" w14:paraId="71FDA311" w14:textId="77777777" w:rsidTr="00323DE6">
        <w:trPr>
          <w:trHeight w:val="20"/>
        </w:trPr>
        <w:tc>
          <w:tcPr>
            <w:tcW w:w="875" w:type="pct"/>
            <w:vMerge/>
          </w:tcPr>
          <w:p w14:paraId="1E83B01C" w14:textId="77777777" w:rsidR="00BB1876" w:rsidRPr="00885780" w:rsidRDefault="00BB1876" w:rsidP="00323DE6">
            <w:pPr>
              <w:rPr>
                <w:szCs w:val="24"/>
              </w:rPr>
            </w:pPr>
          </w:p>
        </w:tc>
        <w:tc>
          <w:tcPr>
            <w:tcW w:w="4125" w:type="pct"/>
          </w:tcPr>
          <w:p w14:paraId="3D07DEDD"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Контролировать организацию и проведение церемонии открытия и закрытия спортивного соревнования</w:t>
            </w:r>
          </w:p>
        </w:tc>
      </w:tr>
      <w:tr w:rsidR="00BB1876" w:rsidRPr="00885780" w14:paraId="61B6FF9B" w14:textId="77777777" w:rsidTr="00323DE6">
        <w:trPr>
          <w:trHeight w:val="20"/>
        </w:trPr>
        <w:tc>
          <w:tcPr>
            <w:tcW w:w="875" w:type="pct"/>
            <w:vMerge/>
          </w:tcPr>
          <w:p w14:paraId="2A65BAC3" w14:textId="77777777" w:rsidR="00BB1876" w:rsidRPr="00885780" w:rsidRDefault="00BB1876" w:rsidP="00323DE6">
            <w:pPr>
              <w:rPr>
                <w:szCs w:val="24"/>
              </w:rPr>
            </w:pPr>
          </w:p>
        </w:tc>
        <w:tc>
          <w:tcPr>
            <w:tcW w:w="4125" w:type="pct"/>
          </w:tcPr>
          <w:p w14:paraId="1BBAA0C9"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Ставить рабочие задачи судейскому персоналу, персоналу секретариата и комиссий и добиваться их выполнения</w:t>
            </w:r>
          </w:p>
        </w:tc>
      </w:tr>
      <w:tr w:rsidR="00BB1876" w:rsidRPr="00885780" w14:paraId="400B0391" w14:textId="77777777" w:rsidTr="00323DE6">
        <w:trPr>
          <w:trHeight w:val="20"/>
        </w:trPr>
        <w:tc>
          <w:tcPr>
            <w:tcW w:w="875" w:type="pct"/>
            <w:vMerge/>
          </w:tcPr>
          <w:p w14:paraId="4478CD2D" w14:textId="77777777" w:rsidR="00BB1876" w:rsidRPr="00885780" w:rsidRDefault="00BB1876" w:rsidP="00323DE6">
            <w:pPr>
              <w:rPr>
                <w:szCs w:val="24"/>
              </w:rPr>
            </w:pPr>
          </w:p>
        </w:tc>
        <w:tc>
          <w:tcPr>
            <w:tcW w:w="4125" w:type="pct"/>
          </w:tcPr>
          <w:p w14:paraId="69641874"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Готовить отчеты по проведению спортивного соревнования на основе анализа результатов его проведения</w:t>
            </w:r>
          </w:p>
        </w:tc>
      </w:tr>
      <w:tr w:rsidR="00BB1876" w:rsidRPr="00885780" w14:paraId="2EE241AE" w14:textId="77777777" w:rsidTr="00323DE6">
        <w:trPr>
          <w:trHeight w:val="20"/>
        </w:trPr>
        <w:tc>
          <w:tcPr>
            <w:tcW w:w="875" w:type="pct"/>
            <w:vMerge/>
          </w:tcPr>
          <w:p w14:paraId="01949AF6" w14:textId="77777777" w:rsidR="00BB1876" w:rsidRPr="00885780" w:rsidRDefault="00BB1876" w:rsidP="00323DE6">
            <w:pPr>
              <w:rPr>
                <w:szCs w:val="24"/>
              </w:rPr>
            </w:pPr>
          </w:p>
        </w:tc>
        <w:tc>
          <w:tcPr>
            <w:tcW w:w="4125" w:type="pct"/>
          </w:tcPr>
          <w:p w14:paraId="3D097535"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5F7CBA" w:rsidRPr="00885780" w14:paraId="01793529" w14:textId="77777777" w:rsidTr="00323DE6">
        <w:trPr>
          <w:trHeight w:val="20"/>
        </w:trPr>
        <w:tc>
          <w:tcPr>
            <w:tcW w:w="875" w:type="pct"/>
            <w:vMerge/>
          </w:tcPr>
          <w:p w14:paraId="38FE83D5" w14:textId="77777777" w:rsidR="005F7CBA" w:rsidRPr="00885780" w:rsidRDefault="005F7CBA" w:rsidP="005F7CBA">
            <w:pPr>
              <w:rPr>
                <w:szCs w:val="24"/>
              </w:rPr>
            </w:pPr>
          </w:p>
        </w:tc>
        <w:tc>
          <w:tcPr>
            <w:tcW w:w="4125" w:type="pct"/>
          </w:tcPr>
          <w:p w14:paraId="17145122" w14:textId="77777777" w:rsidR="005F7CBA" w:rsidRPr="00885780" w:rsidRDefault="005F7CBA" w:rsidP="005F7CBA">
            <w:pPr>
              <w:jc w:val="both"/>
              <w:rPr>
                <w:szCs w:val="24"/>
              </w:rPr>
            </w:pPr>
            <w:r w:rsidRPr="00885780">
              <w:rPr>
                <w:szCs w:val="24"/>
              </w:rPr>
              <w:t>Проводить обработку информации методами ИИ</w:t>
            </w:r>
          </w:p>
        </w:tc>
      </w:tr>
      <w:tr w:rsidR="005F7CBA" w:rsidRPr="00885780" w14:paraId="3711A94F" w14:textId="77777777" w:rsidTr="00323DE6">
        <w:trPr>
          <w:trHeight w:val="20"/>
        </w:trPr>
        <w:tc>
          <w:tcPr>
            <w:tcW w:w="875" w:type="pct"/>
            <w:vMerge w:val="restart"/>
          </w:tcPr>
          <w:p w14:paraId="21F91507" w14:textId="77777777" w:rsidR="005F7CBA" w:rsidRPr="00885780" w:rsidRDefault="005F7CBA" w:rsidP="005F7CBA">
            <w:pPr>
              <w:rPr>
                <w:szCs w:val="24"/>
              </w:rPr>
            </w:pPr>
            <w:r w:rsidRPr="00885780">
              <w:rPr>
                <w:szCs w:val="24"/>
              </w:rPr>
              <w:t>Необходимые знания</w:t>
            </w:r>
          </w:p>
        </w:tc>
        <w:tc>
          <w:tcPr>
            <w:tcW w:w="4125" w:type="pct"/>
          </w:tcPr>
          <w:p w14:paraId="6BA86AAF"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5F7CBA" w:rsidRPr="00885780" w14:paraId="15ACC358" w14:textId="77777777" w:rsidTr="00323DE6">
        <w:trPr>
          <w:trHeight w:val="20"/>
        </w:trPr>
        <w:tc>
          <w:tcPr>
            <w:tcW w:w="875" w:type="pct"/>
            <w:vMerge/>
          </w:tcPr>
          <w:p w14:paraId="3B9902F5" w14:textId="77777777" w:rsidR="005F7CBA" w:rsidRPr="00885780" w:rsidRDefault="005F7CBA" w:rsidP="005F7CBA">
            <w:pPr>
              <w:rPr>
                <w:szCs w:val="24"/>
              </w:rPr>
            </w:pPr>
          </w:p>
        </w:tc>
        <w:tc>
          <w:tcPr>
            <w:tcW w:w="4125" w:type="pct"/>
          </w:tcPr>
          <w:p w14:paraId="781340E0"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Требования к документальному оформлению результатов соревнований</w:t>
            </w:r>
          </w:p>
        </w:tc>
      </w:tr>
      <w:tr w:rsidR="005F7CBA" w:rsidRPr="00885780" w14:paraId="6EE7D6DA" w14:textId="77777777" w:rsidTr="00323DE6">
        <w:trPr>
          <w:trHeight w:val="20"/>
        </w:trPr>
        <w:tc>
          <w:tcPr>
            <w:tcW w:w="875" w:type="pct"/>
            <w:vMerge/>
          </w:tcPr>
          <w:p w14:paraId="1FCEC516" w14:textId="77777777" w:rsidR="005F7CBA" w:rsidRPr="00885780" w:rsidRDefault="005F7CBA" w:rsidP="005F7CBA">
            <w:pPr>
              <w:rPr>
                <w:szCs w:val="24"/>
              </w:rPr>
            </w:pPr>
          </w:p>
        </w:tc>
        <w:tc>
          <w:tcPr>
            <w:tcW w:w="4125" w:type="pct"/>
          </w:tcPr>
          <w:p w14:paraId="5A6BA6B8"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5F7CBA" w:rsidRPr="00885780" w14:paraId="74E524FF" w14:textId="77777777" w:rsidTr="00323DE6">
        <w:trPr>
          <w:trHeight w:val="20"/>
        </w:trPr>
        <w:tc>
          <w:tcPr>
            <w:tcW w:w="875" w:type="pct"/>
            <w:vMerge/>
          </w:tcPr>
          <w:p w14:paraId="4F2A6C9E" w14:textId="77777777" w:rsidR="005F7CBA" w:rsidRPr="00885780" w:rsidRDefault="005F7CBA" w:rsidP="005F7CBA">
            <w:pPr>
              <w:rPr>
                <w:szCs w:val="24"/>
              </w:rPr>
            </w:pPr>
          </w:p>
        </w:tc>
        <w:tc>
          <w:tcPr>
            <w:tcW w:w="4125" w:type="pct"/>
          </w:tcPr>
          <w:p w14:paraId="2995DA51"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5F7CBA" w:rsidRPr="00885780" w14:paraId="0CCC3C06" w14:textId="77777777" w:rsidTr="00323DE6">
        <w:trPr>
          <w:trHeight w:val="20"/>
        </w:trPr>
        <w:tc>
          <w:tcPr>
            <w:tcW w:w="875" w:type="pct"/>
            <w:vMerge/>
          </w:tcPr>
          <w:p w14:paraId="15C94718" w14:textId="77777777" w:rsidR="005F7CBA" w:rsidRPr="00885780" w:rsidRDefault="005F7CBA" w:rsidP="005F7CBA">
            <w:pPr>
              <w:rPr>
                <w:szCs w:val="24"/>
              </w:rPr>
            </w:pPr>
          </w:p>
        </w:tc>
        <w:tc>
          <w:tcPr>
            <w:tcW w:w="4125" w:type="pct"/>
          </w:tcPr>
          <w:p w14:paraId="65B93251"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Особые требования проведения официального спортивного соревнования, включенного в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tc>
      </w:tr>
      <w:tr w:rsidR="005F7CBA" w:rsidRPr="00885780" w14:paraId="3375E818" w14:textId="77777777" w:rsidTr="00323DE6">
        <w:trPr>
          <w:trHeight w:val="20"/>
        </w:trPr>
        <w:tc>
          <w:tcPr>
            <w:tcW w:w="875" w:type="pct"/>
            <w:vMerge/>
          </w:tcPr>
          <w:p w14:paraId="1227698E" w14:textId="77777777" w:rsidR="005F7CBA" w:rsidRPr="00885780" w:rsidRDefault="005F7CBA" w:rsidP="005F7CBA">
            <w:pPr>
              <w:rPr>
                <w:szCs w:val="24"/>
              </w:rPr>
            </w:pPr>
          </w:p>
        </w:tc>
        <w:tc>
          <w:tcPr>
            <w:tcW w:w="4125" w:type="pct"/>
          </w:tcPr>
          <w:p w14:paraId="0D0928FB"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Квалификационные требования к судьям по виду спорта (адаптивного спорта)</w:t>
            </w:r>
          </w:p>
        </w:tc>
      </w:tr>
      <w:tr w:rsidR="005F7CBA" w:rsidRPr="00885780" w14:paraId="0F7208AD" w14:textId="77777777" w:rsidTr="00323DE6">
        <w:trPr>
          <w:trHeight w:val="20"/>
        </w:trPr>
        <w:tc>
          <w:tcPr>
            <w:tcW w:w="875" w:type="pct"/>
            <w:vMerge/>
          </w:tcPr>
          <w:p w14:paraId="4D55C26D" w14:textId="77777777" w:rsidR="005F7CBA" w:rsidRPr="00885780" w:rsidRDefault="005F7CBA" w:rsidP="005F7CBA">
            <w:pPr>
              <w:rPr>
                <w:szCs w:val="24"/>
              </w:rPr>
            </w:pPr>
          </w:p>
        </w:tc>
        <w:tc>
          <w:tcPr>
            <w:tcW w:w="4125" w:type="pct"/>
          </w:tcPr>
          <w:p w14:paraId="6E10A40A"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по виду спорта (адаптивного спорта) и функции спортивных судей</w:t>
            </w:r>
          </w:p>
        </w:tc>
      </w:tr>
      <w:tr w:rsidR="005F7CBA" w:rsidRPr="00885780" w14:paraId="156AF45A" w14:textId="77777777" w:rsidTr="00323DE6">
        <w:trPr>
          <w:trHeight w:val="20"/>
        </w:trPr>
        <w:tc>
          <w:tcPr>
            <w:tcW w:w="875" w:type="pct"/>
            <w:vMerge/>
          </w:tcPr>
          <w:p w14:paraId="24C37DD6" w14:textId="77777777" w:rsidR="005F7CBA" w:rsidRPr="00885780" w:rsidRDefault="005F7CBA" w:rsidP="005F7CBA">
            <w:pPr>
              <w:rPr>
                <w:szCs w:val="24"/>
              </w:rPr>
            </w:pPr>
          </w:p>
        </w:tc>
        <w:tc>
          <w:tcPr>
            <w:tcW w:w="4125" w:type="pct"/>
          </w:tcPr>
          <w:p w14:paraId="7ABF3BED"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5F7CBA" w:rsidRPr="00885780" w14:paraId="1041F0D6" w14:textId="77777777" w:rsidTr="00323DE6">
        <w:trPr>
          <w:trHeight w:val="20"/>
        </w:trPr>
        <w:tc>
          <w:tcPr>
            <w:tcW w:w="875" w:type="pct"/>
            <w:vMerge/>
          </w:tcPr>
          <w:p w14:paraId="432CE0E9" w14:textId="77777777" w:rsidR="005F7CBA" w:rsidRPr="00885780" w:rsidRDefault="005F7CBA" w:rsidP="005F7CBA">
            <w:pPr>
              <w:rPr>
                <w:szCs w:val="24"/>
              </w:rPr>
            </w:pPr>
          </w:p>
        </w:tc>
        <w:tc>
          <w:tcPr>
            <w:tcW w:w="4125" w:type="pct"/>
          </w:tcPr>
          <w:p w14:paraId="2BBD17AC"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w:t>
            </w:r>
          </w:p>
        </w:tc>
      </w:tr>
      <w:tr w:rsidR="005F7CBA" w:rsidRPr="00885780" w14:paraId="6F7D1FD5" w14:textId="77777777" w:rsidTr="00323DE6">
        <w:trPr>
          <w:trHeight w:val="20"/>
        </w:trPr>
        <w:tc>
          <w:tcPr>
            <w:tcW w:w="875" w:type="pct"/>
            <w:vMerge/>
          </w:tcPr>
          <w:p w14:paraId="4CC102EE" w14:textId="77777777" w:rsidR="005F7CBA" w:rsidRPr="00885780" w:rsidRDefault="005F7CBA" w:rsidP="005F7CBA">
            <w:pPr>
              <w:rPr>
                <w:szCs w:val="24"/>
              </w:rPr>
            </w:pPr>
          </w:p>
        </w:tc>
        <w:tc>
          <w:tcPr>
            <w:tcW w:w="4125" w:type="pct"/>
          </w:tcPr>
          <w:p w14:paraId="239A3F5A"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экономики, организации труда и управления</w:t>
            </w:r>
          </w:p>
        </w:tc>
      </w:tr>
      <w:tr w:rsidR="005F7CBA" w:rsidRPr="00885780" w14:paraId="4540CD99" w14:textId="77777777" w:rsidTr="00323DE6">
        <w:trPr>
          <w:trHeight w:val="20"/>
        </w:trPr>
        <w:tc>
          <w:tcPr>
            <w:tcW w:w="875" w:type="pct"/>
            <w:vMerge/>
          </w:tcPr>
          <w:p w14:paraId="2E3B1ACD" w14:textId="77777777" w:rsidR="005F7CBA" w:rsidRPr="00885780" w:rsidRDefault="005F7CBA" w:rsidP="005F7CBA">
            <w:pPr>
              <w:rPr>
                <w:szCs w:val="24"/>
              </w:rPr>
            </w:pPr>
          </w:p>
        </w:tc>
        <w:tc>
          <w:tcPr>
            <w:tcW w:w="4125" w:type="pct"/>
          </w:tcPr>
          <w:p w14:paraId="2C7FFE05"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обеспечения безопасности спортивных соревнований</w:t>
            </w:r>
          </w:p>
        </w:tc>
      </w:tr>
      <w:tr w:rsidR="005F7CBA" w:rsidRPr="00885780" w14:paraId="7BCD5903" w14:textId="77777777" w:rsidTr="00323DE6">
        <w:trPr>
          <w:trHeight w:val="20"/>
        </w:trPr>
        <w:tc>
          <w:tcPr>
            <w:tcW w:w="875" w:type="pct"/>
            <w:vMerge/>
          </w:tcPr>
          <w:p w14:paraId="621C40DE" w14:textId="77777777" w:rsidR="005F7CBA" w:rsidRPr="00885780" w:rsidRDefault="005F7CBA" w:rsidP="005F7CBA">
            <w:pPr>
              <w:rPr>
                <w:szCs w:val="24"/>
              </w:rPr>
            </w:pPr>
          </w:p>
        </w:tc>
        <w:tc>
          <w:tcPr>
            <w:tcW w:w="4125" w:type="pct"/>
          </w:tcPr>
          <w:p w14:paraId="70F18021"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Положение или регламент и программа спортивных соревнований</w:t>
            </w:r>
          </w:p>
        </w:tc>
      </w:tr>
      <w:tr w:rsidR="005F7CBA" w:rsidRPr="00885780" w14:paraId="46E9C430" w14:textId="77777777" w:rsidTr="00323DE6">
        <w:trPr>
          <w:trHeight w:val="20"/>
        </w:trPr>
        <w:tc>
          <w:tcPr>
            <w:tcW w:w="875" w:type="pct"/>
            <w:vMerge/>
          </w:tcPr>
          <w:p w14:paraId="0FDCBF01" w14:textId="77777777" w:rsidR="005F7CBA" w:rsidRPr="00885780" w:rsidRDefault="005F7CBA" w:rsidP="005F7CBA">
            <w:pPr>
              <w:rPr>
                <w:szCs w:val="24"/>
              </w:rPr>
            </w:pPr>
          </w:p>
        </w:tc>
        <w:tc>
          <w:tcPr>
            <w:tcW w:w="4125" w:type="pct"/>
          </w:tcPr>
          <w:p w14:paraId="22984708"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убеждения, аргументации своей позиции, установления контакта со спортсменами разного возраста</w:t>
            </w:r>
          </w:p>
        </w:tc>
      </w:tr>
      <w:tr w:rsidR="005F7CBA" w:rsidRPr="00885780" w14:paraId="52EAE568" w14:textId="77777777" w:rsidTr="00323DE6">
        <w:trPr>
          <w:trHeight w:val="20"/>
        </w:trPr>
        <w:tc>
          <w:tcPr>
            <w:tcW w:w="875" w:type="pct"/>
            <w:vMerge/>
          </w:tcPr>
          <w:p w14:paraId="11184DD1" w14:textId="77777777" w:rsidR="005F7CBA" w:rsidRPr="00885780" w:rsidRDefault="005F7CBA" w:rsidP="005F7CBA">
            <w:pPr>
              <w:rPr>
                <w:szCs w:val="24"/>
              </w:rPr>
            </w:pPr>
          </w:p>
        </w:tc>
        <w:tc>
          <w:tcPr>
            <w:tcW w:w="4125" w:type="pct"/>
          </w:tcPr>
          <w:p w14:paraId="6C6DFF60"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Порядок составления отчетности по организации проведения спортивного </w:t>
            </w:r>
            <w:r w:rsidRPr="00885780">
              <w:rPr>
                <w:rFonts w:ascii="Times New Roman" w:hAnsi="Times New Roman" w:cs="Times New Roman"/>
                <w:sz w:val="24"/>
                <w:szCs w:val="24"/>
                <w:lang w:eastAsia="en-US"/>
              </w:rPr>
              <w:lastRenderedPageBreak/>
              <w:t>соревнования</w:t>
            </w:r>
          </w:p>
        </w:tc>
      </w:tr>
      <w:tr w:rsidR="005F7CBA" w:rsidRPr="00885780" w14:paraId="544DCB79" w14:textId="77777777" w:rsidTr="00323DE6">
        <w:trPr>
          <w:trHeight w:val="20"/>
        </w:trPr>
        <w:tc>
          <w:tcPr>
            <w:tcW w:w="875" w:type="pct"/>
            <w:vMerge/>
          </w:tcPr>
          <w:p w14:paraId="186FB767" w14:textId="77777777" w:rsidR="005F7CBA" w:rsidRPr="00885780" w:rsidRDefault="005F7CBA" w:rsidP="005F7CBA">
            <w:pPr>
              <w:rPr>
                <w:szCs w:val="24"/>
              </w:rPr>
            </w:pPr>
          </w:p>
        </w:tc>
        <w:tc>
          <w:tcPr>
            <w:tcW w:w="4125" w:type="pct"/>
          </w:tcPr>
          <w:p w14:paraId="10DB9E1F"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спортивного судейства</w:t>
            </w:r>
          </w:p>
        </w:tc>
      </w:tr>
      <w:tr w:rsidR="005F7CBA" w:rsidRPr="00885780" w14:paraId="7B29DFC2" w14:textId="77777777" w:rsidTr="00323DE6">
        <w:trPr>
          <w:trHeight w:val="20"/>
        </w:trPr>
        <w:tc>
          <w:tcPr>
            <w:tcW w:w="875" w:type="pct"/>
            <w:vMerge/>
          </w:tcPr>
          <w:p w14:paraId="4783D459" w14:textId="77777777" w:rsidR="005F7CBA" w:rsidRPr="00885780" w:rsidRDefault="005F7CBA" w:rsidP="005F7CBA">
            <w:pPr>
              <w:rPr>
                <w:szCs w:val="24"/>
              </w:rPr>
            </w:pPr>
          </w:p>
        </w:tc>
        <w:tc>
          <w:tcPr>
            <w:tcW w:w="4125" w:type="pct"/>
          </w:tcPr>
          <w:p w14:paraId="277629AF"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пользования информационно-коммуникационными технологиями и средствами связи</w:t>
            </w:r>
          </w:p>
        </w:tc>
      </w:tr>
      <w:tr w:rsidR="005F7CBA" w:rsidRPr="00885780" w14:paraId="025FB2D6" w14:textId="77777777" w:rsidTr="00323DE6">
        <w:trPr>
          <w:trHeight w:val="20"/>
        </w:trPr>
        <w:tc>
          <w:tcPr>
            <w:tcW w:w="875" w:type="pct"/>
            <w:vMerge/>
          </w:tcPr>
          <w:p w14:paraId="107A16BB" w14:textId="77777777" w:rsidR="005F7CBA" w:rsidRPr="00885780" w:rsidRDefault="005F7CBA" w:rsidP="005F7CBA">
            <w:pPr>
              <w:rPr>
                <w:szCs w:val="24"/>
              </w:rPr>
            </w:pPr>
          </w:p>
        </w:tc>
        <w:tc>
          <w:tcPr>
            <w:tcW w:w="4125" w:type="pct"/>
          </w:tcPr>
          <w:p w14:paraId="36C6C426"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6917E7" w:rsidRPr="00885780" w14:paraId="2CCA6627" w14:textId="77777777" w:rsidTr="00323DE6">
        <w:trPr>
          <w:trHeight w:val="20"/>
        </w:trPr>
        <w:tc>
          <w:tcPr>
            <w:tcW w:w="875" w:type="pct"/>
            <w:vMerge/>
          </w:tcPr>
          <w:p w14:paraId="2C5C64BB" w14:textId="77777777" w:rsidR="006917E7" w:rsidRPr="00885780" w:rsidRDefault="006917E7" w:rsidP="006917E7">
            <w:pPr>
              <w:rPr>
                <w:szCs w:val="24"/>
              </w:rPr>
            </w:pPr>
          </w:p>
        </w:tc>
        <w:tc>
          <w:tcPr>
            <w:tcW w:w="4125" w:type="pct"/>
          </w:tcPr>
          <w:p w14:paraId="6F911B1F" w14:textId="48442BA6" w:rsidR="006917E7" w:rsidRPr="00885780" w:rsidRDefault="006917E7" w:rsidP="006917E7">
            <w:pPr>
              <w:jc w:val="both"/>
              <w:rPr>
                <w:szCs w:val="24"/>
              </w:rPr>
            </w:pPr>
            <w:r w:rsidRPr="00885780">
              <w:rPr>
                <w:szCs w:val="24"/>
              </w:rPr>
              <w:t>Компьютерная грамотность</w:t>
            </w:r>
          </w:p>
        </w:tc>
      </w:tr>
      <w:tr w:rsidR="006917E7" w:rsidRPr="00885780" w14:paraId="4E972529" w14:textId="77777777" w:rsidTr="00323DE6">
        <w:trPr>
          <w:trHeight w:val="20"/>
        </w:trPr>
        <w:tc>
          <w:tcPr>
            <w:tcW w:w="875" w:type="pct"/>
            <w:vMerge/>
          </w:tcPr>
          <w:p w14:paraId="29B8AA02" w14:textId="77777777" w:rsidR="006917E7" w:rsidRPr="00885780" w:rsidRDefault="006917E7" w:rsidP="006917E7">
            <w:pPr>
              <w:rPr>
                <w:szCs w:val="24"/>
              </w:rPr>
            </w:pPr>
          </w:p>
        </w:tc>
        <w:tc>
          <w:tcPr>
            <w:tcW w:w="4125" w:type="pct"/>
          </w:tcPr>
          <w:p w14:paraId="2C5EDED4" w14:textId="7A4B6175" w:rsidR="006917E7" w:rsidRPr="00885780" w:rsidRDefault="006917E7" w:rsidP="006917E7">
            <w:pPr>
              <w:jc w:val="both"/>
              <w:rPr>
                <w:szCs w:val="24"/>
              </w:rPr>
            </w:pPr>
            <w:r w:rsidRPr="00885780">
              <w:rPr>
                <w:szCs w:val="24"/>
              </w:rPr>
              <w:t>Знание основ компьютерного зрения</w:t>
            </w:r>
          </w:p>
        </w:tc>
      </w:tr>
      <w:tr w:rsidR="006917E7" w:rsidRPr="00885780" w14:paraId="7CD8FA53" w14:textId="77777777" w:rsidTr="00323DE6">
        <w:trPr>
          <w:trHeight w:val="20"/>
        </w:trPr>
        <w:tc>
          <w:tcPr>
            <w:tcW w:w="875" w:type="pct"/>
            <w:vMerge/>
          </w:tcPr>
          <w:p w14:paraId="1E55261C" w14:textId="77777777" w:rsidR="006917E7" w:rsidRPr="00885780" w:rsidRDefault="006917E7" w:rsidP="006917E7">
            <w:pPr>
              <w:rPr>
                <w:szCs w:val="24"/>
              </w:rPr>
            </w:pPr>
          </w:p>
        </w:tc>
        <w:tc>
          <w:tcPr>
            <w:tcW w:w="4125" w:type="pct"/>
          </w:tcPr>
          <w:p w14:paraId="43A3C568" w14:textId="38E6C3C2" w:rsidR="006917E7" w:rsidRPr="00885780" w:rsidRDefault="006917E7" w:rsidP="006917E7">
            <w:pPr>
              <w:jc w:val="both"/>
              <w:rPr>
                <w:szCs w:val="24"/>
              </w:rPr>
            </w:pPr>
            <w:r w:rsidRPr="00885780">
              <w:rPr>
                <w:szCs w:val="24"/>
              </w:rPr>
              <w:t>Системы и программы распознавания образов</w:t>
            </w:r>
          </w:p>
        </w:tc>
      </w:tr>
      <w:tr w:rsidR="006917E7" w:rsidRPr="00885780" w14:paraId="7D43A358" w14:textId="77777777" w:rsidTr="00323DE6">
        <w:trPr>
          <w:trHeight w:val="20"/>
        </w:trPr>
        <w:tc>
          <w:tcPr>
            <w:tcW w:w="875" w:type="pct"/>
            <w:vMerge/>
          </w:tcPr>
          <w:p w14:paraId="6BBDC39A" w14:textId="77777777" w:rsidR="006917E7" w:rsidRPr="00885780" w:rsidRDefault="006917E7" w:rsidP="006917E7">
            <w:pPr>
              <w:rPr>
                <w:szCs w:val="24"/>
              </w:rPr>
            </w:pPr>
          </w:p>
        </w:tc>
        <w:tc>
          <w:tcPr>
            <w:tcW w:w="4125" w:type="pct"/>
          </w:tcPr>
          <w:p w14:paraId="6A05D830" w14:textId="3AE387B4" w:rsidR="006917E7" w:rsidRPr="00885780" w:rsidRDefault="006917E7" w:rsidP="006917E7">
            <w:pPr>
              <w:jc w:val="both"/>
              <w:rPr>
                <w:szCs w:val="24"/>
              </w:rPr>
            </w:pPr>
            <w:r w:rsidRPr="00885780">
              <w:rPr>
                <w:szCs w:val="24"/>
              </w:rPr>
              <w:t>Особенности эксплуатации тренажеров-симуляторов, компьютерных и лазерных устройств</w:t>
            </w:r>
          </w:p>
        </w:tc>
      </w:tr>
      <w:tr w:rsidR="006917E7" w:rsidRPr="00885780" w14:paraId="122F1A84" w14:textId="77777777" w:rsidTr="00323DE6">
        <w:trPr>
          <w:trHeight w:val="20"/>
        </w:trPr>
        <w:tc>
          <w:tcPr>
            <w:tcW w:w="875" w:type="pct"/>
            <w:vMerge/>
          </w:tcPr>
          <w:p w14:paraId="26DE551D" w14:textId="77777777" w:rsidR="006917E7" w:rsidRPr="00885780" w:rsidRDefault="006917E7" w:rsidP="006917E7">
            <w:pPr>
              <w:rPr>
                <w:szCs w:val="24"/>
              </w:rPr>
            </w:pPr>
          </w:p>
        </w:tc>
        <w:tc>
          <w:tcPr>
            <w:tcW w:w="4125" w:type="pct"/>
          </w:tcPr>
          <w:p w14:paraId="3A7413F9" w14:textId="4E5DFB13" w:rsidR="006917E7" w:rsidRPr="00885780" w:rsidRDefault="006917E7" w:rsidP="006917E7">
            <w:pPr>
              <w:jc w:val="both"/>
              <w:rPr>
                <w:szCs w:val="24"/>
              </w:rPr>
            </w:pPr>
            <w:r w:rsidRPr="00885780">
              <w:rPr>
                <w:szCs w:val="24"/>
              </w:rPr>
              <w:t>Особенности управления цифровой средой, цифровой платформой, дистанционных систем управления игровой средой и (или) видеосигналом</w:t>
            </w:r>
          </w:p>
        </w:tc>
      </w:tr>
      <w:tr w:rsidR="005F7CBA" w:rsidRPr="00885780" w14:paraId="5DEA7B06" w14:textId="77777777" w:rsidTr="00323DE6">
        <w:trPr>
          <w:trHeight w:val="20"/>
        </w:trPr>
        <w:tc>
          <w:tcPr>
            <w:tcW w:w="875" w:type="pct"/>
          </w:tcPr>
          <w:p w14:paraId="3418F260" w14:textId="77777777" w:rsidR="005F7CBA" w:rsidRPr="00885780" w:rsidRDefault="005F7CBA" w:rsidP="005F7CBA">
            <w:pPr>
              <w:rPr>
                <w:szCs w:val="24"/>
              </w:rPr>
            </w:pPr>
            <w:r w:rsidRPr="00885780">
              <w:rPr>
                <w:szCs w:val="24"/>
              </w:rPr>
              <w:t>Другие характеристики</w:t>
            </w:r>
          </w:p>
        </w:tc>
        <w:tc>
          <w:tcPr>
            <w:tcW w:w="4125" w:type="pct"/>
          </w:tcPr>
          <w:p w14:paraId="3C171E19" w14:textId="77777777" w:rsidR="005F7CBA" w:rsidRPr="00885780" w:rsidRDefault="005F7CBA" w:rsidP="005F7CBA">
            <w:pPr>
              <w:jc w:val="both"/>
              <w:rPr>
                <w:szCs w:val="24"/>
              </w:rPr>
            </w:pPr>
            <w:r w:rsidRPr="00885780">
              <w:rPr>
                <w:szCs w:val="24"/>
              </w:rPr>
              <w:t>-</w:t>
            </w:r>
          </w:p>
        </w:tc>
      </w:tr>
    </w:tbl>
    <w:p w14:paraId="077E7C23" w14:textId="77777777" w:rsidR="0083471E" w:rsidRPr="00885780" w:rsidRDefault="0083471E" w:rsidP="0083471E">
      <w:pPr>
        <w:jc w:val="both"/>
        <w:rPr>
          <w:szCs w:val="24"/>
        </w:rPr>
      </w:pPr>
    </w:p>
    <w:p w14:paraId="1A6CEDDC" w14:textId="77777777" w:rsidR="0083471E" w:rsidRPr="00885780" w:rsidRDefault="0083471E" w:rsidP="0083471E">
      <w:pPr>
        <w:rPr>
          <w:b/>
          <w:bCs/>
          <w:szCs w:val="24"/>
        </w:rPr>
      </w:pPr>
      <w:r w:rsidRPr="00885780">
        <w:rPr>
          <w:b/>
          <w:bCs/>
          <w:szCs w:val="24"/>
        </w:rPr>
        <w:t>3.</w:t>
      </w:r>
      <w:r w:rsidRPr="00885780">
        <w:rPr>
          <w:b/>
          <w:bCs/>
          <w:szCs w:val="24"/>
          <w:lang w:val="en-US"/>
        </w:rPr>
        <w:t>6</w:t>
      </w:r>
      <w:r w:rsidRPr="00885780">
        <w:rPr>
          <w:b/>
          <w:bCs/>
          <w:szCs w:val="24"/>
        </w:rPr>
        <w:t>.</w:t>
      </w:r>
      <w:r w:rsidRPr="00885780">
        <w:rPr>
          <w:b/>
          <w:bCs/>
          <w:szCs w:val="24"/>
          <w:lang w:val="en-US"/>
        </w:rPr>
        <w:t>4</w:t>
      </w:r>
      <w:r w:rsidRPr="00885780">
        <w:rPr>
          <w:b/>
          <w:bCs/>
          <w:szCs w:val="24"/>
        </w:rPr>
        <w:t>. Трудовая функция</w:t>
      </w:r>
    </w:p>
    <w:p w14:paraId="5FEDCBAA" w14:textId="77777777" w:rsidR="0083471E" w:rsidRPr="00885780" w:rsidRDefault="0083471E" w:rsidP="0083471E">
      <w:pPr>
        <w:rPr>
          <w:szCs w:val="24"/>
        </w:rPr>
      </w:pPr>
    </w:p>
    <w:tbl>
      <w:tblPr>
        <w:tblW w:w="5000" w:type="pct"/>
        <w:tblCellMar>
          <w:left w:w="85" w:type="dxa"/>
          <w:right w:w="85" w:type="dxa"/>
        </w:tblCellMar>
        <w:tblLook w:val="0000" w:firstRow="0" w:lastRow="0" w:firstColumn="0" w:lastColumn="0" w:noHBand="0" w:noVBand="0"/>
      </w:tblPr>
      <w:tblGrid>
        <w:gridCol w:w="1502"/>
        <w:gridCol w:w="5528"/>
        <w:gridCol w:w="569"/>
        <w:gridCol w:w="842"/>
        <w:gridCol w:w="1415"/>
        <w:gridCol w:w="519"/>
      </w:tblGrid>
      <w:tr w:rsidR="0083471E" w:rsidRPr="00885780" w14:paraId="46CF9431" w14:textId="77777777" w:rsidTr="007F3584">
        <w:tc>
          <w:tcPr>
            <w:tcW w:w="724" w:type="pct"/>
            <w:tcBorders>
              <w:top w:val="nil"/>
              <w:left w:val="nil"/>
              <w:bottom w:val="nil"/>
              <w:right w:val="single" w:sz="4" w:space="0" w:color="7F7F7F"/>
            </w:tcBorders>
            <w:vAlign w:val="center"/>
          </w:tcPr>
          <w:p w14:paraId="40AB222F" w14:textId="77777777" w:rsidR="0083471E" w:rsidRPr="00885780" w:rsidRDefault="0083471E" w:rsidP="00323DE6">
            <w:r w:rsidRPr="00885780">
              <w:rPr>
                <w:sz w:val="20"/>
              </w:rPr>
              <w:t>Наименование</w:t>
            </w:r>
          </w:p>
        </w:tc>
        <w:tc>
          <w:tcPr>
            <w:tcW w:w="2664" w:type="pct"/>
            <w:tcBorders>
              <w:top w:val="single" w:sz="4" w:space="0" w:color="7F7F7F"/>
              <w:left w:val="single" w:sz="4" w:space="0" w:color="7F7F7F"/>
              <w:bottom w:val="single" w:sz="4" w:space="0" w:color="7F7F7F"/>
              <w:right w:val="single" w:sz="4" w:space="0" w:color="7F7F7F"/>
            </w:tcBorders>
          </w:tcPr>
          <w:p w14:paraId="004B2E5C" w14:textId="77777777" w:rsidR="0083471E" w:rsidRPr="00885780" w:rsidRDefault="00BB1876" w:rsidP="00323DE6">
            <w:pPr>
              <w:rPr>
                <w:szCs w:val="24"/>
              </w:rPr>
            </w:pPr>
            <w:r w:rsidRPr="00885780">
              <w:rPr>
                <w:szCs w:val="24"/>
              </w:rPr>
              <w:t>Инспектирование подготовки, организации и проведения спортивных соревнований, мероприятий по выполнению населением различных возрастных групп нормативов испытаний (тестов)</w:t>
            </w:r>
          </w:p>
        </w:tc>
        <w:tc>
          <w:tcPr>
            <w:tcW w:w="274" w:type="pct"/>
            <w:tcBorders>
              <w:top w:val="nil"/>
              <w:left w:val="single" w:sz="4" w:space="0" w:color="7F7F7F"/>
              <w:bottom w:val="nil"/>
              <w:right w:val="single" w:sz="4" w:space="0" w:color="7F7F7F"/>
            </w:tcBorders>
            <w:vAlign w:val="center"/>
          </w:tcPr>
          <w:p w14:paraId="5F3E2542" w14:textId="77777777" w:rsidR="0083471E" w:rsidRPr="00885780" w:rsidRDefault="0083471E" w:rsidP="00323DE6">
            <w:pPr>
              <w:jc w:val="center"/>
            </w:pPr>
            <w:r w:rsidRPr="00885780">
              <w:rPr>
                <w:sz w:val="20"/>
              </w:rPr>
              <w:t>Код</w:t>
            </w:r>
          </w:p>
        </w:tc>
        <w:tc>
          <w:tcPr>
            <w:tcW w:w="406" w:type="pct"/>
            <w:tcBorders>
              <w:top w:val="single" w:sz="4" w:space="0" w:color="7F7F7F"/>
              <w:left w:val="single" w:sz="4" w:space="0" w:color="7F7F7F"/>
              <w:bottom w:val="single" w:sz="4" w:space="0" w:color="7F7F7F"/>
              <w:right w:val="single" w:sz="4" w:space="0" w:color="7F7F7F"/>
            </w:tcBorders>
            <w:vAlign w:val="center"/>
          </w:tcPr>
          <w:p w14:paraId="6E284AC3" w14:textId="77777777" w:rsidR="0083471E" w:rsidRPr="00885780" w:rsidRDefault="0083471E" w:rsidP="00323DE6">
            <w:pPr>
              <w:jc w:val="center"/>
              <w:rPr>
                <w:szCs w:val="24"/>
                <w:lang w:val="en-US"/>
              </w:rPr>
            </w:pPr>
            <w:r w:rsidRPr="00885780">
              <w:rPr>
                <w:szCs w:val="24"/>
                <w:lang w:val="en-US"/>
              </w:rPr>
              <w:t>F</w:t>
            </w:r>
            <w:r w:rsidRPr="00885780">
              <w:rPr>
                <w:szCs w:val="24"/>
              </w:rPr>
              <w:t>/0</w:t>
            </w:r>
            <w:r w:rsidRPr="00885780">
              <w:rPr>
                <w:szCs w:val="24"/>
                <w:lang w:val="en-US"/>
              </w:rPr>
              <w:t>4</w:t>
            </w:r>
            <w:r w:rsidRPr="00885780">
              <w:rPr>
                <w:szCs w:val="24"/>
              </w:rPr>
              <w:t>.</w:t>
            </w:r>
            <w:r w:rsidRPr="00885780">
              <w:rPr>
                <w:szCs w:val="24"/>
                <w:lang w:val="en-US"/>
              </w:rPr>
              <w:t>5</w:t>
            </w:r>
          </w:p>
        </w:tc>
        <w:tc>
          <w:tcPr>
            <w:tcW w:w="682" w:type="pct"/>
            <w:tcBorders>
              <w:top w:val="nil"/>
              <w:left w:val="single" w:sz="4" w:space="0" w:color="7F7F7F"/>
              <w:bottom w:val="nil"/>
              <w:right w:val="single" w:sz="4" w:space="0" w:color="7F7F7F"/>
            </w:tcBorders>
            <w:vAlign w:val="center"/>
          </w:tcPr>
          <w:p w14:paraId="1AC917BF" w14:textId="77777777" w:rsidR="0083471E" w:rsidRPr="00885780" w:rsidRDefault="0083471E" w:rsidP="00323DE6">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2FA0CC6F" w14:textId="77777777" w:rsidR="0083471E" w:rsidRPr="00885780" w:rsidRDefault="0083471E" w:rsidP="00323DE6">
            <w:pPr>
              <w:jc w:val="center"/>
              <w:rPr>
                <w:szCs w:val="24"/>
                <w:lang w:val="en-US"/>
              </w:rPr>
            </w:pPr>
            <w:r w:rsidRPr="00885780">
              <w:rPr>
                <w:szCs w:val="24"/>
                <w:lang w:val="en-US"/>
              </w:rPr>
              <w:t>5</w:t>
            </w:r>
          </w:p>
        </w:tc>
      </w:tr>
    </w:tbl>
    <w:p w14:paraId="2474FBC9" w14:textId="77777777" w:rsidR="0083471E" w:rsidRPr="00885780" w:rsidRDefault="0083471E" w:rsidP="0083471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B1876" w:rsidRPr="00885780" w14:paraId="20FBD86F" w14:textId="77777777" w:rsidTr="00323DE6">
        <w:trPr>
          <w:trHeight w:val="20"/>
        </w:trPr>
        <w:tc>
          <w:tcPr>
            <w:tcW w:w="875" w:type="pct"/>
            <w:vMerge w:val="restart"/>
          </w:tcPr>
          <w:p w14:paraId="36EC1BA5" w14:textId="77777777" w:rsidR="00BB1876" w:rsidRPr="00885780" w:rsidRDefault="00BB1876" w:rsidP="00323DE6">
            <w:pPr>
              <w:rPr>
                <w:szCs w:val="24"/>
              </w:rPr>
            </w:pPr>
            <w:r w:rsidRPr="00885780">
              <w:rPr>
                <w:szCs w:val="24"/>
              </w:rPr>
              <w:t>Трудовые действия</w:t>
            </w:r>
          </w:p>
        </w:tc>
        <w:tc>
          <w:tcPr>
            <w:tcW w:w="4125" w:type="pct"/>
          </w:tcPr>
          <w:p w14:paraId="1AED69AD" w14:textId="77777777" w:rsidR="00BB1876" w:rsidRPr="00885780" w:rsidRDefault="00BB1876" w:rsidP="00BB1876">
            <w:pPr>
              <w:adjustRightInd w:val="0"/>
              <w:jc w:val="both"/>
              <w:rPr>
                <w:szCs w:val="24"/>
                <w:lang w:eastAsia="en-US"/>
              </w:rPr>
            </w:pPr>
            <w:r w:rsidRPr="00885780">
              <w:rPr>
                <w:szCs w:val="24"/>
                <w:lang w:eastAsia="en-US"/>
              </w:rPr>
              <w:t>Ознакомление с отчетом судей, ответственных лиц о ходе подготовки к проведению спортивных соревнований, мероприятий по выполнению населением различных возрастных групп нормативов испытаний (тестов)</w:t>
            </w:r>
            <w:r w:rsidRPr="00885780">
              <w:t xml:space="preserve"> </w:t>
            </w:r>
          </w:p>
        </w:tc>
      </w:tr>
      <w:tr w:rsidR="00BB1876" w:rsidRPr="00885780" w14:paraId="7DADD1EC" w14:textId="77777777" w:rsidTr="00323DE6">
        <w:trPr>
          <w:trHeight w:val="20"/>
        </w:trPr>
        <w:tc>
          <w:tcPr>
            <w:tcW w:w="875" w:type="pct"/>
            <w:vMerge/>
          </w:tcPr>
          <w:p w14:paraId="78AAD1D8" w14:textId="77777777" w:rsidR="00BB1876" w:rsidRPr="00885780" w:rsidRDefault="00BB1876" w:rsidP="00323DE6">
            <w:pPr>
              <w:rPr>
                <w:szCs w:val="24"/>
              </w:rPr>
            </w:pPr>
          </w:p>
        </w:tc>
        <w:tc>
          <w:tcPr>
            <w:tcW w:w="4125" w:type="pct"/>
          </w:tcPr>
          <w:p w14:paraId="4C413C29" w14:textId="77777777" w:rsidR="00BB1876" w:rsidRPr="00885780" w:rsidRDefault="00BB1876" w:rsidP="00BB1876">
            <w:pPr>
              <w:adjustRightInd w:val="0"/>
              <w:jc w:val="both"/>
              <w:rPr>
                <w:szCs w:val="24"/>
                <w:lang w:eastAsia="en-US"/>
              </w:rPr>
            </w:pPr>
            <w:r w:rsidRPr="00885780">
              <w:rPr>
                <w:szCs w:val="24"/>
                <w:lang w:eastAsia="en-US"/>
              </w:rPr>
              <w:t xml:space="preserve">Посещение (в том числе в составе комиссии представителей главной судейской коллегии, подчиненных судей) места проведения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368CE47B" w14:textId="77777777" w:rsidTr="00323DE6">
        <w:trPr>
          <w:trHeight w:val="20"/>
        </w:trPr>
        <w:tc>
          <w:tcPr>
            <w:tcW w:w="875" w:type="pct"/>
            <w:vMerge/>
          </w:tcPr>
          <w:p w14:paraId="105B538F" w14:textId="77777777" w:rsidR="00BB1876" w:rsidRPr="00885780" w:rsidRDefault="00BB1876" w:rsidP="00323DE6">
            <w:pPr>
              <w:rPr>
                <w:szCs w:val="24"/>
              </w:rPr>
            </w:pPr>
          </w:p>
        </w:tc>
        <w:tc>
          <w:tcPr>
            <w:tcW w:w="4125" w:type="pct"/>
          </w:tcPr>
          <w:p w14:paraId="1AA13C24" w14:textId="77777777" w:rsidR="00BB1876" w:rsidRPr="00885780" w:rsidRDefault="00BB1876" w:rsidP="00BB1876">
            <w:pPr>
              <w:adjustRightInd w:val="0"/>
              <w:jc w:val="both"/>
              <w:rPr>
                <w:szCs w:val="24"/>
                <w:lang w:eastAsia="en-US"/>
              </w:rPr>
            </w:pPr>
            <w:r w:rsidRPr="00885780">
              <w:rPr>
                <w:szCs w:val="24"/>
                <w:lang w:eastAsia="en-US"/>
              </w:rPr>
              <w:t>Осмотр спортивных сооружений, подъездных путей, мест для размещения зрителей, технического и судейского персонала, участников соревнования, объектов сервиса и элементов места проведения спортивного соревнования</w:t>
            </w:r>
          </w:p>
        </w:tc>
      </w:tr>
      <w:tr w:rsidR="00BB1876" w:rsidRPr="00885780" w14:paraId="7F3A522B" w14:textId="77777777" w:rsidTr="00323DE6">
        <w:trPr>
          <w:trHeight w:val="20"/>
        </w:trPr>
        <w:tc>
          <w:tcPr>
            <w:tcW w:w="875" w:type="pct"/>
            <w:vMerge/>
          </w:tcPr>
          <w:p w14:paraId="56260D63" w14:textId="77777777" w:rsidR="00BB1876" w:rsidRPr="00885780" w:rsidRDefault="00BB1876" w:rsidP="00323DE6">
            <w:pPr>
              <w:rPr>
                <w:szCs w:val="24"/>
              </w:rPr>
            </w:pPr>
          </w:p>
        </w:tc>
        <w:tc>
          <w:tcPr>
            <w:tcW w:w="4125" w:type="pct"/>
          </w:tcPr>
          <w:p w14:paraId="0CDC6C7B" w14:textId="77777777" w:rsidR="00BB1876" w:rsidRPr="00885780" w:rsidRDefault="00BB1876" w:rsidP="00BB1876">
            <w:pPr>
              <w:adjustRightInd w:val="0"/>
              <w:jc w:val="both"/>
              <w:rPr>
                <w:szCs w:val="24"/>
                <w:lang w:eastAsia="en-US"/>
              </w:rPr>
            </w:pPr>
            <w:r w:rsidRPr="00885780">
              <w:rPr>
                <w:szCs w:val="24"/>
                <w:lang w:eastAsia="en-US"/>
              </w:rPr>
              <w:t>Организация осмотра, в том числе с привлечением профильных специалистов спортивного оборудования и инвентаря, средств измерений, включая изучение внешнего вида и работоспособности оборудования, сертификатов, паспортов оборудования, актов о поверке средств измерений</w:t>
            </w:r>
          </w:p>
        </w:tc>
      </w:tr>
      <w:tr w:rsidR="00BB1876" w:rsidRPr="00885780" w14:paraId="63FFB9C6" w14:textId="77777777" w:rsidTr="00323DE6">
        <w:trPr>
          <w:trHeight w:val="20"/>
        </w:trPr>
        <w:tc>
          <w:tcPr>
            <w:tcW w:w="875" w:type="pct"/>
            <w:vMerge/>
          </w:tcPr>
          <w:p w14:paraId="7B6F3141" w14:textId="77777777" w:rsidR="00BB1876" w:rsidRPr="00885780" w:rsidRDefault="00BB1876" w:rsidP="00323DE6">
            <w:pPr>
              <w:rPr>
                <w:szCs w:val="24"/>
              </w:rPr>
            </w:pPr>
          </w:p>
        </w:tc>
        <w:tc>
          <w:tcPr>
            <w:tcW w:w="4125" w:type="pct"/>
          </w:tcPr>
          <w:p w14:paraId="73C191B5" w14:textId="77777777" w:rsidR="00BB1876" w:rsidRPr="00885780" w:rsidRDefault="00BB1876" w:rsidP="00BB1876">
            <w:pPr>
              <w:adjustRightInd w:val="0"/>
              <w:jc w:val="both"/>
              <w:rPr>
                <w:szCs w:val="24"/>
                <w:lang w:eastAsia="en-US"/>
              </w:rPr>
            </w:pPr>
            <w:r w:rsidRPr="00885780">
              <w:rPr>
                <w:szCs w:val="24"/>
                <w:lang w:eastAsia="en-US"/>
              </w:rPr>
              <w:t>Определение с привлечением профильных специалистов степени готовности инженерных систем и их соответствия требованиям</w:t>
            </w:r>
            <w:r w:rsidR="00903988" w:rsidRPr="00885780">
              <w:rPr>
                <w:szCs w:val="24"/>
                <w:lang w:eastAsia="en-US"/>
              </w:rPr>
              <w:t xml:space="preserve"> вида спорта (адаптивного спорта)</w:t>
            </w:r>
            <w:r w:rsidRPr="00885780">
              <w:rPr>
                <w:szCs w:val="24"/>
                <w:lang w:eastAsia="en-US"/>
              </w:rPr>
              <w:t xml:space="preserve">, положения или регламента спортивных соревнований, регламента проведения мероприятия по выполнению населением различных возрастных групп нормативов испытаний (тестов) </w:t>
            </w:r>
          </w:p>
        </w:tc>
      </w:tr>
      <w:tr w:rsidR="00BB1876" w:rsidRPr="00885780" w14:paraId="2E30DA5F" w14:textId="77777777" w:rsidTr="00323DE6">
        <w:trPr>
          <w:trHeight w:val="20"/>
        </w:trPr>
        <w:tc>
          <w:tcPr>
            <w:tcW w:w="875" w:type="pct"/>
            <w:vMerge/>
          </w:tcPr>
          <w:p w14:paraId="6486C5DB" w14:textId="77777777" w:rsidR="00BB1876" w:rsidRPr="00885780" w:rsidRDefault="00BB1876" w:rsidP="00323DE6">
            <w:pPr>
              <w:rPr>
                <w:szCs w:val="24"/>
              </w:rPr>
            </w:pPr>
          </w:p>
        </w:tc>
        <w:tc>
          <w:tcPr>
            <w:tcW w:w="4125" w:type="pct"/>
          </w:tcPr>
          <w:p w14:paraId="2161561A" w14:textId="77777777" w:rsidR="00BB1876" w:rsidRPr="00885780" w:rsidRDefault="00BB1876" w:rsidP="00BB1876">
            <w:pPr>
              <w:adjustRightInd w:val="0"/>
              <w:jc w:val="both"/>
              <w:rPr>
                <w:szCs w:val="24"/>
                <w:lang w:eastAsia="en-US"/>
              </w:rPr>
            </w:pPr>
            <w:r w:rsidRPr="00885780">
              <w:rPr>
                <w:szCs w:val="24"/>
                <w:lang w:eastAsia="en-US"/>
              </w:rPr>
              <w:t>Оценка подготовки кадрового состава спортивного соревнования, мероприятия по выполнению населением различных возрастных групп нормативов испытаний (тестов), включая уровень обеспеченности кадрами, выполнение плановых мероприятий по мобилизации кадров, их подготовке и инструктажу</w:t>
            </w:r>
          </w:p>
        </w:tc>
      </w:tr>
      <w:tr w:rsidR="00BB1876" w:rsidRPr="00885780" w14:paraId="3144378A" w14:textId="77777777" w:rsidTr="00323DE6">
        <w:trPr>
          <w:trHeight w:val="20"/>
        </w:trPr>
        <w:tc>
          <w:tcPr>
            <w:tcW w:w="875" w:type="pct"/>
            <w:vMerge/>
          </w:tcPr>
          <w:p w14:paraId="23362776" w14:textId="77777777" w:rsidR="00BB1876" w:rsidRPr="00885780" w:rsidRDefault="00BB1876" w:rsidP="00323DE6">
            <w:pPr>
              <w:rPr>
                <w:szCs w:val="24"/>
              </w:rPr>
            </w:pPr>
          </w:p>
        </w:tc>
        <w:tc>
          <w:tcPr>
            <w:tcW w:w="4125" w:type="pct"/>
          </w:tcPr>
          <w:p w14:paraId="6F948F23" w14:textId="77777777" w:rsidR="00BB1876" w:rsidRPr="00885780" w:rsidRDefault="00BB1876" w:rsidP="00BB1876">
            <w:pPr>
              <w:adjustRightInd w:val="0"/>
              <w:jc w:val="both"/>
              <w:rPr>
                <w:szCs w:val="24"/>
                <w:lang w:eastAsia="en-US"/>
              </w:rPr>
            </w:pPr>
            <w:r w:rsidRPr="00885780">
              <w:rPr>
                <w:szCs w:val="24"/>
                <w:lang w:eastAsia="en-US"/>
              </w:rPr>
              <w:t>Контроль подготовки документации для проведения спортивного соревнования, мероприятия по выполнению населением различных возрастных групп нормативов испытаний (тестов</w:t>
            </w:r>
            <w:proofErr w:type="gramStart"/>
            <w:r w:rsidRPr="00885780">
              <w:rPr>
                <w:szCs w:val="24"/>
                <w:lang w:eastAsia="en-US"/>
              </w:rPr>
              <w:t>) ,</w:t>
            </w:r>
            <w:proofErr w:type="gramEnd"/>
            <w:r w:rsidRPr="00885780">
              <w:rPr>
                <w:szCs w:val="24"/>
                <w:lang w:eastAsia="en-US"/>
              </w:rPr>
              <w:t xml:space="preserve"> включая наличие необходимых разрешений и справок, сертификатов, электронных подписей</w:t>
            </w:r>
          </w:p>
        </w:tc>
      </w:tr>
      <w:tr w:rsidR="00BB1876" w:rsidRPr="00885780" w14:paraId="101B202F" w14:textId="77777777" w:rsidTr="00323DE6">
        <w:trPr>
          <w:trHeight w:val="20"/>
        </w:trPr>
        <w:tc>
          <w:tcPr>
            <w:tcW w:w="875" w:type="pct"/>
            <w:vMerge/>
          </w:tcPr>
          <w:p w14:paraId="21136C7F" w14:textId="77777777" w:rsidR="00BB1876" w:rsidRPr="00885780" w:rsidRDefault="00BB1876" w:rsidP="00323DE6">
            <w:pPr>
              <w:rPr>
                <w:szCs w:val="24"/>
              </w:rPr>
            </w:pPr>
          </w:p>
        </w:tc>
        <w:tc>
          <w:tcPr>
            <w:tcW w:w="4125" w:type="pct"/>
          </w:tcPr>
          <w:p w14:paraId="013602EE" w14:textId="77777777" w:rsidR="00BB1876" w:rsidRPr="00885780" w:rsidRDefault="00BB1876" w:rsidP="00BB1876">
            <w:pPr>
              <w:adjustRightInd w:val="0"/>
              <w:jc w:val="both"/>
              <w:rPr>
                <w:szCs w:val="24"/>
                <w:lang w:eastAsia="en-US"/>
              </w:rPr>
            </w:pPr>
            <w:r w:rsidRPr="00885780">
              <w:rPr>
                <w:szCs w:val="24"/>
                <w:lang w:eastAsia="en-US"/>
              </w:rPr>
              <w:t xml:space="preserve">Контроль выполнения требований по обеспечению состояния безопасности, в </w:t>
            </w:r>
            <w:r w:rsidRPr="00885780">
              <w:rPr>
                <w:szCs w:val="24"/>
                <w:lang w:eastAsia="en-US"/>
              </w:rPr>
              <w:lastRenderedPageBreak/>
              <w:t>том числе путем проверки работоспособности систем безопасности, организации взаимодействия со службами обеспечения безопасности</w:t>
            </w:r>
          </w:p>
        </w:tc>
      </w:tr>
      <w:tr w:rsidR="00BB1876" w:rsidRPr="00885780" w14:paraId="38BBE5DB" w14:textId="77777777" w:rsidTr="00323DE6">
        <w:trPr>
          <w:trHeight w:val="20"/>
        </w:trPr>
        <w:tc>
          <w:tcPr>
            <w:tcW w:w="875" w:type="pct"/>
            <w:vMerge/>
          </w:tcPr>
          <w:p w14:paraId="7BAE55A2" w14:textId="77777777" w:rsidR="00BB1876" w:rsidRPr="00885780" w:rsidRDefault="00BB1876" w:rsidP="00323DE6">
            <w:pPr>
              <w:rPr>
                <w:szCs w:val="24"/>
              </w:rPr>
            </w:pPr>
          </w:p>
        </w:tc>
        <w:tc>
          <w:tcPr>
            <w:tcW w:w="4125" w:type="pct"/>
          </w:tcPr>
          <w:p w14:paraId="6A1813C9" w14:textId="77777777" w:rsidR="00BB1876" w:rsidRPr="00885780" w:rsidRDefault="00BB1876" w:rsidP="00BB1876">
            <w:pPr>
              <w:adjustRightInd w:val="0"/>
              <w:jc w:val="both"/>
              <w:rPr>
                <w:szCs w:val="24"/>
                <w:lang w:eastAsia="en-US"/>
              </w:rPr>
            </w:pPr>
            <w:r w:rsidRPr="00885780">
              <w:rPr>
                <w:szCs w:val="24"/>
                <w:lang w:eastAsia="en-US"/>
              </w:rPr>
              <w:t xml:space="preserve">Выявление нарушений, допускаемых при подготовке к проведению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12E98B1F" w14:textId="77777777" w:rsidTr="00323DE6">
        <w:trPr>
          <w:trHeight w:val="20"/>
        </w:trPr>
        <w:tc>
          <w:tcPr>
            <w:tcW w:w="875" w:type="pct"/>
            <w:vMerge/>
          </w:tcPr>
          <w:p w14:paraId="1B6DC240" w14:textId="77777777" w:rsidR="00BB1876" w:rsidRPr="00885780" w:rsidRDefault="00BB1876" w:rsidP="00323DE6">
            <w:pPr>
              <w:rPr>
                <w:szCs w:val="24"/>
              </w:rPr>
            </w:pPr>
          </w:p>
        </w:tc>
        <w:tc>
          <w:tcPr>
            <w:tcW w:w="4125" w:type="pct"/>
          </w:tcPr>
          <w:p w14:paraId="5CC1D3DC" w14:textId="77777777" w:rsidR="00BB1876" w:rsidRPr="00885780" w:rsidRDefault="00BB1876" w:rsidP="00BB1876">
            <w:pPr>
              <w:adjustRightInd w:val="0"/>
              <w:jc w:val="both"/>
              <w:rPr>
                <w:szCs w:val="24"/>
                <w:lang w:eastAsia="en-US"/>
              </w:rPr>
            </w:pPr>
            <w:r w:rsidRPr="00885780">
              <w:rPr>
                <w:szCs w:val="24"/>
                <w:lang w:eastAsia="en-US"/>
              </w:rPr>
              <w:t>Утверждение плана мероприятий по устранению выявленных нарушений в имеющиеся сроки</w:t>
            </w:r>
          </w:p>
        </w:tc>
      </w:tr>
      <w:tr w:rsidR="00BB1876" w:rsidRPr="00885780" w14:paraId="6FD6B115" w14:textId="77777777" w:rsidTr="00323DE6">
        <w:trPr>
          <w:trHeight w:val="20"/>
        </w:trPr>
        <w:tc>
          <w:tcPr>
            <w:tcW w:w="875" w:type="pct"/>
            <w:vMerge/>
          </w:tcPr>
          <w:p w14:paraId="248AE2D4" w14:textId="77777777" w:rsidR="00BB1876" w:rsidRPr="00885780" w:rsidRDefault="00BB1876" w:rsidP="00323DE6">
            <w:pPr>
              <w:rPr>
                <w:szCs w:val="24"/>
              </w:rPr>
            </w:pPr>
          </w:p>
        </w:tc>
        <w:tc>
          <w:tcPr>
            <w:tcW w:w="4125" w:type="pct"/>
          </w:tcPr>
          <w:p w14:paraId="7F2CAC30" w14:textId="77777777" w:rsidR="00BB1876" w:rsidRPr="00885780" w:rsidRDefault="00BB1876" w:rsidP="00BB1876">
            <w:pPr>
              <w:adjustRightInd w:val="0"/>
              <w:jc w:val="both"/>
              <w:rPr>
                <w:szCs w:val="24"/>
                <w:lang w:eastAsia="en-US"/>
              </w:rPr>
            </w:pPr>
            <w:r w:rsidRPr="00885780">
              <w:rPr>
                <w:szCs w:val="24"/>
                <w:lang w:eastAsia="en-US"/>
              </w:rPr>
              <w:t xml:space="preserve">Итоговая проверка подготовки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113272E5" w14:textId="77777777" w:rsidTr="00323DE6">
        <w:trPr>
          <w:trHeight w:val="20"/>
        </w:trPr>
        <w:tc>
          <w:tcPr>
            <w:tcW w:w="875" w:type="pct"/>
            <w:vMerge/>
          </w:tcPr>
          <w:p w14:paraId="1A547861" w14:textId="77777777" w:rsidR="00BB1876" w:rsidRPr="00885780" w:rsidRDefault="00BB1876" w:rsidP="00323DE6">
            <w:pPr>
              <w:rPr>
                <w:szCs w:val="24"/>
              </w:rPr>
            </w:pPr>
          </w:p>
        </w:tc>
        <w:tc>
          <w:tcPr>
            <w:tcW w:w="4125" w:type="pct"/>
          </w:tcPr>
          <w:p w14:paraId="359ADD8E" w14:textId="77777777" w:rsidR="00BB1876" w:rsidRPr="00885780" w:rsidRDefault="00BB1876" w:rsidP="00BB1876">
            <w:pPr>
              <w:adjustRightInd w:val="0"/>
              <w:jc w:val="both"/>
              <w:rPr>
                <w:szCs w:val="24"/>
                <w:lang w:eastAsia="en-US"/>
              </w:rPr>
            </w:pPr>
            <w:r w:rsidRPr="00885780">
              <w:rPr>
                <w:szCs w:val="24"/>
                <w:lang w:eastAsia="en-US"/>
              </w:rPr>
              <w:t xml:space="preserve">Подписание актов сдачи-приемки объектов спорта, оборудования, инвентаря, подготовленных для проведения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57D4DEA4" w14:textId="77777777" w:rsidTr="00323DE6">
        <w:trPr>
          <w:trHeight w:val="20"/>
        </w:trPr>
        <w:tc>
          <w:tcPr>
            <w:tcW w:w="875" w:type="pct"/>
            <w:vMerge w:val="restart"/>
          </w:tcPr>
          <w:p w14:paraId="576E7AA8" w14:textId="77777777" w:rsidR="00BB1876" w:rsidRPr="00885780" w:rsidRDefault="00BB1876" w:rsidP="00323DE6">
            <w:pPr>
              <w:rPr>
                <w:szCs w:val="24"/>
              </w:rPr>
            </w:pPr>
            <w:r w:rsidRPr="00885780">
              <w:rPr>
                <w:szCs w:val="24"/>
              </w:rPr>
              <w:t>Необходимые умения</w:t>
            </w:r>
          </w:p>
        </w:tc>
        <w:tc>
          <w:tcPr>
            <w:tcW w:w="4125" w:type="pct"/>
          </w:tcPr>
          <w:p w14:paraId="4464531A" w14:textId="77777777" w:rsidR="00BB1876" w:rsidRPr="00885780" w:rsidRDefault="00BB1876" w:rsidP="00BB1876">
            <w:pPr>
              <w:adjustRightInd w:val="0"/>
              <w:jc w:val="both"/>
              <w:rPr>
                <w:szCs w:val="24"/>
                <w:lang w:eastAsia="en-US"/>
              </w:rPr>
            </w:pPr>
            <w:r w:rsidRPr="00885780">
              <w:rPr>
                <w:szCs w:val="24"/>
                <w:lang w:eastAsia="en-US"/>
              </w:rPr>
              <w:t>Планировать, координировать и контролировать работу главной судейской коллегии, судейского персонала, персонала секретариата и комиссий, кадрового состава спортивного соревнования, мероприятия по выполнению населением различных возрастных групп нормативов испытаний (тестов)</w:t>
            </w:r>
            <w:r w:rsidRPr="00885780">
              <w:t xml:space="preserve"> </w:t>
            </w:r>
          </w:p>
        </w:tc>
      </w:tr>
      <w:tr w:rsidR="00BB1876" w:rsidRPr="00885780" w14:paraId="4B01CE58" w14:textId="77777777" w:rsidTr="00323DE6">
        <w:trPr>
          <w:trHeight w:val="20"/>
        </w:trPr>
        <w:tc>
          <w:tcPr>
            <w:tcW w:w="875" w:type="pct"/>
            <w:vMerge/>
          </w:tcPr>
          <w:p w14:paraId="1C6E1D63" w14:textId="77777777" w:rsidR="00BB1876" w:rsidRPr="00885780" w:rsidRDefault="00BB1876" w:rsidP="00323DE6">
            <w:pPr>
              <w:rPr>
                <w:szCs w:val="24"/>
              </w:rPr>
            </w:pPr>
          </w:p>
        </w:tc>
        <w:tc>
          <w:tcPr>
            <w:tcW w:w="4125" w:type="pct"/>
          </w:tcPr>
          <w:p w14:paraId="476A1058" w14:textId="77777777" w:rsidR="00BB1876" w:rsidRPr="00885780" w:rsidRDefault="00BB1876" w:rsidP="00BB1876">
            <w:pPr>
              <w:adjustRightInd w:val="0"/>
              <w:jc w:val="both"/>
              <w:rPr>
                <w:szCs w:val="24"/>
                <w:lang w:eastAsia="en-US"/>
              </w:rPr>
            </w:pPr>
            <w:r w:rsidRPr="00885780">
              <w:rPr>
                <w:szCs w:val="24"/>
                <w:lang w:eastAsia="en-US"/>
              </w:rPr>
              <w:t xml:space="preserve">Использовать методы календарного планирования при подготовке спортивных соревнований, мероприятий по выполнению населением различных возрастных групп нормативов испытаний (тестов) </w:t>
            </w:r>
          </w:p>
        </w:tc>
      </w:tr>
      <w:tr w:rsidR="00BB1876" w:rsidRPr="00885780" w14:paraId="006145A0" w14:textId="77777777" w:rsidTr="00323DE6">
        <w:trPr>
          <w:trHeight w:val="20"/>
        </w:trPr>
        <w:tc>
          <w:tcPr>
            <w:tcW w:w="875" w:type="pct"/>
            <w:vMerge/>
          </w:tcPr>
          <w:p w14:paraId="1F55DFA9" w14:textId="77777777" w:rsidR="00BB1876" w:rsidRPr="00885780" w:rsidRDefault="00BB1876" w:rsidP="00323DE6">
            <w:pPr>
              <w:rPr>
                <w:szCs w:val="24"/>
              </w:rPr>
            </w:pPr>
          </w:p>
        </w:tc>
        <w:tc>
          <w:tcPr>
            <w:tcW w:w="4125" w:type="pct"/>
          </w:tcPr>
          <w:p w14:paraId="3C721A21" w14:textId="77777777" w:rsidR="00BB1876" w:rsidRPr="00885780" w:rsidRDefault="00BB1876" w:rsidP="00BB1876">
            <w:pPr>
              <w:adjustRightInd w:val="0"/>
              <w:jc w:val="both"/>
              <w:rPr>
                <w:szCs w:val="24"/>
                <w:lang w:eastAsia="en-US"/>
              </w:rPr>
            </w:pPr>
            <w:r w:rsidRPr="00885780">
              <w:rPr>
                <w:szCs w:val="24"/>
                <w:lang w:eastAsia="en-US"/>
              </w:rPr>
              <w:t>Выполнять осмотр объектов места проведения спортивных соревнований, оценивать соответствие требованиям обеспечения безопасности, требованиям</w:t>
            </w:r>
            <w:r w:rsidR="00903988" w:rsidRPr="00885780">
              <w:rPr>
                <w:szCs w:val="24"/>
                <w:lang w:eastAsia="en-US"/>
              </w:rPr>
              <w:t xml:space="preserve"> вида спорта (адаптивного спорта)</w:t>
            </w:r>
            <w:r w:rsidRPr="00885780">
              <w:rPr>
                <w:szCs w:val="24"/>
                <w:lang w:eastAsia="en-US"/>
              </w:rPr>
              <w:t xml:space="preserve">, положения или регламента спортивных соревнований, условий спортивного соревнования, регламента проведения мероприятия по выполнению населением различных возрастных групп нормативов испытаний (тестов) </w:t>
            </w:r>
          </w:p>
        </w:tc>
      </w:tr>
      <w:tr w:rsidR="00BB1876" w:rsidRPr="00885780" w14:paraId="0D1DB438" w14:textId="77777777" w:rsidTr="00323DE6">
        <w:trPr>
          <w:trHeight w:val="20"/>
        </w:trPr>
        <w:tc>
          <w:tcPr>
            <w:tcW w:w="875" w:type="pct"/>
            <w:vMerge/>
          </w:tcPr>
          <w:p w14:paraId="2EB8B23D" w14:textId="77777777" w:rsidR="00BB1876" w:rsidRPr="00885780" w:rsidRDefault="00BB1876" w:rsidP="00323DE6">
            <w:pPr>
              <w:rPr>
                <w:szCs w:val="24"/>
              </w:rPr>
            </w:pPr>
          </w:p>
        </w:tc>
        <w:tc>
          <w:tcPr>
            <w:tcW w:w="4125" w:type="pct"/>
          </w:tcPr>
          <w:p w14:paraId="7E9AA0F4" w14:textId="77777777" w:rsidR="00BB1876" w:rsidRPr="00885780" w:rsidRDefault="00BB1876" w:rsidP="00BB1876">
            <w:pPr>
              <w:adjustRightInd w:val="0"/>
              <w:jc w:val="both"/>
              <w:rPr>
                <w:szCs w:val="24"/>
                <w:lang w:eastAsia="en-US"/>
              </w:rPr>
            </w:pPr>
            <w:r w:rsidRPr="00885780">
              <w:rPr>
                <w:szCs w:val="24"/>
                <w:lang w:eastAsia="en-US"/>
              </w:rPr>
              <w:t>Анализировать техническую и разрешительную документацию, проверять работоспособность и исправность инвентаря, оборудования, инженерных систем и контрольно-измерительных приборов</w:t>
            </w:r>
          </w:p>
        </w:tc>
      </w:tr>
      <w:tr w:rsidR="00BB1876" w:rsidRPr="00885780" w14:paraId="405C88F2" w14:textId="77777777" w:rsidTr="00323DE6">
        <w:trPr>
          <w:trHeight w:val="20"/>
        </w:trPr>
        <w:tc>
          <w:tcPr>
            <w:tcW w:w="875" w:type="pct"/>
            <w:vMerge/>
          </w:tcPr>
          <w:p w14:paraId="47977A52" w14:textId="77777777" w:rsidR="00BB1876" w:rsidRPr="00885780" w:rsidRDefault="00BB1876" w:rsidP="00323DE6">
            <w:pPr>
              <w:rPr>
                <w:szCs w:val="24"/>
              </w:rPr>
            </w:pPr>
          </w:p>
        </w:tc>
        <w:tc>
          <w:tcPr>
            <w:tcW w:w="4125" w:type="pct"/>
          </w:tcPr>
          <w:p w14:paraId="193C7B8D" w14:textId="77777777" w:rsidR="00BB1876" w:rsidRPr="00885780" w:rsidRDefault="00BB1876" w:rsidP="00BB1876">
            <w:pPr>
              <w:adjustRightInd w:val="0"/>
              <w:jc w:val="both"/>
              <w:rPr>
                <w:szCs w:val="24"/>
                <w:lang w:eastAsia="en-US"/>
              </w:rPr>
            </w:pPr>
            <w:r w:rsidRPr="00885780">
              <w:rPr>
                <w:szCs w:val="24"/>
                <w:lang w:eastAsia="en-US"/>
              </w:rPr>
              <w:t xml:space="preserve">Контролировать исполнение работ по устранению нарушений при подготовке к проведению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3646944A" w14:textId="77777777" w:rsidTr="00323DE6">
        <w:trPr>
          <w:trHeight w:val="20"/>
        </w:trPr>
        <w:tc>
          <w:tcPr>
            <w:tcW w:w="875" w:type="pct"/>
            <w:vMerge/>
          </w:tcPr>
          <w:p w14:paraId="38FE72A6" w14:textId="77777777" w:rsidR="00BB1876" w:rsidRPr="00885780" w:rsidRDefault="00BB1876" w:rsidP="00323DE6">
            <w:pPr>
              <w:rPr>
                <w:szCs w:val="24"/>
              </w:rPr>
            </w:pPr>
          </w:p>
        </w:tc>
        <w:tc>
          <w:tcPr>
            <w:tcW w:w="4125" w:type="pct"/>
          </w:tcPr>
          <w:p w14:paraId="14810FC4" w14:textId="77777777" w:rsidR="00BB1876" w:rsidRPr="00885780" w:rsidRDefault="00BB1876" w:rsidP="00BB1876">
            <w:pPr>
              <w:adjustRightInd w:val="0"/>
              <w:jc w:val="both"/>
              <w:rPr>
                <w:szCs w:val="24"/>
                <w:lang w:eastAsia="en-US"/>
              </w:rPr>
            </w:pPr>
            <w:r w:rsidRPr="00885780">
              <w:rPr>
                <w:szCs w:val="24"/>
                <w:lang w:eastAsia="en-US"/>
              </w:rPr>
              <w:t>Пользоваться средствами объективного контроля при принятии решений</w:t>
            </w:r>
          </w:p>
        </w:tc>
      </w:tr>
      <w:tr w:rsidR="00BB1876" w:rsidRPr="00885780" w14:paraId="5788DF89" w14:textId="77777777" w:rsidTr="00323DE6">
        <w:trPr>
          <w:trHeight w:val="20"/>
        </w:trPr>
        <w:tc>
          <w:tcPr>
            <w:tcW w:w="875" w:type="pct"/>
            <w:vMerge/>
          </w:tcPr>
          <w:p w14:paraId="4CB3BCAA" w14:textId="77777777" w:rsidR="00BB1876" w:rsidRPr="00885780" w:rsidRDefault="00BB1876" w:rsidP="00323DE6">
            <w:pPr>
              <w:rPr>
                <w:szCs w:val="24"/>
              </w:rPr>
            </w:pPr>
          </w:p>
        </w:tc>
        <w:tc>
          <w:tcPr>
            <w:tcW w:w="4125" w:type="pct"/>
          </w:tcPr>
          <w:p w14:paraId="2659A12C" w14:textId="77777777" w:rsidR="00BB1876" w:rsidRPr="00885780" w:rsidRDefault="00BB1876" w:rsidP="00BB1876">
            <w:pPr>
              <w:adjustRightInd w:val="0"/>
              <w:jc w:val="both"/>
              <w:rPr>
                <w:szCs w:val="24"/>
                <w:lang w:eastAsia="en-US"/>
              </w:rPr>
            </w:pPr>
            <w:r w:rsidRPr="00885780">
              <w:rPr>
                <w:szCs w:val="24"/>
                <w:lang w:eastAsia="en-US"/>
              </w:rPr>
              <w:t>Организовывать привлечение специалистов для оценки степени готовности инженерных систем и их соответствия требованиям</w:t>
            </w:r>
            <w:r w:rsidR="00903988" w:rsidRPr="00885780">
              <w:rPr>
                <w:szCs w:val="24"/>
                <w:lang w:eastAsia="en-US"/>
              </w:rPr>
              <w:t xml:space="preserve"> вида спорта (адаптивного спорта)</w:t>
            </w:r>
            <w:r w:rsidRPr="00885780">
              <w:rPr>
                <w:szCs w:val="24"/>
                <w:lang w:eastAsia="en-US"/>
              </w:rPr>
              <w:t xml:space="preserve">, положения или регламента спортивных соревнований, регламента проведения мероприятия по выполнению населением различных возрастных групп нормативов испытаний (тестов) </w:t>
            </w:r>
          </w:p>
        </w:tc>
      </w:tr>
      <w:tr w:rsidR="00BB1876" w:rsidRPr="00885780" w14:paraId="2187D45C" w14:textId="77777777" w:rsidTr="00323DE6">
        <w:trPr>
          <w:trHeight w:val="20"/>
        </w:trPr>
        <w:tc>
          <w:tcPr>
            <w:tcW w:w="875" w:type="pct"/>
            <w:vMerge/>
          </w:tcPr>
          <w:p w14:paraId="38F480B5" w14:textId="77777777" w:rsidR="00BB1876" w:rsidRPr="00885780" w:rsidRDefault="00BB1876" w:rsidP="00323DE6">
            <w:pPr>
              <w:rPr>
                <w:szCs w:val="24"/>
              </w:rPr>
            </w:pPr>
          </w:p>
        </w:tc>
        <w:tc>
          <w:tcPr>
            <w:tcW w:w="4125" w:type="pct"/>
          </w:tcPr>
          <w:p w14:paraId="16FA75D9" w14:textId="77777777" w:rsidR="00BB1876" w:rsidRPr="00885780" w:rsidRDefault="00BB1876" w:rsidP="00BB1876">
            <w:pPr>
              <w:adjustRightInd w:val="0"/>
              <w:jc w:val="both"/>
              <w:rPr>
                <w:szCs w:val="24"/>
                <w:lang w:eastAsia="en-US"/>
              </w:rPr>
            </w:pPr>
            <w:r w:rsidRPr="00885780">
              <w:rPr>
                <w:szCs w:val="24"/>
                <w:lang w:eastAsia="en-US"/>
              </w:rPr>
              <w:t>Организовывать взаимодействие со службами обеспечения безопасности для контроля выполнения требований по обеспечению безопасности, в том числе путем проверки работоспособности систем безопасности</w:t>
            </w:r>
          </w:p>
        </w:tc>
      </w:tr>
      <w:tr w:rsidR="00BB1876" w:rsidRPr="00885780" w14:paraId="1D53AB7E" w14:textId="77777777" w:rsidTr="00323DE6">
        <w:trPr>
          <w:trHeight w:val="20"/>
        </w:trPr>
        <w:tc>
          <w:tcPr>
            <w:tcW w:w="875" w:type="pct"/>
            <w:vMerge/>
          </w:tcPr>
          <w:p w14:paraId="72EA8EAE" w14:textId="77777777" w:rsidR="00BB1876" w:rsidRPr="00885780" w:rsidRDefault="00BB1876" w:rsidP="00323DE6">
            <w:pPr>
              <w:rPr>
                <w:szCs w:val="24"/>
              </w:rPr>
            </w:pPr>
          </w:p>
        </w:tc>
        <w:tc>
          <w:tcPr>
            <w:tcW w:w="4125" w:type="pct"/>
          </w:tcPr>
          <w:p w14:paraId="2B70B16F" w14:textId="77777777" w:rsidR="00BB1876" w:rsidRPr="00885780" w:rsidRDefault="00BB1876" w:rsidP="00BB1876">
            <w:pPr>
              <w:adjustRightInd w:val="0"/>
              <w:jc w:val="both"/>
              <w:rPr>
                <w:szCs w:val="24"/>
                <w:lang w:eastAsia="en-US"/>
              </w:rPr>
            </w:pPr>
            <w:r w:rsidRPr="00885780">
              <w:rPr>
                <w:szCs w:val="24"/>
                <w:lang w:eastAsia="en-US"/>
              </w:rPr>
              <w:t xml:space="preserve">Анализировать и систематизировать информацию о ходе подготовки, организации и проведения спортивных соревнований, мероприятий по выполнению населением различных возрастных групп нормативов испытаний (тестов) </w:t>
            </w:r>
          </w:p>
        </w:tc>
      </w:tr>
      <w:tr w:rsidR="00BB1876" w:rsidRPr="00885780" w14:paraId="098AE921" w14:textId="77777777" w:rsidTr="00323DE6">
        <w:trPr>
          <w:trHeight w:val="20"/>
        </w:trPr>
        <w:tc>
          <w:tcPr>
            <w:tcW w:w="875" w:type="pct"/>
            <w:vMerge/>
          </w:tcPr>
          <w:p w14:paraId="2DE6D525" w14:textId="77777777" w:rsidR="00BB1876" w:rsidRPr="00885780" w:rsidRDefault="00BB1876" w:rsidP="00323DE6">
            <w:pPr>
              <w:rPr>
                <w:szCs w:val="24"/>
              </w:rPr>
            </w:pPr>
          </w:p>
        </w:tc>
        <w:tc>
          <w:tcPr>
            <w:tcW w:w="4125" w:type="pct"/>
          </w:tcPr>
          <w:p w14:paraId="0B8BB427" w14:textId="77777777" w:rsidR="00BB1876" w:rsidRPr="00885780" w:rsidRDefault="00BB1876" w:rsidP="00BB1876">
            <w:pPr>
              <w:adjustRightInd w:val="0"/>
              <w:jc w:val="both"/>
              <w:rPr>
                <w:szCs w:val="24"/>
                <w:lang w:eastAsia="en-US"/>
              </w:rPr>
            </w:pPr>
            <w:r w:rsidRPr="00885780">
              <w:rPr>
                <w:szCs w:val="24"/>
                <w:lang w:eastAsia="en-US"/>
              </w:rPr>
              <w:t>Пользоваться контрольно-измерительными приборами при проведении инспектирования</w:t>
            </w:r>
          </w:p>
        </w:tc>
      </w:tr>
      <w:tr w:rsidR="00BB1876" w:rsidRPr="00885780" w14:paraId="332C902F" w14:textId="77777777" w:rsidTr="00323DE6">
        <w:trPr>
          <w:trHeight w:val="20"/>
        </w:trPr>
        <w:tc>
          <w:tcPr>
            <w:tcW w:w="875" w:type="pct"/>
            <w:vMerge/>
          </w:tcPr>
          <w:p w14:paraId="311E49DE" w14:textId="77777777" w:rsidR="00BB1876" w:rsidRPr="00885780" w:rsidRDefault="00BB1876" w:rsidP="00323DE6">
            <w:pPr>
              <w:rPr>
                <w:szCs w:val="24"/>
              </w:rPr>
            </w:pPr>
          </w:p>
        </w:tc>
        <w:tc>
          <w:tcPr>
            <w:tcW w:w="4125" w:type="pct"/>
          </w:tcPr>
          <w:p w14:paraId="720489EF" w14:textId="77777777" w:rsidR="00BB1876" w:rsidRPr="00885780" w:rsidRDefault="00BB1876" w:rsidP="00BB1876">
            <w:pPr>
              <w:adjustRightInd w:val="0"/>
              <w:jc w:val="both"/>
              <w:rPr>
                <w:szCs w:val="24"/>
                <w:lang w:eastAsia="en-US"/>
              </w:rPr>
            </w:pPr>
            <w:r w:rsidRPr="00885780">
              <w:rPr>
                <w:szCs w:val="24"/>
                <w:lang w:eastAsia="en-US"/>
              </w:rPr>
              <w:t>Ставить рабочие задачи подчиненным и добиваться их выполнения</w:t>
            </w:r>
          </w:p>
        </w:tc>
      </w:tr>
      <w:tr w:rsidR="00BB1876" w:rsidRPr="00885780" w14:paraId="140C9BD1" w14:textId="77777777" w:rsidTr="00323DE6">
        <w:trPr>
          <w:trHeight w:val="20"/>
        </w:trPr>
        <w:tc>
          <w:tcPr>
            <w:tcW w:w="875" w:type="pct"/>
            <w:vMerge/>
          </w:tcPr>
          <w:p w14:paraId="4FA42660" w14:textId="77777777" w:rsidR="00BB1876" w:rsidRPr="00885780" w:rsidRDefault="00BB1876" w:rsidP="00323DE6">
            <w:pPr>
              <w:rPr>
                <w:szCs w:val="24"/>
              </w:rPr>
            </w:pPr>
          </w:p>
        </w:tc>
        <w:tc>
          <w:tcPr>
            <w:tcW w:w="4125" w:type="pct"/>
          </w:tcPr>
          <w:p w14:paraId="67611FC4" w14:textId="77777777" w:rsidR="00BB1876" w:rsidRPr="00885780" w:rsidRDefault="00BB1876" w:rsidP="00BB1876">
            <w:pPr>
              <w:adjustRightInd w:val="0"/>
              <w:jc w:val="both"/>
              <w:rPr>
                <w:szCs w:val="24"/>
                <w:lang w:eastAsia="en-US"/>
              </w:rPr>
            </w:pPr>
            <w:r w:rsidRPr="00885780">
              <w:rPr>
                <w:szCs w:val="24"/>
                <w:lang w:eastAsia="en-US"/>
              </w:rPr>
              <w:t>Пользоваться информационно-коммуникационными технологиями и средствами связи</w:t>
            </w:r>
          </w:p>
        </w:tc>
      </w:tr>
      <w:tr w:rsidR="00BB1876" w:rsidRPr="00885780" w14:paraId="32CA15CA" w14:textId="77777777" w:rsidTr="00323DE6">
        <w:trPr>
          <w:trHeight w:val="20"/>
        </w:trPr>
        <w:tc>
          <w:tcPr>
            <w:tcW w:w="875" w:type="pct"/>
            <w:vMerge/>
          </w:tcPr>
          <w:p w14:paraId="42C24CD5" w14:textId="77777777" w:rsidR="00BB1876" w:rsidRPr="00885780" w:rsidRDefault="00BB1876" w:rsidP="00323DE6">
            <w:pPr>
              <w:rPr>
                <w:szCs w:val="24"/>
              </w:rPr>
            </w:pPr>
          </w:p>
        </w:tc>
        <w:tc>
          <w:tcPr>
            <w:tcW w:w="4125" w:type="pct"/>
          </w:tcPr>
          <w:p w14:paraId="330A7227" w14:textId="77777777" w:rsidR="00BB1876" w:rsidRPr="00885780" w:rsidRDefault="005F7CBA" w:rsidP="00323DE6">
            <w:pPr>
              <w:jc w:val="both"/>
              <w:rPr>
                <w:szCs w:val="24"/>
              </w:rPr>
            </w:pPr>
            <w:r w:rsidRPr="00885780">
              <w:rPr>
                <w:szCs w:val="24"/>
              </w:rPr>
              <w:t>Проводить обработку информации методами ИИ</w:t>
            </w:r>
          </w:p>
        </w:tc>
      </w:tr>
      <w:tr w:rsidR="00BB1876" w:rsidRPr="00885780" w14:paraId="55E956CF" w14:textId="77777777" w:rsidTr="00323DE6">
        <w:trPr>
          <w:trHeight w:val="20"/>
        </w:trPr>
        <w:tc>
          <w:tcPr>
            <w:tcW w:w="875" w:type="pct"/>
            <w:vMerge w:val="restart"/>
          </w:tcPr>
          <w:p w14:paraId="0DB2B523" w14:textId="77777777" w:rsidR="00BB1876" w:rsidRPr="00885780" w:rsidRDefault="00BB1876" w:rsidP="00323DE6">
            <w:pPr>
              <w:rPr>
                <w:szCs w:val="24"/>
              </w:rPr>
            </w:pPr>
            <w:r w:rsidRPr="00885780">
              <w:rPr>
                <w:szCs w:val="24"/>
              </w:rPr>
              <w:lastRenderedPageBreak/>
              <w:t>Необходимые знания</w:t>
            </w:r>
          </w:p>
        </w:tc>
        <w:tc>
          <w:tcPr>
            <w:tcW w:w="4125" w:type="pct"/>
          </w:tcPr>
          <w:p w14:paraId="1BDBAF86" w14:textId="77777777" w:rsidR="00BB1876" w:rsidRPr="00885780" w:rsidRDefault="00BB1876" w:rsidP="00BB1876">
            <w:pPr>
              <w:adjustRightInd w:val="0"/>
              <w:jc w:val="both"/>
              <w:rPr>
                <w:szCs w:val="24"/>
                <w:lang w:eastAsia="en-US"/>
              </w:rPr>
            </w:pPr>
            <w:r w:rsidRPr="00885780">
              <w:rPr>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BB1876" w:rsidRPr="00885780" w14:paraId="15A117B3" w14:textId="77777777" w:rsidTr="00323DE6">
        <w:trPr>
          <w:trHeight w:val="20"/>
        </w:trPr>
        <w:tc>
          <w:tcPr>
            <w:tcW w:w="875" w:type="pct"/>
            <w:vMerge/>
          </w:tcPr>
          <w:p w14:paraId="73B426B3" w14:textId="77777777" w:rsidR="00BB1876" w:rsidRPr="00885780" w:rsidRDefault="00BB1876" w:rsidP="00323DE6">
            <w:pPr>
              <w:rPr>
                <w:szCs w:val="24"/>
              </w:rPr>
            </w:pPr>
          </w:p>
        </w:tc>
        <w:tc>
          <w:tcPr>
            <w:tcW w:w="4125" w:type="pct"/>
          </w:tcPr>
          <w:p w14:paraId="613DA99F" w14:textId="77777777" w:rsidR="00BB1876" w:rsidRPr="00885780" w:rsidRDefault="00BB1876" w:rsidP="00BB1876">
            <w:pPr>
              <w:adjustRightInd w:val="0"/>
              <w:jc w:val="both"/>
              <w:rPr>
                <w:szCs w:val="24"/>
                <w:lang w:eastAsia="en-US"/>
              </w:rPr>
            </w:pPr>
            <w:r w:rsidRPr="00885780">
              <w:rPr>
                <w:szCs w:val="24"/>
                <w:lang w:eastAsia="en-US"/>
              </w:rPr>
              <w:t>Нормативные правовые акты, регулирующие организацию и проведения мероприятия по выполнению населением различных возрастных групп нормативов испытаний (тестов)</w:t>
            </w:r>
          </w:p>
        </w:tc>
      </w:tr>
      <w:tr w:rsidR="00BB1876" w:rsidRPr="00885780" w14:paraId="060E3666" w14:textId="77777777" w:rsidTr="00323DE6">
        <w:trPr>
          <w:trHeight w:val="20"/>
        </w:trPr>
        <w:tc>
          <w:tcPr>
            <w:tcW w:w="875" w:type="pct"/>
            <w:vMerge/>
          </w:tcPr>
          <w:p w14:paraId="6016E6D2" w14:textId="77777777" w:rsidR="00BB1876" w:rsidRPr="00885780" w:rsidRDefault="00BB1876" w:rsidP="00323DE6">
            <w:pPr>
              <w:rPr>
                <w:szCs w:val="24"/>
              </w:rPr>
            </w:pPr>
          </w:p>
        </w:tc>
        <w:tc>
          <w:tcPr>
            <w:tcW w:w="4125" w:type="pct"/>
          </w:tcPr>
          <w:p w14:paraId="69A1FA5A"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Требования к кадровому обеспечению спортивных соревнований, мероприятий по выполнению населением различных возрастных групп нормативов испытаний (тестов) </w:t>
            </w:r>
          </w:p>
        </w:tc>
      </w:tr>
      <w:tr w:rsidR="00BB1876" w:rsidRPr="00885780" w14:paraId="3B3003CA" w14:textId="77777777" w:rsidTr="00323DE6">
        <w:trPr>
          <w:trHeight w:val="20"/>
        </w:trPr>
        <w:tc>
          <w:tcPr>
            <w:tcW w:w="875" w:type="pct"/>
            <w:vMerge/>
          </w:tcPr>
          <w:p w14:paraId="6A49A984" w14:textId="77777777" w:rsidR="00BB1876" w:rsidRPr="00885780" w:rsidRDefault="00BB1876" w:rsidP="00323DE6">
            <w:pPr>
              <w:rPr>
                <w:szCs w:val="24"/>
              </w:rPr>
            </w:pPr>
          </w:p>
        </w:tc>
        <w:tc>
          <w:tcPr>
            <w:tcW w:w="4125" w:type="pct"/>
          </w:tcPr>
          <w:p w14:paraId="26F90B37"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Требования к документальному оформлению подготовки, организации и проведения спортивных соревнований, мероприятий по выполнению населением различных возрастных групп нормативов испытаний (тестов) </w:t>
            </w:r>
          </w:p>
        </w:tc>
      </w:tr>
      <w:tr w:rsidR="00BB1876" w:rsidRPr="00885780" w14:paraId="71502A32" w14:textId="77777777" w:rsidTr="00323DE6">
        <w:trPr>
          <w:trHeight w:val="20"/>
        </w:trPr>
        <w:tc>
          <w:tcPr>
            <w:tcW w:w="875" w:type="pct"/>
            <w:vMerge/>
          </w:tcPr>
          <w:p w14:paraId="3C0E28CF" w14:textId="77777777" w:rsidR="00BB1876" w:rsidRPr="00885780" w:rsidRDefault="00BB1876" w:rsidP="00323DE6">
            <w:pPr>
              <w:rPr>
                <w:szCs w:val="24"/>
              </w:rPr>
            </w:pPr>
          </w:p>
        </w:tc>
        <w:tc>
          <w:tcPr>
            <w:tcW w:w="4125" w:type="pct"/>
          </w:tcPr>
          <w:p w14:paraId="06407188"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BB1876" w:rsidRPr="00885780" w14:paraId="1A961B65" w14:textId="77777777" w:rsidTr="00323DE6">
        <w:trPr>
          <w:trHeight w:val="20"/>
        </w:trPr>
        <w:tc>
          <w:tcPr>
            <w:tcW w:w="875" w:type="pct"/>
            <w:vMerge/>
          </w:tcPr>
          <w:p w14:paraId="2B6FBE6B" w14:textId="77777777" w:rsidR="00BB1876" w:rsidRPr="00885780" w:rsidRDefault="00BB1876" w:rsidP="00323DE6">
            <w:pPr>
              <w:rPr>
                <w:szCs w:val="24"/>
              </w:rPr>
            </w:pPr>
          </w:p>
        </w:tc>
        <w:tc>
          <w:tcPr>
            <w:tcW w:w="4125" w:type="pct"/>
          </w:tcPr>
          <w:p w14:paraId="78E8EB41"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BB1876" w:rsidRPr="00885780" w14:paraId="6F381FD4" w14:textId="77777777" w:rsidTr="00323DE6">
        <w:trPr>
          <w:trHeight w:val="20"/>
        </w:trPr>
        <w:tc>
          <w:tcPr>
            <w:tcW w:w="875" w:type="pct"/>
            <w:vMerge/>
          </w:tcPr>
          <w:p w14:paraId="0BA5B20F" w14:textId="77777777" w:rsidR="00BB1876" w:rsidRPr="00885780" w:rsidRDefault="00BB1876" w:rsidP="00323DE6">
            <w:pPr>
              <w:rPr>
                <w:szCs w:val="24"/>
              </w:rPr>
            </w:pPr>
          </w:p>
        </w:tc>
        <w:tc>
          <w:tcPr>
            <w:tcW w:w="4125" w:type="pct"/>
          </w:tcPr>
          <w:p w14:paraId="6EAC9E0C" w14:textId="77777777" w:rsidR="00BB1876" w:rsidRPr="00885780" w:rsidRDefault="00BB1876" w:rsidP="00BB1876">
            <w:pPr>
              <w:adjustRightInd w:val="0"/>
              <w:jc w:val="both"/>
              <w:rPr>
                <w:szCs w:val="24"/>
                <w:lang w:eastAsia="en-US"/>
              </w:rPr>
            </w:pPr>
            <w:r w:rsidRPr="00885780">
              <w:rPr>
                <w:szCs w:val="24"/>
                <w:lang w:eastAsia="en-US"/>
              </w:rPr>
              <w:t>Особые требования организации и проведения официального спортивного соревнования, включенного в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tc>
      </w:tr>
      <w:tr w:rsidR="00BB1876" w:rsidRPr="00885780" w14:paraId="0C39AF7C" w14:textId="77777777" w:rsidTr="00323DE6">
        <w:trPr>
          <w:trHeight w:val="20"/>
        </w:trPr>
        <w:tc>
          <w:tcPr>
            <w:tcW w:w="875" w:type="pct"/>
            <w:vMerge/>
          </w:tcPr>
          <w:p w14:paraId="5729F064" w14:textId="77777777" w:rsidR="00BB1876" w:rsidRPr="00885780" w:rsidRDefault="00BB1876" w:rsidP="00323DE6">
            <w:pPr>
              <w:rPr>
                <w:szCs w:val="24"/>
              </w:rPr>
            </w:pPr>
          </w:p>
        </w:tc>
        <w:tc>
          <w:tcPr>
            <w:tcW w:w="4125" w:type="pct"/>
          </w:tcPr>
          <w:p w14:paraId="7EF80736" w14:textId="77777777" w:rsidR="00BB1876" w:rsidRPr="00885780" w:rsidRDefault="00BB1876" w:rsidP="00BB1876">
            <w:pPr>
              <w:adjustRightInd w:val="0"/>
              <w:jc w:val="both"/>
              <w:rPr>
                <w:szCs w:val="24"/>
                <w:lang w:eastAsia="en-US"/>
              </w:rPr>
            </w:pPr>
            <w:r w:rsidRPr="00885780">
              <w:rPr>
                <w:szCs w:val="24"/>
                <w:lang w:eastAsia="en-US"/>
              </w:rPr>
              <w:t xml:space="preserve">Нормативные требования к объектам спорта, спортивным сооружениям, спортивному оборудованию, инвентарю, используемому при проведении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52F86BF8" w14:textId="77777777" w:rsidTr="00323DE6">
        <w:trPr>
          <w:trHeight w:val="20"/>
        </w:trPr>
        <w:tc>
          <w:tcPr>
            <w:tcW w:w="875" w:type="pct"/>
            <w:vMerge/>
          </w:tcPr>
          <w:p w14:paraId="1C0DEE1B" w14:textId="77777777" w:rsidR="00BB1876" w:rsidRPr="00885780" w:rsidRDefault="00BB1876" w:rsidP="00323DE6">
            <w:pPr>
              <w:rPr>
                <w:szCs w:val="24"/>
              </w:rPr>
            </w:pPr>
          </w:p>
        </w:tc>
        <w:tc>
          <w:tcPr>
            <w:tcW w:w="4125" w:type="pct"/>
          </w:tcPr>
          <w:p w14:paraId="5D745547" w14:textId="77777777" w:rsidR="00BB1876" w:rsidRPr="00885780" w:rsidRDefault="00BB1876" w:rsidP="00BB1876">
            <w:pPr>
              <w:adjustRightInd w:val="0"/>
              <w:jc w:val="both"/>
              <w:rPr>
                <w:szCs w:val="24"/>
                <w:lang w:eastAsia="en-US"/>
              </w:rPr>
            </w:pPr>
            <w:r w:rsidRPr="00885780">
              <w:rPr>
                <w:szCs w:val="24"/>
                <w:lang w:eastAsia="en-US"/>
              </w:rPr>
              <w:t xml:space="preserve">Порядок организации и проведения мероприятия по выполнению населением различных возрастных групп нормативов испытаний (тестов) </w:t>
            </w:r>
          </w:p>
        </w:tc>
      </w:tr>
      <w:tr w:rsidR="00BB1876" w:rsidRPr="00885780" w14:paraId="618B68DB" w14:textId="77777777" w:rsidTr="00323DE6">
        <w:trPr>
          <w:trHeight w:val="20"/>
        </w:trPr>
        <w:tc>
          <w:tcPr>
            <w:tcW w:w="875" w:type="pct"/>
            <w:vMerge/>
          </w:tcPr>
          <w:p w14:paraId="1F52E781" w14:textId="77777777" w:rsidR="00BB1876" w:rsidRPr="00885780" w:rsidRDefault="00BB1876" w:rsidP="00323DE6">
            <w:pPr>
              <w:rPr>
                <w:szCs w:val="24"/>
              </w:rPr>
            </w:pPr>
          </w:p>
        </w:tc>
        <w:tc>
          <w:tcPr>
            <w:tcW w:w="4125" w:type="pct"/>
          </w:tcPr>
          <w:p w14:paraId="4A88149B" w14:textId="77777777" w:rsidR="00BB1876" w:rsidRPr="00885780" w:rsidRDefault="00BB1876" w:rsidP="00BB1876">
            <w:pPr>
              <w:adjustRightInd w:val="0"/>
              <w:jc w:val="both"/>
              <w:rPr>
                <w:szCs w:val="24"/>
                <w:lang w:eastAsia="en-US"/>
              </w:rPr>
            </w:pPr>
            <w:r w:rsidRPr="00885780">
              <w:rPr>
                <w:szCs w:val="24"/>
                <w:lang w:eastAsia="en-US"/>
              </w:rPr>
              <w:t>Порядок организации взаимодействия с местными органами власти, правоохранительными органами, службами по делам гражданской обороны, чрезвычайным ситуациям и ликвидации последствий стихийных бедствий, медицинскими работниками при подготовке, организации и проведении спортивного соревнования, мероприятия по выполнению населением различных возрастных групп нормативов испытаний (тестов)</w:t>
            </w:r>
            <w:r w:rsidRPr="00885780">
              <w:t xml:space="preserve"> </w:t>
            </w:r>
          </w:p>
        </w:tc>
      </w:tr>
      <w:tr w:rsidR="00BB1876" w:rsidRPr="00885780" w14:paraId="698F818F" w14:textId="77777777" w:rsidTr="00323DE6">
        <w:trPr>
          <w:trHeight w:val="20"/>
        </w:trPr>
        <w:tc>
          <w:tcPr>
            <w:tcW w:w="875" w:type="pct"/>
            <w:vMerge/>
          </w:tcPr>
          <w:p w14:paraId="3C427EA3" w14:textId="77777777" w:rsidR="00BB1876" w:rsidRPr="00885780" w:rsidRDefault="00BB1876" w:rsidP="00323DE6">
            <w:pPr>
              <w:rPr>
                <w:szCs w:val="24"/>
              </w:rPr>
            </w:pPr>
          </w:p>
        </w:tc>
        <w:tc>
          <w:tcPr>
            <w:tcW w:w="4125" w:type="pct"/>
          </w:tcPr>
          <w:p w14:paraId="5E010E53" w14:textId="77777777" w:rsidR="00BB1876" w:rsidRPr="00885780" w:rsidRDefault="00BB1876" w:rsidP="00BB1876">
            <w:pPr>
              <w:adjustRightInd w:val="0"/>
              <w:jc w:val="both"/>
              <w:rPr>
                <w:szCs w:val="24"/>
                <w:lang w:eastAsia="en-US"/>
              </w:rPr>
            </w:pPr>
            <w:r w:rsidRPr="00885780">
              <w:rPr>
                <w:szCs w:val="24"/>
                <w:lang w:eastAsia="en-US"/>
              </w:rPr>
              <w:t>Квалификационные требования к судьям по</w:t>
            </w:r>
            <w:r w:rsidR="00903988" w:rsidRPr="00885780">
              <w:rPr>
                <w:szCs w:val="24"/>
                <w:lang w:eastAsia="en-US"/>
              </w:rPr>
              <w:t xml:space="preserve"> виду спорта (адаптивного спорта)</w:t>
            </w:r>
            <w:r w:rsidRPr="00885780">
              <w:rPr>
                <w:szCs w:val="24"/>
                <w:lang w:eastAsia="en-US"/>
              </w:rPr>
              <w:t xml:space="preserve">, к судьям мероприятия по выполнению населением различных возрастных групп нормативов испытаний (тестов) </w:t>
            </w:r>
          </w:p>
        </w:tc>
      </w:tr>
      <w:tr w:rsidR="00BB1876" w:rsidRPr="00885780" w14:paraId="34DEE667" w14:textId="77777777" w:rsidTr="00323DE6">
        <w:trPr>
          <w:trHeight w:val="20"/>
        </w:trPr>
        <w:tc>
          <w:tcPr>
            <w:tcW w:w="875" w:type="pct"/>
            <w:vMerge/>
          </w:tcPr>
          <w:p w14:paraId="416A2B02" w14:textId="77777777" w:rsidR="00BB1876" w:rsidRPr="00885780" w:rsidRDefault="00BB1876" w:rsidP="00323DE6">
            <w:pPr>
              <w:rPr>
                <w:szCs w:val="24"/>
              </w:rPr>
            </w:pPr>
          </w:p>
        </w:tc>
        <w:tc>
          <w:tcPr>
            <w:tcW w:w="4125" w:type="pct"/>
          </w:tcPr>
          <w:p w14:paraId="2100C053" w14:textId="201FAA4C" w:rsidR="00BB1876" w:rsidRPr="00885780" w:rsidRDefault="00BB1876" w:rsidP="00BB1876">
            <w:pPr>
              <w:adjustRightInd w:val="0"/>
              <w:jc w:val="both"/>
              <w:rPr>
                <w:szCs w:val="24"/>
                <w:lang w:eastAsia="en-US"/>
              </w:rPr>
            </w:pPr>
            <w:r w:rsidRPr="00885780">
              <w:rPr>
                <w:szCs w:val="24"/>
                <w:lang w:eastAsia="en-US"/>
              </w:rPr>
              <w:t>Состав главной судейской коллегии по</w:t>
            </w:r>
            <w:r w:rsidR="00903988" w:rsidRPr="00885780">
              <w:rPr>
                <w:szCs w:val="24"/>
                <w:lang w:eastAsia="en-US"/>
              </w:rPr>
              <w:t xml:space="preserve"> виду спорта (адаптивного спорта)</w:t>
            </w:r>
            <w:r w:rsidRPr="00885780">
              <w:rPr>
                <w:szCs w:val="24"/>
                <w:lang w:eastAsia="en-US"/>
              </w:rPr>
              <w:t>, мероприятия по выполнению населением различных возрастных групп нормативов испытаний (тестов) и функции спортивных судей</w:t>
            </w:r>
          </w:p>
        </w:tc>
      </w:tr>
      <w:tr w:rsidR="00BB1876" w:rsidRPr="00885780" w14:paraId="24180D40" w14:textId="77777777" w:rsidTr="00323DE6">
        <w:trPr>
          <w:trHeight w:val="20"/>
        </w:trPr>
        <w:tc>
          <w:tcPr>
            <w:tcW w:w="875" w:type="pct"/>
            <w:vMerge/>
          </w:tcPr>
          <w:p w14:paraId="6639C460" w14:textId="77777777" w:rsidR="00BB1876" w:rsidRPr="00885780" w:rsidRDefault="00BB1876" w:rsidP="00323DE6">
            <w:pPr>
              <w:rPr>
                <w:szCs w:val="24"/>
              </w:rPr>
            </w:pPr>
          </w:p>
        </w:tc>
        <w:tc>
          <w:tcPr>
            <w:tcW w:w="4125" w:type="pct"/>
          </w:tcPr>
          <w:p w14:paraId="512F713D" w14:textId="77777777" w:rsidR="00BB1876" w:rsidRPr="00885780" w:rsidRDefault="00BB1876" w:rsidP="00BB1876">
            <w:pPr>
              <w:adjustRightInd w:val="0"/>
              <w:jc w:val="both"/>
              <w:rPr>
                <w:szCs w:val="24"/>
                <w:lang w:eastAsia="en-US"/>
              </w:rPr>
            </w:pPr>
            <w:r w:rsidRPr="00885780">
              <w:rPr>
                <w:szCs w:val="24"/>
                <w:lang w:eastAsia="en-US"/>
              </w:rPr>
              <w:t>Правила эксплуатации спортивных сооружений, оборудования и спортивной техники</w:t>
            </w:r>
          </w:p>
        </w:tc>
      </w:tr>
      <w:tr w:rsidR="00BB1876" w:rsidRPr="00885780" w14:paraId="472ED8AF" w14:textId="77777777" w:rsidTr="00323DE6">
        <w:trPr>
          <w:trHeight w:val="20"/>
        </w:trPr>
        <w:tc>
          <w:tcPr>
            <w:tcW w:w="875" w:type="pct"/>
            <w:vMerge/>
          </w:tcPr>
          <w:p w14:paraId="49C10CCB" w14:textId="77777777" w:rsidR="00BB1876" w:rsidRPr="00885780" w:rsidRDefault="00BB1876" w:rsidP="00323DE6">
            <w:pPr>
              <w:rPr>
                <w:szCs w:val="24"/>
              </w:rPr>
            </w:pPr>
          </w:p>
        </w:tc>
        <w:tc>
          <w:tcPr>
            <w:tcW w:w="4125" w:type="pct"/>
          </w:tcPr>
          <w:p w14:paraId="0E149899" w14:textId="77777777" w:rsidR="00BB1876" w:rsidRPr="00885780" w:rsidRDefault="00BB1876" w:rsidP="00BB1876">
            <w:pPr>
              <w:adjustRightInd w:val="0"/>
              <w:jc w:val="both"/>
              <w:rPr>
                <w:szCs w:val="24"/>
                <w:lang w:eastAsia="en-US"/>
              </w:rPr>
            </w:pPr>
            <w:r w:rsidRPr="00885780">
              <w:rPr>
                <w:szCs w:val="24"/>
                <w:lang w:eastAsia="en-US"/>
              </w:rPr>
              <w:t>Нормативно-техническая документация, паспорт безопасности объекта спорта</w:t>
            </w:r>
          </w:p>
        </w:tc>
      </w:tr>
      <w:tr w:rsidR="00BB1876" w:rsidRPr="00885780" w14:paraId="5E8A9FE1" w14:textId="77777777" w:rsidTr="00323DE6">
        <w:trPr>
          <w:trHeight w:val="20"/>
        </w:trPr>
        <w:tc>
          <w:tcPr>
            <w:tcW w:w="875" w:type="pct"/>
            <w:vMerge/>
          </w:tcPr>
          <w:p w14:paraId="6B3B86C4" w14:textId="77777777" w:rsidR="00BB1876" w:rsidRPr="00885780" w:rsidRDefault="00BB1876" w:rsidP="00323DE6">
            <w:pPr>
              <w:rPr>
                <w:szCs w:val="24"/>
              </w:rPr>
            </w:pPr>
          </w:p>
        </w:tc>
        <w:tc>
          <w:tcPr>
            <w:tcW w:w="4125" w:type="pct"/>
          </w:tcPr>
          <w:p w14:paraId="65ADFB32" w14:textId="77777777" w:rsidR="00BB1876" w:rsidRPr="00885780" w:rsidRDefault="00BB1876" w:rsidP="00BB1876">
            <w:pPr>
              <w:adjustRightInd w:val="0"/>
              <w:jc w:val="both"/>
              <w:rPr>
                <w:szCs w:val="24"/>
                <w:lang w:eastAsia="en-US"/>
              </w:rPr>
            </w:pPr>
            <w:r w:rsidRPr="00885780">
              <w:rPr>
                <w:szCs w:val="24"/>
                <w:lang w:eastAsia="en-US"/>
              </w:rPr>
              <w:t>Правила</w:t>
            </w:r>
            <w:r w:rsidR="00903988" w:rsidRPr="00885780">
              <w:rPr>
                <w:szCs w:val="24"/>
                <w:lang w:eastAsia="en-US"/>
              </w:rPr>
              <w:t xml:space="preserve"> вида спорта (адаптивного спорта)</w:t>
            </w:r>
            <w:r w:rsidRPr="00885780">
              <w:rPr>
                <w:szCs w:val="24"/>
                <w:lang w:eastAsia="en-US"/>
              </w:rPr>
              <w:t xml:space="preserve">, в соответствии с которыми проводятся спортивные соревнования или мероприятия по выполнению населением различных возрастных групп нормативов испытаний (тестов) </w:t>
            </w:r>
          </w:p>
        </w:tc>
      </w:tr>
      <w:tr w:rsidR="00BB1876" w:rsidRPr="00885780" w14:paraId="0125A9F1" w14:textId="77777777" w:rsidTr="00323DE6">
        <w:trPr>
          <w:trHeight w:val="20"/>
        </w:trPr>
        <w:tc>
          <w:tcPr>
            <w:tcW w:w="875" w:type="pct"/>
            <w:vMerge/>
          </w:tcPr>
          <w:p w14:paraId="0724581A" w14:textId="77777777" w:rsidR="00BB1876" w:rsidRPr="00885780" w:rsidRDefault="00BB1876" w:rsidP="00323DE6">
            <w:pPr>
              <w:rPr>
                <w:szCs w:val="24"/>
              </w:rPr>
            </w:pPr>
          </w:p>
        </w:tc>
        <w:tc>
          <w:tcPr>
            <w:tcW w:w="4125" w:type="pct"/>
          </w:tcPr>
          <w:p w14:paraId="18549D5D" w14:textId="77777777" w:rsidR="00BB1876" w:rsidRPr="00885780" w:rsidRDefault="00BB1876" w:rsidP="00BB1876">
            <w:pPr>
              <w:adjustRightInd w:val="0"/>
              <w:jc w:val="both"/>
              <w:rPr>
                <w:szCs w:val="24"/>
                <w:lang w:eastAsia="en-US"/>
              </w:rPr>
            </w:pPr>
            <w:r w:rsidRPr="00885780">
              <w:rPr>
                <w:szCs w:val="24"/>
                <w:lang w:eastAsia="en-US"/>
              </w:rPr>
              <w:t>Основы экономики, организации труда и управления</w:t>
            </w:r>
          </w:p>
        </w:tc>
      </w:tr>
      <w:tr w:rsidR="00BB1876" w:rsidRPr="00885780" w14:paraId="03794621" w14:textId="77777777" w:rsidTr="00323DE6">
        <w:trPr>
          <w:trHeight w:val="20"/>
        </w:trPr>
        <w:tc>
          <w:tcPr>
            <w:tcW w:w="875" w:type="pct"/>
            <w:vMerge/>
          </w:tcPr>
          <w:p w14:paraId="1CF53C06" w14:textId="77777777" w:rsidR="00BB1876" w:rsidRPr="00885780" w:rsidRDefault="00BB1876" w:rsidP="00323DE6">
            <w:pPr>
              <w:rPr>
                <w:szCs w:val="24"/>
              </w:rPr>
            </w:pPr>
          </w:p>
        </w:tc>
        <w:tc>
          <w:tcPr>
            <w:tcW w:w="4125" w:type="pct"/>
          </w:tcPr>
          <w:p w14:paraId="070C71E0" w14:textId="77777777" w:rsidR="00BB1876" w:rsidRPr="00885780" w:rsidRDefault="00BB1876" w:rsidP="00BB1876">
            <w:pPr>
              <w:adjustRightInd w:val="0"/>
              <w:jc w:val="both"/>
              <w:rPr>
                <w:szCs w:val="24"/>
                <w:lang w:eastAsia="en-US"/>
              </w:rPr>
            </w:pPr>
            <w:r w:rsidRPr="00885780">
              <w:rPr>
                <w:szCs w:val="24"/>
                <w:lang w:eastAsia="en-US"/>
              </w:rPr>
              <w:t xml:space="preserve">Порядок обеспечения безопасности спортивных соревнований, мероприятий по выполнению населением различных возрастных групп нормативов испытаний (тестов) </w:t>
            </w:r>
          </w:p>
        </w:tc>
      </w:tr>
      <w:tr w:rsidR="00BB1876" w:rsidRPr="00885780" w14:paraId="1A051D2A" w14:textId="77777777" w:rsidTr="00323DE6">
        <w:trPr>
          <w:trHeight w:val="20"/>
        </w:trPr>
        <w:tc>
          <w:tcPr>
            <w:tcW w:w="875" w:type="pct"/>
            <w:vMerge/>
          </w:tcPr>
          <w:p w14:paraId="5E840E1B" w14:textId="77777777" w:rsidR="00BB1876" w:rsidRPr="00885780" w:rsidRDefault="00BB1876" w:rsidP="00323DE6">
            <w:pPr>
              <w:rPr>
                <w:szCs w:val="24"/>
              </w:rPr>
            </w:pPr>
          </w:p>
        </w:tc>
        <w:tc>
          <w:tcPr>
            <w:tcW w:w="4125" w:type="pct"/>
          </w:tcPr>
          <w:p w14:paraId="0B1E0727" w14:textId="77777777" w:rsidR="00BB1876" w:rsidRPr="00885780" w:rsidRDefault="00BB1876" w:rsidP="00BB1876">
            <w:pPr>
              <w:adjustRightInd w:val="0"/>
              <w:jc w:val="both"/>
              <w:rPr>
                <w:szCs w:val="24"/>
                <w:lang w:eastAsia="en-US"/>
              </w:rPr>
            </w:pPr>
            <w:r w:rsidRPr="00885780">
              <w:rPr>
                <w:szCs w:val="24"/>
                <w:lang w:eastAsia="en-US"/>
              </w:rPr>
              <w:t>Методы календарного планирования</w:t>
            </w:r>
          </w:p>
        </w:tc>
      </w:tr>
      <w:tr w:rsidR="00BB1876" w:rsidRPr="00885780" w14:paraId="56E5D676" w14:textId="77777777" w:rsidTr="00323DE6">
        <w:trPr>
          <w:trHeight w:val="20"/>
        </w:trPr>
        <w:tc>
          <w:tcPr>
            <w:tcW w:w="875" w:type="pct"/>
            <w:vMerge/>
          </w:tcPr>
          <w:p w14:paraId="513C9E5C" w14:textId="77777777" w:rsidR="00BB1876" w:rsidRPr="00885780" w:rsidRDefault="00BB1876" w:rsidP="00323DE6">
            <w:pPr>
              <w:rPr>
                <w:szCs w:val="24"/>
              </w:rPr>
            </w:pPr>
          </w:p>
        </w:tc>
        <w:tc>
          <w:tcPr>
            <w:tcW w:w="4125" w:type="pct"/>
          </w:tcPr>
          <w:p w14:paraId="1D9421EA" w14:textId="77777777" w:rsidR="00BB1876" w:rsidRPr="00885780" w:rsidRDefault="00BB1876" w:rsidP="00BB1876">
            <w:pPr>
              <w:adjustRightInd w:val="0"/>
              <w:jc w:val="both"/>
              <w:rPr>
                <w:szCs w:val="24"/>
                <w:lang w:eastAsia="en-US"/>
              </w:rPr>
            </w:pPr>
            <w:r w:rsidRPr="00885780">
              <w:rPr>
                <w:szCs w:val="24"/>
                <w:lang w:eastAsia="en-US"/>
              </w:rPr>
              <w:t>Положение или регламент и программа спортивных соревнований</w:t>
            </w:r>
          </w:p>
        </w:tc>
      </w:tr>
      <w:tr w:rsidR="00BB1876" w:rsidRPr="00885780" w14:paraId="6C7E9BCB" w14:textId="77777777" w:rsidTr="00323DE6">
        <w:trPr>
          <w:trHeight w:val="20"/>
        </w:trPr>
        <w:tc>
          <w:tcPr>
            <w:tcW w:w="875" w:type="pct"/>
            <w:vMerge/>
          </w:tcPr>
          <w:p w14:paraId="4A615F82" w14:textId="77777777" w:rsidR="00BB1876" w:rsidRPr="00885780" w:rsidRDefault="00BB1876" w:rsidP="00323DE6">
            <w:pPr>
              <w:rPr>
                <w:szCs w:val="24"/>
              </w:rPr>
            </w:pPr>
          </w:p>
        </w:tc>
        <w:tc>
          <w:tcPr>
            <w:tcW w:w="4125" w:type="pct"/>
          </w:tcPr>
          <w:p w14:paraId="1499D49F" w14:textId="77777777" w:rsidR="00BB1876" w:rsidRPr="00885780" w:rsidRDefault="00BB1876" w:rsidP="00BB1876">
            <w:pPr>
              <w:adjustRightInd w:val="0"/>
              <w:jc w:val="both"/>
              <w:rPr>
                <w:szCs w:val="24"/>
                <w:lang w:eastAsia="en-US"/>
              </w:rPr>
            </w:pPr>
            <w:r w:rsidRPr="00885780">
              <w:rPr>
                <w:szCs w:val="24"/>
                <w:lang w:eastAsia="en-US"/>
              </w:rPr>
              <w:t xml:space="preserve">Порядок составления актов сдачи-приемки объектов спорта, оборудования, </w:t>
            </w:r>
            <w:r w:rsidRPr="00885780">
              <w:rPr>
                <w:szCs w:val="24"/>
                <w:lang w:eastAsia="en-US"/>
              </w:rPr>
              <w:lastRenderedPageBreak/>
              <w:t xml:space="preserve">инвентаря, подготовленных для проведения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4998B879" w14:textId="77777777" w:rsidTr="00323DE6">
        <w:trPr>
          <w:trHeight w:val="20"/>
        </w:trPr>
        <w:tc>
          <w:tcPr>
            <w:tcW w:w="875" w:type="pct"/>
            <w:vMerge/>
          </w:tcPr>
          <w:p w14:paraId="502BB840" w14:textId="77777777" w:rsidR="00BB1876" w:rsidRPr="00885780" w:rsidRDefault="00BB1876" w:rsidP="00323DE6">
            <w:pPr>
              <w:rPr>
                <w:szCs w:val="24"/>
              </w:rPr>
            </w:pPr>
          </w:p>
        </w:tc>
        <w:tc>
          <w:tcPr>
            <w:tcW w:w="4125" w:type="pct"/>
          </w:tcPr>
          <w:p w14:paraId="384852AE" w14:textId="77777777" w:rsidR="00BB1876" w:rsidRPr="00885780" w:rsidRDefault="00BB1876" w:rsidP="00BB1876">
            <w:pPr>
              <w:adjustRightInd w:val="0"/>
              <w:jc w:val="both"/>
              <w:rPr>
                <w:szCs w:val="24"/>
                <w:lang w:eastAsia="en-US"/>
              </w:rPr>
            </w:pPr>
            <w:r w:rsidRPr="00885780">
              <w:rPr>
                <w:szCs w:val="24"/>
                <w:lang w:eastAsia="en-US"/>
              </w:rPr>
              <w:t>Правила пользования информационно-коммуникационными технологиями и средствами связи</w:t>
            </w:r>
          </w:p>
        </w:tc>
      </w:tr>
      <w:tr w:rsidR="00BB1876" w:rsidRPr="00885780" w14:paraId="4F8BEAB5" w14:textId="77777777" w:rsidTr="00323DE6">
        <w:trPr>
          <w:trHeight w:val="20"/>
        </w:trPr>
        <w:tc>
          <w:tcPr>
            <w:tcW w:w="875" w:type="pct"/>
            <w:vMerge/>
          </w:tcPr>
          <w:p w14:paraId="02E9DCF1" w14:textId="77777777" w:rsidR="00BB1876" w:rsidRPr="00885780" w:rsidRDefault="00BB1876" w:rsidP="00323DE6">
            <w:pPr>
              <w:rPr>
                <w:szCs w:val="24"/>
              </w:rPr>
            </w:pPr>
          </w:p>
        </w:tc>
        <w:tc>
          <w:tcPr>
            <w:tcW w:w="4125" w:type="pct"/>
          </w:tcPr>
          <w:p w14:paraId="60CDBB00" w14:textId="77777777" w:rsidR="00BB1876" w:rsidRPr="00885780" w:rsidRDefault="00BB1876" w:rsidP="00BB1876">
            <w:pPr>
              <w:adjustRightInd w:val="0"/>
              <w:jc w:val="both"/>
              <w:rPr>
                <w:szCs w:val="24"/>
                <w:lang w:eastAsia="en-US"/>
              </w:rPr>
            </w:pPr>
            <w:r w:rsidRPr="00885780">
              <w:rPr>
                <w:szCs w:val="24"/>
                <w:lang w:eastAsia="en-US"/>
              </w:rPr>
              <w:t>Этические нормы в области спорта</w:t>
            </w:r>
          </w:p>
        </w:tc>
      </w:tr>
      <w:tr w:rsidR="00C53543" w:rsidRPr="00885780" w14:paraId="4733B7E2" w14:textId="77777777" w:rsidTr="00323DE6">
        <w:trPr>
          <w:trHeight w:val="20"/>
        </w:trPr>
        <w:tc>
          <w:tcPr>
            <w:tcW w:w="875" w:type="pct"/>
            <w:vMerge/>
          </w:tcPr>
          <w:p w14:paraId="45B80E53" w14:textId="77777777" w:rsidR="00C53543" w:rsidRPr="00885780" w:rsidRDefault="00C53543" w:rsidP="00323DE6">
            <w:pPr>
              <w:rPr>
                <w:szCs w:val="24"/>
              </w:rPr>
            </w:pPr>
          </w:p>
        </w:tc>
        <w:tc>
          <w:tcPr>
            <w:tcW w:w="4125" w:type="pct"/>
          </w:tcPr>
          <w:p w14:paraId="410A678F" w14:textId="77777777" w:rsidR="00C53543" w:rsidRPr="00885780" w:rsidRDefault="00C53543" w:rsidP="00FE6099">
            <w:pPr>
              <w:jc w:val="both"/>
              <w:rPr>
                <w:szCs w:val="24"/>
              </w:rPr>
            </w:pPr>
            <w:r w:rsidRPr="00885780">
              <w:rPr>
                <w:szCs w:val="24"/>
              </w:rPr>
              <w:t>Компьютерная грамотность</w:t>
            </w:r>
          </w:p>
        </w:tc>
      </w:tr>
      <w:tr w:rsidR="00C53543" w:rsidRPr="00885780" w14:paraId="52A0D755" w14:textId="77777777" w:rsidTr="00323DE6">
        <w:trPr>
          <w:trHeight w:val="20"/>
        </w:trPr>
        <w:tc>
          <w:tcPr>
            <w:tcW w:w="875" w:type="pct"/>
            <w:vMerge/>
          </w:tcPr>
          <w:p w14:paraId="26223843" w14:textId="77777777" w:rsidR="00C53543" w:rsidRPr="00885780" w:rsidRDefault="00C53543" w:rsidP="00323DE6">
            <w:pPr>
              <w:rPr>
                <w:szCs w:val="24"/>
              </w:rPr>
            </w:pPr>
          </w:p>
        </w:tc>
        <w:tc>
          <w:tcPr>
            <w:tcW w:w="4125" w:type="pct"/>
          </w:tcPr>
          <w:p w14:paraId="09D5300B" w14:textId="77777777" w:rsidR="00C53543" w:rsidRPr="00885780" w:rsidRDefault="00C53543" w:rsidP="00FE6099">
            <w:pPr>
              <w:jc w:val="both"/>
              <w:rPr>
                <w:szCs w:val="24"/>
              </w:rPr>
            </w:pPr>
            <w:r w:rsidRPr="00885780">
              <w:rPr>
                <w:szCs w:val="24"/>
              </w:rPr>
              <w:t>Знание основ компьютерной обработки информации, в том числе с использованием методов искусственного интеллекта (далее – ИИ)</w:t>
            </w:r>
          </w:p>
        </w:tc>
      </w:tr>
      <w:tr w:rsidR="00BB1876" w:rsidRPr="00885780" w14:paraId="2D98A8A0" w14:textId="77777777" w:rsidTr="00323DE6">
        <w:trPr>
          <w:trHeight w:val="20"/>
        </w:trPr>
        <w:tc>
          <w:tcPr>
            <w:tcW w:w="875" w:type="pct"/>
          </w:tcPr>
          <w:p w14:paraId="7F71C0B3" w14:textId="77777777" w:rsidR="00BB1876" w:rsidRPr="00885780" w:rsidRDefault="00BB1876" w:rsidP="00323DE6">
            <w:pPr>
              <w:rPr>
                <w:szCs w:val="24"/>
              </w:rPr>
            </w:pPr>
            <w:r w:rsidRPr="00885780">
              <w:rPr>
                <w:szCs w:val="24"/>
              </w:rPr>
              <w:t>Другие характеристики</w:t>
            </w:r>
          </w:p>
        </w:tc>
        <w:tc>
          <w:tcPr>
            <w:tcW w:w="4125" w:type="pct"/>
          </w:tcPr>
          <w:p w14:paraId="49FA97A6" w14:textId="77777777" w:rsidR="00BB1876" w:rsidRPr="00885780" w:rsidRDefault="00BB1876" w:rsidP="00323DE6">
            <w:pPr>
              <w:jc w:val="both"/>
              <w:rPr>
                <w:szCs w:val="24"/>
              </w:rPr>
            </w:pPr>
            <w:r w:rsidRPr="00885780">
              <w:rPr>
                <w:szCs w:val="24"/>
              </w:rPr>
              <w:t>-</w:t>
            </w:r>
          </w:p>
        </w:tc>
      </w:tr>
    </w:tbl>
    <w:p w14:paraId="5489DC7D" w14:textId="77777777" w:rsidR="0083471E" w:rsidRPr="00885780" w:rsidRDefault="0083471E" w:rsidP="0083471E">
      <w:pPr>
        <w:rPr>
          <w:b/>
          <w:bCs/>
          <w:szCs w:val="24"/>
        </w:rPr>
      </w:pPr>
    </w:p>
    <w:p w14:paraId="47DC837F" w14:textId="77777777" w:rsidR="0083471E" w:rsidRPr="00885780" w:rsidRDefault="0083471E" w:rsidP="0083471E">
      <w:pPr>
        <w:rPr>
          <w:b/>
          <w:bCs/>
          <w:szCs w:val="24"/>
        </w:rPr>
      </w:pPr>
      <w:r w:rsidRPr="00885780">
        <w:rPr>
          <w:b/>
          <w:bCs/>
          <w:szCs w:val="24"/>
        </w:rPr>
        <w:t>3.</w:t>
      </w:r>
      <w:r w:rsidRPr="00885780">
        <w:rPr>
          <w:b/>
          <w:bCs/>
          <w:szCs w:val="24"/>
          <w:lang w:val="en-US"/>
        </w:rPr>
        <w:t>6</w:t>
      </w:r>
      <w:r w:rsidRPr="00885780">
        <w:rPr>
          <w:b/>
          <w:bCs/>
          <w:szCs w:val="24"/>
        </w:rPr>
        <w:t>.</w:t>
      </w:r>
      <w:r w:rsidRPr="00885780">
        <w:rPr>
          <w:b/>
          <w:bCs/>
          <w:szCs w:val="24"/>
          <w:lang w:val="en-US"/>
        </w:rPr>
        <w:t>5</w:t>
      </w:r>
      <w:r w:rsidRPr="00885780">
        <w:rPr>
          <w:b/>
          <w:bCs/>
          <w:szCs w:val="24"/>
        </w:rPr>
        <w:t>. Трудовая функция</w:t>
      </w:r>
    </w:p>
    <w:p w14:paraId="71AD820A" w14:textId="77777777" w:rsidR="0083471E" w:rsidRPr="00885780" w:rsidRDefault="0083471E" w:rsidP="0083471E">
      <w:pPr>
        <w:rPr>
          <w:szCs w:val="24"/>
        </w:rPr>
      </w:pPr>
    </w:p>
    <w:tbl>
      <w:tblPr>
        <w:tblW w:w="5000" w:type="pct"/>
        <w:tblCellMar>
          <w:left w:w="85" w:type="dxa"/>
          <w:right w:w="85" w:type="dxa"/>
        </w:tblCellMar>
        <w:tblLook w:val="0000" w:firstRow="0" w:lastRow="0" w:firstColumn="0" w:lastColumn="0" w:noHBand="0" w:noVBand="0"/>
      </w:tblPr>
      <w:tblGrid>
        <w:gridCol w:w="1503"/>
        <w:gridCol w:w="5103"/>
        <w:gridCol w:w="602"/>
        <w:gridCol w:w="1000"/>
        <w:gridCol w:w="1648"/>
        <w:gridCol w:w="519"/>
      </w:tblGrid>
      <w:tr w:rsidR="0083471E" w:rsidRPr="00885780" w14:paraId="05E7DF00" w14:textId="77777777" w:rsidTr="007F3584">
        <w:tc>
          <w:tcPr>
            <w:tcW w:w="724" w:type="pct"/>
            <w:tcBorders>
              <w:top w:val="nil"/>
              <w:left w:val="nil"/>
              <w:bottom w:val="nil"/>
              <w:right w:val="single" w:sz="4" w:space="0" w:color="7F7F7F"/>
            </w:tcBorders>
            <w:vAlign w:val="center"/>
          </w:tcPr>
          <w:p w14:paraId="2862B0D8" w14:textId="77777777" w:rsidR="0083471E" w:rsidRPr="00885780" w:rsidRDefault="0083471E" w:rsidP="00323DE6">
            <w:r w:rsidRPr="00885780">
              <w:rPr>
                <w:sz w:val="20"/>
              </w:rPr>
              <w:t>Наименование</w:t>
            </w:r>
          </w:p>
        </w:tc>
        <w:tc>
          <w:tcPr>
            <w:tcW w:w="2459" w:type="pct"/>
            <w:tcBorders>
              <w:top w:val="single" w:sz="4" w:space="0" w:color="7F7F7F"/>
              <w:left w:val="single" w:sz="4" w:space="0" w:color="7F7F7F"/>
              <w:bottom w:val="single" w:sz="4" w:space="0" w:color="7F7F7F"/>
              <w:right w:val="single" w:sz="4" w:space="0" w:color="7F7F7F"/>
            </w:tcBorders>
          </w:tcPr>
          <w:p w14:paraId="6D272801" w14:textId="77777777" w:rsidR="0083471E" w:rsidRPr="00885780" w:rsidRDefault="00BB1876" w:rsidP="00323DE6">
            <w:pPr>
              <w:rPr>
                <w:szCs w:val="24"/>
              </w:rPr>
            </w:pPr>
            <w:r w:rsidRPr="00885780">
              <w:rPr>
                <w:szCs w:val="24"/>
              </w:rPr>
              <w:t>Организация подготовки отчетности об итогах спортивного соревнования, мероприятия по выполнению населением различных возрастных групп нормативов испытаний (тестов)</w:t>
            </w:r>
          </w:p>
        </w:tc>
        <w:tc>
          <w:tcPr>
            <w:tcW w:w="290" w:type="pct"/>
            <w:tcBorders>
              <w:top w:val="nil"/>
              <w:left w:val="single" w:sz="4" w:space="0" w:color="7F7F7F"/>
              <w:bottom w:val="nil"/>
              <w:right w:val="single" w:sz="4" w:space="0" w:color="7F7F7F"/>
            </w:tcBorders>
            <w:vAlign w:val="center"/>
          </w:tcPr>
          <w:p w14:paraId="1236B0E4" w14:textId="77777777" w:rsidR="0083471E" w:rsidRPr="00885780" w:rsidRDefault="0083471E" w:rsidP="00323DE6">
            <w:pPr>
              <w:jc w:val="center"/>
            </w:pPr>
            <w:r w:rsidRPr="00885780">
              <w:rPr>
                <w:sz w:val="20"/>
              </w:rPr>
              <w:t>Код</w:t>
            </w:r>
          </w:p>
        </w:tc>
        <w:tc>
          <w:tcPr>
            <w:tcW w:w="482" w:type="pct"/>
            <w:tcBorders>
              <w:top w:val="single" w:sz="4" w:space="0" w:color="7F7F7F"/>
              <w:left w:val="single" w:sz="4" w:space="0" w:color="7F7F7F"/>
              <w:bottom w:val="single" w:sz="4" w:space="0" w:color="7F7F7F"/>
              <w:right w:val="single" w:sz="4" w:space="0" w:color="7F7F7F"/>
            </w:tcBorders>
            <w:vAlign w:val="center"/>
          </w:tcPr>
          <w:p w14:paraId="572CDE7D" w14:textId="77777777" w:rsidR="0083471E" w:rsidRPr="00885780" w:rsidRDefault="0083471E" w:rsidP="00323DE6">
            <w:pPr>
              <w:jc w:val="center"/>
              <w:rPr>
                <w:szCs w:val="24"/>
                <w:lang w:val="en-US"/>
              </w:rPr>
            </w:pPr>
            <w:r w:rsidRPr="00885780">
              <w:rPr>
                <w:szCs w:val="24"/>
                <w:lang w:val="en-US"/>
              </w:rPr>
              <w:t>F</w:t>
            </w:r>
            <w:r w:rsidRPr="00885780">
              <w:rPr>
                <w:szCs w:val="24"/>
              </w:rPr>
              <w:t>/0</w:t>
            </w:r>
            <w:r w:rsidRPr="00885780">
              <w:rPr>
                <w:szCs w:val="24"/>
                <w:lang w:val="en-US"/>
              </w:rPr>
              <w:t>5</w:t>
            </w:r>
            <w:r w:rsidRPr="00885780">
              <w:rPr>
                <w:szCs w:val="24"/>
              </w:rPr>
              <w:t>.</w:t>
            </w:r>
            <w:r w:rsidRPr="00885780">
              <w:rPr>
                <w:szCs w:val="24"/>
                <w:lang w:val="en-US"/>
              </w:rPr>
              <w:t>5</w:t>
            </w:r>
          </w:p>
        </w:tc>
        <w:tc>
          <w:tcPr>
            <w:tcW w:w="794" w:type="pct"/>
            <w:tcBorders>
              <w:top w:val="nil"/>
              <w:left w:val="single" w:sz="4" w:space="0" w:color="7F7F7F"/>
              <w:bottom w:val="nil"/>
              <w:right w:val="single" w:sz="4" w:space="0" w:color="7F7F7F"/>
            </w:tcBorders>
            <w:vAlign w:val="center"/>
          </w:tcPr>
          <w:p w14:paraId="6F603C12" w14:textId="77777777" w:rsidR="0083471E" w:rsidRPr="00885780" w:rsidRDefault="0083471E" w:rsidP="00323DE6">
            <w:pPr>
              <w:jc w:val="center"/>
            </w:pPr>
            <w:r w:rsidRPr="00885780">
              <w:rPr>
                <w:sz w:val="20"/>
              </w:rPr>
              <w:t>Уровень (подуровень) квалификации</w:t>
            </w:r>
          </w:p>
        </w:tc>
        <w:tc>
          <w:tcPr>
            <w:tcW w:w="250" w:type="pct"/>
            <w:tcBorders>
              <w:top w:val="single" w:sz="4" w:space="0" w:color="7F7F7F"/>
              <w:left w:val="single" w:sz="4" w:space="0" w:color="7F7F7F"/>
              <w:bottom w:val="single" w:sz="4" w:space="0" w:color="7F7F7F"/>
              <w:right w:val="single" w:sz="4" w:space="0" w:color="7F7F7F"/>
            </w:tcBorders>
            <w:vAlign w:val="center"/>
          </w:tcPr>
          <w:p w14:paraId="59ED767F" w14:textId="77777777" w:rsidR="0083471E" w:rsidRPr="00885780" w:rsidRDefault="0083471E" w:rsidP="00323DE6">
            <w:pPr>
              <w:jc w:val="center"/>
              <w:rPr>
                <w:szCs w:val="24"/>
                <w:lang w:val="en-US"/>
              </w:rPr>
            </w:pPr>
            <w:r w:rsidRPr="00885780">
              <w:rPr>
                <w:szCs w:val="24"/>
                <w:lang w:val="en-US"/>
              </w:rPr>
              <w:t>5</w:t>
            </w:r>
          </w:p>
        </w:tc>
      </w:tr>
    </w:tbl>
    <w:p w14:paraId="2B62B5F4" w14:textId="77777777" w:rsidR="0083471E" w:rsidRPr="00885780" w:rsidRDefault="0083471E" w:rsidP="0083471E">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1816"/>
        <w:gridCol w:w="8559"/>
      </w:tblGrid>
      <w:tr w:rsidR="00BB1876" w:rsidRPr="00885780" w14:paraId="5521EA90" w14:textId="77777777" w:rsidTr="00323DE6">
        <w:trPr>
          <w:trHeight w:val="20"/>
        </w:trPr>
        <w:tc>
          <w:tcPr>
            <w:tcW w:w="875" w:type="pct"/>
            <w:vMerge w:val="restart"/>
          </w:tcPr>
          <w:p w14:paraId="04EB18E7" w14:textId="77777777" w:rsidR="00BB1876" w:rsidRPr="00885780" w:rsidRDefault="00BB1876" w:rsidP="00323DE6">
            <w:pPr>
              <w:rPr>
                <w:szCs w:val="24"/>
              </w:rPr>
            </w:pPr>
            <w:r w:rsidRPr="00885780">
              <w:rPr>
                <w:szCs w:val="24"/>
              </w:rPr>
              <w:t>Трудовые действия</w:t>
            </w:r>
          </w:p>
        </w:tc>
        <w:tc>
          <w:tcPr>
            <w:tcW w:w="4125" w:type="pct"/>
          </w:tcPr>
          <w:p w14:paraId="4A26FF6E"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Организация разбора работы спортивных судей по итогам спортивного соревнования, мероприятия по выполнению населением различных возрастных групп нормативов испытаний (тестов</w:t>
            </w:r>
            <w:proofErr w:type="gramStart"/>
            <w:r w:rsidRPr="00885780">
              <w:rPr>
                <w:rFonts w:ascii="Times New Roman" w:hAnsi="Times New Roman" w:cs="Times New Roman"/>
                <w:sz w:val="24"/>
                <w:szCs w:val="24"/>
                <w:lang w:eastAsia="en-US"/>
              </w:rPr>
              <w:t>) ,</w:t>
            </w:r>
            <w:proofErr w:type="gramEnd"/>
            <w:r w:rsidRPr="00885780">
              <w:rPr>
                <w:rFonts w:ascii="Times New Roman" w:hAnsi="Times New Roman" w:cs="Times New Roman"/>
                <w:sz w:val="24"/>
                <w:szCs w:val="24"/>
                <w:lang w:eastAsia="en-US"/>
              </w:rPr>
              <w:t xml:space="preserve"> выявление проблем и принятие решений по результатам работы спортивных судей</w:t>
            </w:r>
          </w:p>
        </w:tc>
      </w:tr>
      <w:tr w:rsidR="00BB1876" w:rsidRPr="00885780" w14:paraId="448AB914" w14:textId="77777777" w:rsidTr="00323DE6">
        <w:trPr>
          <w:trHeight w:val="20"/>
        </w:trPr>
        <w:tc>
          <w:tcPr>
            <w:tcW w:w="875" w:type="pct"/>
            <w:vMerge/>
          </w:tcPr>
          <w:p w14:paraId="11307AB8" w14:textId="77777777" w:rsidR="00BB1876" w:rsidRPr="00885780" w:rsidRDefault="00BB1876" w:rsidP="00323DE6">
            <w:pPr>
              <w:rPr>
                <w:szCs w:val="24"/>
              </w:rPr>
            </w:pPr>
          </w:p>
        </w:tc>
        <w:tc>
          <w:tcPr>
            <w:tcW w:w="4125" w:type="pct"/>
          </w:tcPr>
          <w:p w14:paraId="0BE0A79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актов комиссии по допуску участников, технической, наградной и конкурсных комиссий</w:t>
            </w:r>
          </w:p>
        </w:tc>
      </w:tr>
      <w:tr w:rsidR="00BB1876" w:rsidRPr="00885780" w14:paraId="5B6546EB" w14:textId="77777777" w:rsidTr="00323DE6">
        <w:trPr>
          <w:trHeight w:val="20"/>
        </w:trPr>
        <w:tc>
          <w:tcPr>
            <w:tcW w:w="875" w:type="pct"/>
            <w:vMerge/>
          </w:tcPr>
          <w:p w14:paraId="18EB10F4" w14:textId="77777777" w:rsidR="00BB1876" w:rsidRPr="00885780" w:rsidRDefault="00BB1876" w:rsidP="00323DE6">
            <w:pPr>
              <w:rPr>
                <w:szCs w:val="24"/>
              </w:rPr>
            </w:pPr>
          </w:p>
        </w:tc>
        <w:tc>
          <w:tcPr>
            <w:tcW w:w="4125" w:type="pct"/>
          </w:tcPr>
          <w:p w14:paraId="0CF62E92"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и подписание сводных итоговых отчетных документов по итогам спортивного соревнования, мероприятия по выполнению населением различных возрастных групп нормативов испытаний (тестов)</w:t>
            </w:r>
            <w:r w:rsidRPr="00885780">
              <w:t xml:space="preserve"> </w:t>
            </w:r>
          </w:p>
        </w:tc>
      </w:tr>
      <w:tr w:rsidR="00BB1876" w:rsidRPr="00885780" w14:paraId="3DDBC672" w14:textId="77777777" w:rsidTr="00323DE6">
        <w:trPr>
          <w:trHeight w:val="20"/>
        </w:trPr>
        <w:tc>
          <w:tcPr>
            <w:tcW w:w="875" w:type="pct"/>
            <w:vMerge/>
          </w:tcPr>
          <w:p w14:paraId="575E81D5" w14:textId="77777777" w:rsidR="00BB1876" w:rsidRPr="00885780" w:rsidRDefault="00BB1876" w:rsidP="00323DE6">
            <w:pPr>
              <w:rPr>
                <w:szCs w:val="24"/>
              </w:rPr>
            </w:pPr>
          </w:p>
        </w:tc>
        <w:tc>
          <w:tcPr>
            <w:tcW w:w="4125" w:type="pct"/>
          </w:tcPr>
          <w:p w14:paraId="5FA7A7C3"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решений по протестам, поданным в ходе спортивного соревнования, мероприятия по выполнению населением различных возрастных групп нормативов испытаний (тестов)</w:t>
            </w:r>
            <w:r w:rsidRPr="00885780">
              <w:t xml:space="preserve"> </w:t>
            </w:r>
          </w:p>
        </w:tc>
      </w:tr>
      <w:tr w:rsidR="00BB1876" w:rsidRPr="00885780" w14:paraId="37F287B9" w14:textId="77777777" w:rsidTr="00323DE6">
        <w:trPr>
          <w:trHeight w:val="20"/>
        </w:trPr>
        <w:tc>
          <w:tcPr>
            <w:tcW w:w="875" w:type="pct"/>
            <w:vMerge/>
          </w:tcPr>
          <w:p w14:paraId="3358DEC1" w14:textId="77777777" w:rsidR="00BB1876" w:rsidRPr="00885780" w:rsidRDefault="00BB1876" w:rsidP="00323DE6">
            <w:pPr>
              <w:rPr>
                <w:szCs w:val="24"/>
              </w:rPr>
            </w:pPr>
          </w:p>
        </w:tc>
        <w:tc>
          <w:tcPr>
            <w:tcW w:w="4125" w:type="pct"/>
          </w:tcPr>
          <w:p w14:paraId="736655B2"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Утверждение итоговых протоколов спортивного соревнования, мероприятия по выполнению населением различных возрастных групп нормативов испытаний (тестов)</w:t>
            </w:r>
            <w:r w:rsidRPr="00885780">
              <w:t xml:space="preserve"> </w:t>
            </w:r>
          </w:p>
        </w:tc>
      </w:tr>
      <w:tr w:rsidR="00BB1876" w:rsidRPr="00885780" w14:paraId="228E2A34" w14:textId="77777777" w:rsidTr="00323DE6">
        <w:trPr>
          <w:trHeight w:val="20"/>
        </w:trPr>
        <w:tc>
          <w:tcPr>
            <w:tcW w:w="875" w:type="pct"/>
            <w:vMerge/>
          </w:tcPr>
          <w:p w14:paraId="6E4D99FF" w14:textId="77777777" w:rsidR="00BB1876" w:rsidRPr="00885780" w:rsidRDefault="00BB1876" w:rsidP="00323DE6">
            <w:pPr>
              <w:rPr>
                <w:szCs w:val="24"/>
              </w:rPr>
            </w:pPr>
          </w:p>
        </w:tc>
        <w:tc>
          <w:tcPr>
            <w:tcW w:w="4125" w:type="pct"/>
          </w:tcPr>
          <w:p w14:paraId="3219CB04"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Сдача отчета, итоговых протоколов и протестов в орган исполнительной власти в области физической культуры и спорта</w:t>
            </w:r>
          </w:p>
        </w:tc>
      </w:tr>
      <w:tr w:rsidR="00BB1876" w:rsidRPr="00885780" w14:paraId="2DDDF92B" w14:textId="77777777" w:rsidTr="00323DE6">
        <w:trPr>
          <w:trHeight w:val="20"/>
        </w:trPr>
        <w:tc>
          <w:tcPr>
            <w:tcW w:w="875" w:type="pct"/>
            <w:vMerge/>
          </w:tcPr>
          <w:p w14:paraId="42F5C6E3" w14:textId="77777777" w:rsidR="00BB1876" w:rsidRPr="00885780" w:rsidRDefault="00BB1876" w:rsidP="00323DE6">
            <w:pPr>
              <w:rPr>
                <w:szCs w:val="24"/>
              </w:rPr>
            </w:pPr>
          </w:p>
        </w:tc>
        <w:tc>
          <w:tcPr>
            <w:tcW w:w="4125" w:type="pct"/>
          </w:tcPr>
          <w:p w14:paraId="69DBBC91"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Организация внесения отчетных документов в профильные автоматизированные информационные системы</w:t>
            </w:r>
          </w:p>
        </w:tc>
      </w:tr>
      <w:tr w:rsidR="00BB1876" w:rsidRPr="00885780" w14:paraId="0CC8D0E4" w14:textId="77777777" w:rsidTr="00323DE6">
        <w:trPr>
          <w:trHeight w:val="20"/>
        </w:trPr>
        <w:tc>
          <w:tcPr>
            <w:tcW w:w="875" w:type="pct"/>
            <w:vMerge w:val="restart"/>
          </w:tcPr>
          <w:p w14:paraId="37ACAF14" w14:textId="77777777" w:rsidR="00BB1876" w:rsidRPr="00885780" w:rsidRDefault="00BB1876" w:rsidP="00323DE6">
            <w:pPr>
              <w:rPr>
                <w:szCs w:val="24"/>
              </w:rPr>
            </w:pPr>
            <w:r w:rsidRPr="00885780">
              <w:rPr>
                <w:szCs w:val="24"/>
              </w:rPr>
              <w:t>Необходимые умения</w:t>
            </w:r>
          </w:p>
        </w:tc>
        <w:tc>
          <w:tcPr>
            <w:tcW w:w="4125" w:type="pct"/>
          </w:tcPr>
          <w:p w14:paraId="76C55E8A" w14:textId="05BE178C"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Анализировать события, технические действия участников и решения судей с точки зрения правил</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и положения или регламента спортивных соревнований, регламента мероприятия по выполнению населением различных возрастных групп нормативов испытаний (тестов)</w:t>
            </w:r>
            <w:r w:rsidRPr="00885780">
              <w:t xml:space="preserve"> </w:t>
            </w:r>
            <w:r w:rsidRPr="00885780">
              <w:rPr>
                <w:rFonts w:ascii="Times New Roman" w:hAnsi="Times New Roman" w:cs="Times New Roman"/>
                <w:sz w:val="24"/>
                <w:szCs w:val="24"/>
                <w:lang w:eastAsia="en-US"/>
              </w:rPr>
              <w:t>либо практики судейства, а также этических норм в области спорта</w:t>
            </w:r>
          </w:p>
        </w:tc>
      </w:tr>
      <w:tr w:rsidR="00BB1876" w:rsidRPr="00885780" w14:paraId="5D6E91D7" w14:textId="77777777" w:rsidTr="00323DE6">
        <w:trPr>
          <w:trHeight w:val="20"/>
        </w:trPr>
        <w:tc>
          <w:tcPr>
            <w:tcW w:w="875" w:type="pct"/>
            <w:vMerge/>
          </w:tcPr>
          <w:p w14:paraId="0F027EF1" w14:textId="77777777" w:rsidR="00BB1876" w:rsidRPr="00885780" w:rsidRDefault="00BB1876" w:rsidP="00323DE6">
            <w:pPr>
              <w:rPr>
                <w:szCs w:val="24"/>
              </w:rPr>
            </w:pPr>
          </w:p>
        </w:tc>
        <w:tc>
          <w:tcPr>
            <w:tcW w:w="4125" w:type="pct"/>
          </w:tcPr>
          <w:p w14:paraId="6DCC9B4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грубые ошибки или факты невыполнения обязанностей спортивными судьями</w:t>
            </w:r>
          </w:p>
        </w:tc>
      </w:tr>
      <w:tr w:rsidR="00BB1876" w:rsidRPr="00885780" w14:paraId="0995CA7D" w14:textId="77777777" w:rsidTr="00323DE6">
        <w:trPr>
          <w:trHeight w:val="20"/>
        </w:trPr>
        <w:tc>
          <w:tcPr>
            <w:tcW w:w="875" w:type="pct"/>
            <w:vMerge/>
          </w:tcPr>
          <w:p w14:paraId="75DDE036" w14:textId="77777777" w:rsidR="00BB1876" w:rsidRPr="00885780" w:rsidRDefault="00BB1876" w:rsidP="00323DE6">
            <w:pPr>
              <w:rPr>
                <w:szCs w:val="24"/>
              </w:rPr>
            </w:pPr>
          </w:p>
        </w:tc>
        <w:tc>
          <w:tcPr>
            <w:tcW w:w="4125" w:type="pct"/>
          </w:tcPr>
          <w:p w14:paraId="5BEF622A"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Анализировать и оценивать корректность составления актов комиссии по допуску участников соревнований, мероприятий по выполнению населением различных возрастных групп нормативов испытаний (тестов), технической, наградной и конкурсных комиссий</w:t>
            </w:r>
          </w:p>
        </w:tc>
      </w:tr>
      <w:tr w:rsidR="00BB1876" w:rsidRPr="00885780" w14:paraId="26501DE9" w14:textId="77777777" w:rsidTr="00323DE6">
        <w:trPr>
          <w:trHeight w:val="20"/>
        </w:trPr>
        <w:tc>
          <w:tcPr>
            <w:tcW w:w="875" w:type="pct"/>
            <w:vMerge/>
          </w:tcPr>
          <w:p w14:paraId="5285E018" w14:textId="77777777" w:rsidR="00BB1876" w:rsidRPr="00885780" w:rsidRDefault="00BB1876" w:rsidP="00323DE6">
            <w:pPr>
              <w:rPr>
                <w:szCs w:val="24"/>
              </w:rPr>
            </w:pPr>
          </w:p>
        </w:tc>
        <w:tc>
          <w:tcPr>
            <w:tcW w:w="4125" w:type="pct"/>
          </w:tcPr>
          <w:p w14:paraId="74F2EBE1" w14:textId="689A0F41"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Выявлять грубые нарушения требований</w:t>
            </w:r>
            <w:r w:rsidR="00903988" w:rsidRPr="00885780">
              <w:rPr>
                <w:rFonts w:ascii="Times New Roman" w:hAnsi="Times New Roman" w:cs="Times New Roman"/>
                <w:sz w:val="24"/>
                <w:szCs w:val="24"/>
                <w:lang w:eastAsia="en-US"/>
              </w:rPr>
              <w:t xml:space="preserve"> вида спорта (адаптивного спорта)</w:t>
            </w:r>
            <w:r w:rsidRPr="00885780">
              <w:rPr>
                <w:rFonts w:ascii="Times New Roman" w:hAnsi="Times New Roman" w:cs="Times New Roman"/>
                <w:sz w:val="24"/>
                <w:szCs w:val="24"/>
                <w:lang w:eastAsia="en-US"/>
              </w:rPr>
              <w:t xml:space="preserve">, положения или регламента спортивного соревнования, этических норм </w:t>
            </w:r>
            <w:r w:rsidRPr="00885780">
              <w:rPr>
                <w:rFonts w:ascii="Times New Roman" w:hAnsi="Times New Roman" w:cs="Times New Roman"/>
                <w:sz w:val="24"/>
                <w:szCs w:val="24"/>
                <w:lang w:eastAsia="en-US"/>
              </w:rPr>
              <w:lastRenderedPageBreak/>
              <w:t>поведения</w:t>
            </w:r>
            <w:r w:rsidRPr="00885780">
              <w:rPr>
                <w:rFonts w:ascii="Times New Roman" w:hAnsi="Times New Roman" w:cs="Times New Roman"/>
                <w:sz w:val="24"/>
                <w:szCs w:val="24"/>
              </w:rPr>
              <w:t xml:space="preserve"> </w:t>
            </w:r>
            <w:r w:rsidRPr="00885780">
              <w:rPr>
                <w:rFonts w:ascii="Times New Roman" w:hAnsi="Times New Roman" w:cs="Times New Roman"/>
                <w:sz w:val="24"/>
                <w:szCs w:val="24"/>
                <w:lang w:eastAsia="en-US"/>
              </w:rPr>
              <w:t>руководителя делегации (команды), правил выполнения испытаний (тестов) участниками мероприятия</w:t>
            </w:r>
            <w:r w:rsidRPr="00885780">
              <w:t xml:space="preserve"> </w:t>
            </w:r>
            <w:r w:rsidRPr="00885780">
              <w:rPr>
                <w:rFonts w:ascii="Times New Roman" w:hAnsi="Times New Roman" w:cs="Times New Roman"/>
                <w:sz w:val="24"/>
                <w:szCs w:val="24"/>
                <w:lang w:eastAsia="en-US"/>
              </w:rPr>
              <w:t>по выполнению населением различных возрастных групп нормативов испытаний (тестов)</w:t>
            </w:r>
          </w:p>
        </w:tc>
      </w:tr>
      <w:tr w:rsidR="00BB1876" w:rsidRPr="00885780" w14:paraId="0F06192B" w14:textId="77777777" w:rsidTr="00323DE6">
        <w:trPr>
          <w:trHeight w:val="20"/>
        </w:trPr>
        <w:tc>
          <w:tcPr>
            <w:tcW w:w="875" w:type="pct"/>
            <w:vMerge/>
          </w:tcPr>
          <w:p w14:paraId="6A984131" w14:textId="77777777" w:rsidR="00BB1876" w:rsidRPr="00885780" w:rsidRDefault="00BB1876" w:rsidP="00323DE6">
            <w:pPr>
              <w:rPr>
                <w:szCs w:val="24"/>
              </w:rPr>
            </w:pPr>
          </w:p>
        </w:tc>
        <w:tc>
          <w:tcPr>
            <w:tcW w:w="4125" w:type="pct"/>
          </w:tcPr>
          <w:p w14:paraId="6E09F4ED" w14:textId="77777777" w:rsidR="00BB1876" w:rsidRPr="00885780" w:rsidRDefault="00BB1876" w:rsidP="00BB1876">
            <w:pPr>
              <w:jc w:val="both"/>
              <w:rPr>
                <w:szCs w:val="24"/>
              </w:rPr>
            </w:pPr>
            <w:r w:rsidRPr="00885780">
              <w:rPr>
                <w:szCs w:val="24"/>
              </w:rPr>
              <w:t>Оценивать корректность и полноту составления отчетных документов по итогам спортивного соревнования,</w:t>
            </w:r>
            <w:r w:rsidRPr="00885780">
              <w:t xml:space="preserve"> </w:t>
            </w:r>
            <w:r w:rsidRPr="00885780">
              <w:rPr>
                <w:szCs w:val="24"/>
              </w:rPr>
              <w:t>мероприятия по выполнению населением различных возрастных групп нормативов испытаний (тестов)</w:t>
            </w:r>
            <w:r w:rsidRPr="00885780">
              <w:t xml:space="preserve"> </w:t>
            </w:r>
          </w:p>
        </w:tc>
      </w:tr>
      <w:tr w:rsidR="00BB1876" w:rsidRPr="00885780" w14:paraId="184E4E0A" w14:textId="77777777" w:rsidTr="00323DE6">
        <w:trPr>
          <w:trHeight w:val="20"/>
        </w:trPr>
        <w:tc>
          <w:tcPr>
            <w:tcW w:w="875" w:type="pct"/>
            <w:vMerge/>
          </w:tcPr>
          <w:p w14:paraId="78003DD7" w14:textId="77777777" w:rsidR="00BB1876" w:rsidRPr="00885780" w:rsidRDefault="00BB1876" w:rsidP="00323DE6">
            <w:pPr>
              <w:rPr>
                <w:szCs w:val="24"/>
              </w:rPr>
            </w:pPr>
          </w:p>
        </w:tc>
        <w:tc>
          <w:tcPr>
            <w:tcW w:w="4125" w:type="pct"/>
          </w:tcPr>
          <w:p w14:paraId="3C515C4A" w14:textId="77777777" w:rsidR="00BB1876" w:rsidRPr="00885780" w:rsidRDefault="00BB1876" w:rsidP="00BB1876">
            <w:pPr>
              <w:jc w:val="both"/>
              <w:rPr>
                <w:szCs w:val="24"/>
              </w:rPr>
            </w:pPr>
            <w:r w:rsidRPr="00885780">
              <w:rPr>
                <w:szCs w:val="24"/>
              </w:rPr>
              <w:t>Пользоваться средствами объективного контроля при принятии решений</w:t>
            </w:r>
          </w:p>
        </w:tc>
      </w:tr>
      <w:tr w:rsidR="00BB1876" w:rsidRPr="00885780" w14:paraId="1A332B79" w14:textId="77777777" w:rsidTr="00323DE6">
        <w:trPr>
          <w:trHeight w:val="20"/>
        </w:trPr>
        <w:tc>
          <w:tcPr>
            <w:tcW w:w="875" w:type="pct"/>
            <w:vMerge/>
          </w:tcPr>
          <w:p w14:paraId="0F14903B" w14:textId="77777777" w:rsidR="00BB1876" w:rsidRPr="00885780" w:rsidRDefault="00BB1876" w:rsidP="00323DE6">
            <w:pPr>
              <w:rPr>
                <w:szCs w:val="24"/>
              </w:rPr>
            </w:pPr>
          </w:p>
        </w:tc>
        <w:tc>
          <w:tcPr>
            <w:tcW w:w="4125" w:type="pct"/>
          </w:tcPr>
          <w:p w14:paraId="22EDDC8F"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Использовать профильные автоматизированные информационные системы для внесения и фиксации отчетных документов об итогах спортивного соревнования, мероприятия по выполнению населением различных возрастных групп нормативов испытаний (тестов) </w:t>
            </w:r>
          </w:p>
        </w:tc>
      </w:tr>
      <w:tr w:rsidR="00BB1876" w:rsidRPr="00885780" w14:paraId="130A480B" w14:textId="77777777" w:rsidTr="00323DE6">
        <w:trPr>
          <w:trHeight w:val="20"/>
        </w:trPr>
        <w:tc>
          <w:tcPr>
            <w:tcW w:w="875" w:type="pct"/>
            <w:vMerge/>
          </w:tcPr>
          <w:p w14:paraId="38178C69" w14:textId="77777777" w:rsidR="00BB1876" w:rsidRPr="00885780" w:rsidRDefault="00BB1876" w:rsidP="00323DE6">
            <w:pPr>
              <w:rPr>
                <w:szCs w:val="24"/>
              </w:rPr>
            </w:pPr>
          </w:p>
        </w:tc>
        <w:tc>
          <w:tcPr>
            <w:tcW w:w="4125" w:type="pct"/>
          </w:tcPr>
          <w:p w14:paraId="7A726E9C"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контрольно-измерительными приборами</w:t>
            </w:r>
          </w:p>
        </w:tc>
      </w:tr>
      <w:tr w:rsidR="00BB1876" w:rsidRPr="00885780" w14:paraId="45204FB8" w14:textId="77777777" w:rsidTr="00323DE6">
        <w:trPr>
          <w:trHeight w:val="20"/>
        </w:trPr>
        <w:tc>
          <w:tcPr>
            <w:tcW w:w="875" w:type="pct"/>
            <w:vMerge/>
          </w:tcPr>
          <w:p w14:paraId="0C7A7ABB" w14:textId="77777777" w:rsidR="00BB1876" w:rsidRPr="00885780" w:rsidRDefault="00BB1876" w:rsidP="00323DE6">
            <w:pPr>
              <w:rPr>
                <w:szCs w:val="24"/>
              </w:rPr>
            </w:pPr>
          </w:p>
        </w:tc>
        <w:tc>
          <w:tcPr>
            <w:tcW w:w="4125" w:type="pct"/>
          </w:tcPr>
          <w:p w14:paraId="51C31C44"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Ставить рабочие задачи подчиненным и добиваться их выполнения</w:t>
            </w:r>
          </w:p>
        </w:tc>
      </w:tr>
      <w:tr w:rsidR="00BB1876" w:rsidRPr="00885780" w14:paraId="27252872" w14:textId="77777777" w:rsidTr="00323DE6">
        <w:trPr>
          <w:trHeight w:val="20"/>
        </w:trPr>
        <w:tc>
          <w:tcPr>
            <w:tcW w:w="875" w:type="pct"/>
            <w:vMerge/>
          </w:tcPr>
          <w:p w14:paraId="039F18B8" w14:textId="77777777" w:rsidR="00BB1876" w:rsidRPr="00885780" w:rsidRDefault="00BB1876" w:rsidP="00323DE6">
            <w:pPr>
              <w:rPr>
                <w:szCs w:val="24"/>
              </w:rPr>
            </w:pPr>
          </w:p>
        </w:tc>
        <w:tc>
          <w:tcPr>
            <w:tcW w:w="4125" w:type="pct"/>
          </w:tcPr>
          <w:p w14:paraId="0983FA47" w14:textId="77777777" w:rsidR="00BB1876" w:rsidRPr="00885780" w:rsidRDefault="00BB1876"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Пользоваться информационно-коммуникационными технологиями и средствами связи</w:t>
            </w:r>
          </w:p>
        </w:tc>
      </w:tr>
      <w:tr w:rsidR="00C53543" w:rsidRPr="00885780" w14:paraId="3DBC7FB8" w14:textId="77777777" w:rsidTr="00323DE6">
        <w:trPr>
          <w:trHeight w:val="20"/>
        </w:trPr>
        <w:tc>
          <w:tcPr>
            <w:tcW w:w="875" w:type="pct"/>
            <w:vMerge w:val="restart"/>
          </w:tcPr>
          <w:p w14:paraId="578D6F29" w14:textId="77777777" w:rsidR="00C53543" w:rsidRPr="00885780" w:rsidRDefault="00C53543" w:rsidP="00323DE6">
            <w:pPr>
              <w:rPr>
                <w:szCs w:val="24"/>
              </w:rPr>
            </w:pPr>
            <w:r w:rsidRPr="00885780">
              <w:rPr>
                <w:szCs w:val="24"/>
              </w:rPr>
              <w:t>Необходимые знания</w:t>
            </w:r>
          </w:p>
        </w:tc>
        <w:tc>
          <w:tcPr>
            <w:tcW w:w="4125" w:type="pct"/>
          </w:tcPr>
          <w:p w14:paraId="67EE5840" w14:textId="77777777" w:rsidR="00C53543" w:rsidRPr="00885780" w:rsidRDefault="00C53543" w:rsidP="00BB1876">
            <w:pPr>
              <w:adjustRightInd w:val="0"/>
              <w:jc w:val="both"/>
              <w:rPr>
                <w:szCs w:val="24"/>
                <w:lang w:eastAsia="en-US"/>
              </w:rPr>
            </w:pPr>
            <w:r w:rsidRPr="00885780">
              <w:rPr>
                <w:szCs w:val="24"/>
                <w:lang w:eastAsia="en-US"/>
              </w:rPr>
              <w:t>Нормативные правовые акты Российской Федерации в сфере физической культуры и спорта, регулирующие организацию и проведение спортивных соревнований, правила и требования к судейству спортивных соревнований</w:t>
            </w:r>
          </w:p>
        </w:tc>
      </w:tr>
      <w:tr w:rsidR="00C53543" w:rsidRPr="00885780" w14:paraId="52F0DE49" w14:textId="77777777" w:rsidTr="00323DE6">
        <w:trPr>
          <w:trHeight w:val="20"/>
        </w:trPr>
        <w:tc>
          <w:tcPr>
            <w:tcW w:w="875" w:type="pct"/>
            <w:vMerge/>
          </w:tcPr>
          <w:p w14:paraId="037C81FA" w14:textId="77777777" w:rsidR="00C53543" w:rsidRPr="00885780" w:rsidRDefault="00C53543" w:rsidP="00323DE6">
            <w:pPr>
              <w:rPr>
                <w:szCs w:val="24"/>
              </w:rPr>
            </w:pPr>
          </w:p>
        </w:tc>
        <w:tc>
          <w:tcPr>
            <w:tcW w:w="4125" w:type="pct"/>
          </w:tcPr>
          <w:p w14:paraId="5A92F5E9" w14:textId="77777777" w:rsidR="00C53543" w:rsidRPr="00885780" w:rsidRDefault="00C53543" w:rsidP="00BB1876">
            <w:pPr>
              <w:adjustRightInd w:val="0"/>
              <w:jc w:val="both"/>
              <w:rPr>
                <w:szCs w:val="24"/>
                <w:lang w:eastAsia="en-US"/>
              </w:rPr>
            </w:pPr>
            <w:r w:rsidRPr="00885780">
              <w:rPr>
                <w:szCs w:val="24"/>
                <w:lang w:eastAsia="en-US"/>
              </w:rPr>
              <w:t>Нормативные правовые акты, регулирующие организацию и проведения мероприятия по выполнению населением различных возрастных групп нормативов испытаний (тестов)</w:t>
            </w:r>
          </w:p>
        </w:tc>
      </w:tr>
      <w:tr w:rsidR="00C53543" w:rsidRPr="00885780" w14:paraId="6809AA23" w14:textId="77777777" w:rsidTr="00323DE6">
        <w:trPr>
          <w:trHeight w:val="20"/>
        </w:trPr>
        <w:tc>
          <w:tcPr>
            <w:tcW w:w="875" w:type="pct"/>
            <w:vMerge/>
          </w:tcPr>
          <w:p w14:paraId="7D8C6CE9" w14:textId="77777777" w:rsidR="00C53543" w:rsidRPr="00885780" w:rsidRDefault="00C53543" w:rsidP="00323DE6">
            <w:pPr>
              <w:rPr>
                <w:szCs w:val="24"/>
              </w:rPr>
            </w:pPr>
          </w:p>
        </w:tc>
        <w:tc>
          <w:tcPr>
            <w:tcW w:w="4125" w:type="pct"/>
          </w:tcPr>
          <w:p w14:paraId="0F3B110C"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Требования к документальному оформлению подготовки, организации и проведения спортивных соревнований, мероприятий по выполнению населением различных возрастных групп нормативов испытаний (тестов) </w:t>
            </w:r>
          </w:p>
        </w:tc>
      </w:tr>
      <w:tr w:rsidR="00C53543" w:rsidRPr="00885780" w14:paraId="730B847A" w14:textId="77777777" w:rsidTr="00323DE6">
        <w:trPr>
          <w:trHeight w:val="20"/>
        </w:trPr>
        <w:tc>
          <w:tcPr>
            <w:tcW w:w="875" w:type="pct"/>
            <w:vMerge/>
          </w:tcPr>
          <w:p w14:paraId="55D0E412" w14:textId="77777777" w:rsidR="00C53543" w:rsidRPr="00885780" w:rsidRDefault="00C53543" w:rsidP="00323DE6">
            <w:pPr>
              <w:rPr>
                <w:szCs w:val="24"/>
              </w:rPr>
            </w:pPr>
          </w:p>
        </w:tc>
        <w:tc>
          <w:tcPr>
            <w:tcW w:w="4125" w:type="pct"/>
          </w:tcPr>
          <w:p w14:paraId="49CA5AD5"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Антидопинговые правила</w:t>
            </w:r>
          </w:p>
        </w:tc>
      </w:tr>
      <w:tr w:rsidR="00C53543" w:rsidRPr="00885780" w14:paraId="3578A375" w14:textId="77777777" w:rsidTr="00323DE6">
        <w:trPr>
          <w:trHeight w:val="20"/>
        </w:trPr>
        <w:tc>
          <w:tcPr>
            <w:tcW w:w="875" w:type="pct"/>
            <w:vMerge/>
          </w:tcPr>
          <w:p w14:paraId="1BE63A21" w14:textId="77777777" w:rsidR="00C53543" w:rsidRPr="00885780" w:rsidRDefault="00C53543" w:rsidP="00323DE6">
            <w:pPr>
              <w:rPr>
                <w:szCs w:val="24"/>
              </w:rPr>
            </w:pPr>
          </w:p>
        </w:tc>
        <w:tc>
          <w:tcPr>
            <w:tcW w:w="4125" w:type="pct"/>
          </w:tcPr>
          <w:p w14:paraId="6A50B690"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tc>
      </w:tr>
      <w:tr w:rsidR="00C53543" w:rsidRPr="00885780" w14:paraId="68E0DF6C" w14:textId="77777777" w:rsidTr="00323DE6">
        <w:trPr>
          <w:trHeight w:val="20"/>
        </w:trPr>
        <w:tc>
          <w:tcPr>
            <w:tcW w:w="875" w:type="pct"/>
            <w:vMerge/>
          </w:tcPr>
          <w:p w14:paraId="70237D9E" w14:textId="77777777" w:rsidR="00C53543" w:rsidRPr="00885780" w:rsidRDefault="00C53543" w:rsidP="00323DE6">
            <w:pPr>
              <w:rPr>
                <w:szCs w:val="24"/>
              </w:rPr>
            </w:pPr>
          </w:p>
        </w:tc>
        <w:tc>
          <w:tcPr>
            <w:tcW w:w="4125" w:type="pct"/>
          </w:tcPr>
          <w:p w14:paraId="1C97067E"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вида спорта (адаптивного спорта), в соответствии с которыми проводятся спортивные соревнования или мероприятия по выполнению населением различных возрастных групп нормативов испытаний (тестов)</w:t>
            </w:r>
            <w:r w:rsidRPr="00885780">
              <w:t xml:space="preserve"> </w:t>
            </w:r>
          </w:p>
        </w:tc>
      </w:tr>
      <w:tr w:rsidR="00C53543" w:rsidRPr="00885780" w14:paraId="40F0D817" w14:textId="77777777" w:rsidTr="00323DE6">
        <w:trPr>
          <w:trHeight w:val="20"/>
        </w:trPr>
        <w:tc>
          <w:tcPr>
            <w:tcW w:w="875" w:type="pct"/>
            <w:vMerge/>
          </w:tcPr>
          <w:p w14:paraId="15E80F4C" w14:textId="77777777" w:rsidR="00C53543" w:rsidRPr="00885780" w:rsidRDefault="00C53543" w:rsidP="00323DE6">
            <w:pPr>
              <w:rPr>
                <w:szCs w:val="24"/>
              </w:rPr>
            </w:pPr>
          </w:p>
        </w:tc>
        <w:tc>
          <w:tcPr>
            <w:tcW w:w="4125" w:type="pct"/>
          </w:tcPr>
          <w:p w14:paraId="029FA104"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Квалификационные требования к судьям по виду спорта (адаптивного спорта) (адаптивного спорта), к судьям мероприятия по выполнению населением различных возрастных групп нормативов испытаний (тестов) </w:t>
            </w:r>
          </w:p>
        </w:tc>
      </w:tr>
      <w:tr w:rsidR="00C53543" w:rsidRPr="00885780" w14:paraId="4296CBF2" w14:textId="77777777" w:rsidTr="00323DE6">
        <w:trPr>
          <w:trHeight w:val="20"/>
        </w:trPr>
        <w:tc>
          <w:tcPr>
            <w:tcW w:w="875" w:type="pct"/>
            <w:vMerge/>
          </w:tcPr>
          <w:p w14:paraId="729EC8B1" w14:textId="77777777" w:rsidR="00C53543" w:rsidRPr="00885780" w:rsidRDefault="00C53543" w:rsidP="00323DE6">
            <w:pPr>
              <w:rPr>
                <w:szCs w:val="24"/>
              </w:rPr>
            </w:pPr>
          </w:p>
        </w:tc>
        <w:tc>
          <w:tcPr>
            <w:tcW w:w="4125" w:type="pct"/>
          </w:tcPr>
          <w:p w14:paraId="50861314" w14:textId="79480FB2"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Состав главной судейской коллегии спортивного соревнования по виду спорта (адаптивного спорта), мероприятия по выполнению населением различных возрастных групп нормативов испытаний (тестов) и функции отдельных судей</w:t>
            </w:r>
          </w:p>
        </w:tc>
      </w:tr>
      <w:tr w:rsidR="00C53543" w:rsidRPr="00885780" w14:paraId="0C8E942B" w14:textId="77777777" w:rsidTr="00323DE6">
        <w:trPr>
          <w:trHeight w:val="20"/>
        </w:trPr>
        <w:tc>
          <w:tcPr>
            <w:tcW w:w="875" w:type="pct"/>
            <w:vMerge/>
          </w:tcPr>
          <w:p w14:paraId="2E1AC90C" w14:textId="77777777" w:rsidR="00C53543" w:rsidRPr="00885780" w:rsidRDefault="00C53543" w:rsidP="00323DE6">
            <w:pPr>
              <w:rPr>
                <w:szCs w:val="24"/>
              </w:rPr>
            </w:pPr>
          </w:p>
        </w:tc>
        <w:tc>
          <w:tcPr>
            <w:tcW w:w="4125" w:type="pct"/>
          </w:tcPr>
          <w:p w14:paraId="549FABCC"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Правила эксплуатации спортивных сооружений, оборудования и спортивной техники</w:t>
            </w:r>
          </w:p>
        </w:tc>
      </w:tr>
      <w:tr w:rsidR="00C53543" w:rsidRPr="00885780" w14:paraId="71775349" w14:textId="77777777" w:rsidTr="00323DE6">
        <w:trPr>
          <w:trHeight w:val="20"/>
        </w:trPr>
        <w:tc>
          <w:tcPr>
            <w:tcW w:w="875" w:type="pct"/>
            <w:vMerge/>
          </w:tcPr>
          <w:p w14:paraId="54D6EE0B" w14:textId="77777777" w:rsidR="00C53543" w:rsidRPr="00885780" w:rsidRDefault="00C53543" w:rsidP="00323DE6">
            <w:pPr>
              <w:rPr>
                <w:szCs w:val="24"/>
              </w:rPr>
            </w:pPr>
          </w:p>
        </w:tc>
        <w:tc>
          <w:tcPr>
            <w:tcW w:w="4125" w:type="pct"/>
          </w:tcPr>
          <w:p w14:paraId="5476ED38"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Основы экономики, организации труда и управления</w:t>
            </w:r>
          </w:p>
        </w:tc>
      </w:tr>
      <w:tr w:rsidR="00C53543" w:rsidRPr="00885780" w14:paraId="2DE11CB8" w14:textId="77777777" w:rsidTr="00323DE6">
        <w:trPr>
          <w:trHeight w:val="20"/>
        </w:trPr>
        <w:tc>
          <w:tcPr>
            <w:tcW w:w="875" w:type="pct"/>
            <w:vMerge/>
          </w:tcPr>
          <w:p w14:paraId="09C2FE7A" w14:textId="77777777" w:rsidR="00C53543" w:rsidRPr="00885780" w:rsidRDefault="00C53543" w:rsidP="00323DE6">
            <w:pPr>
              <w:rPr>
                <w:szCs w:val="24"/>
              </w:rPr>
            </w:pPr>
          </w:p>
        </w:tc>
        <w:tc>
          <w:tcPr>
            <w:tcW w:w="4125" w:type="pct"/>
          </w:tcPr>
          <w:p w14:paraId="18A9319D"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Положение (регламент) и программа спортивных соревнований, регламент мероприятия по выполнению населением различных возрастных групп нормативов испытаний (тестов) </w:t>
            </w:r>
          </w:p>
        </w:tc>
      </w:tr>
      <w:tr w:rsidR="00C53543" w:rsidRPr="00885780" w14:paraId="03C6628C" w14:textId="77777777" w:rsidTr="00323DE6">
        <w:trPr>
          <w:trHeight w:val="20"/>
        </w:trPr>
        <w:tc>
          <w:tcPr>
            <w:tcW w:w="875" w:type="pct"/>
            <w:vMerge/>
          </w:tcPr>
          <w:p w14:paraId="301779AA" w14:textId="77777777" w:rsidR="00C53543" w:rsidRPr="00885780" w:rsidRDefault="00C53543" w:rsidP="00323DE6">
            <w:pPr>
              <w:rPr>
                <w:szCs w:val="24"/>
              </w:rPr>
            </w:pPr>
          </w:p>
        </w:tc>
        <w:tc>
          <w:tcPr>
            <w:tcW w:w="4125" w:type="pct"/>
          </w:tcPr>
          <w:p w14:paraId="0FA338CA"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Порядок информационно-документационного взаимодействия с органами исполнительной власти в области физической культуры и спорта </w:t>
            </w:r>
          </w:p>
        </w:tc>
      </w:tr>
      <w:tr w:rsidR="00C53543" w:rsidRPr="00885780" w14:paraId="57E69FD3" w14:textId="77777777" w:rsidTr="00323DE6">
        <w:trPr>
          <w:trHeight w:val="20"/>
        </w:trPr>
        <w:tc>
          <w:tcPr>
            <w:tcW w:w="875" w:type="pct"/>
            <w:vMerge/>
          </w:tcPr>
          <w:p w14:paraId="6CBF3B12" w14:textId="77777777" w:rsidR="00C53543" w:rsidRPr="00885780" w:rsidRDefault="00C53543" w:rsidP="00323DE6">
            <w:pPr>
              <w:rPr>
                <w:szCs w:val="24"/>
              </w:rPr>
            </w:pPr>
          </w:p>
        </w:tc>
        <w:tc>
          <w:tcPr>
            <w:tcW w:w="4125" w:type="pct"/>
          </w:tcPr>
          <w:p w14:paraId="7F4A13CD" w14:textId="5C8F0CC2"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Порядок внесения отчетных документов об итогах спортивного соревнования, мероприятия по выполнению населением различных возрастных групп нормативов испытаний (тестов) в профильные автоматизированные информационные системы</w:t>
            </w:r>
          </w:p>
        </w:tc>
      </w:tr>
      <w:tr w:rsidR="00C53543" w:rsidRPr="00885780" w14:paraId="66E38C46" w14:textId="77777777" w:rsidTr="00323DE6">
        <w:trPr>
          <w:trHeight w:val="20"/>
        </w:trPr>
        <w:tc>
          <w:tcPr>
            <w:tcW w:w="875" w:type="pct"/>
            <w:vMerge/>
          </w:tcPr>
          <w:p w14:paraId="458E4156" w14:textId="77777777" w:rsidR="00C53543" w:rsidRPr="00885780" w:rsidRDefault="00C53543" w:rsidP="00323DE6">
            <w:pPr>
              <w:rPr>
                <w:szCs w:val="24"/>
              </w:rPr>
            </w:pPr>
          </w:p>
        </w:tc>
        <w:tc>
          <w:tcPr>
            <w:tcW w:w="4125" w:type="pct"/>
          </w:tcPr>
          <w:p w14:paraId="7D6D585B"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Передовой отечественный и зарубежный опыт судейства</w:t>
            </w:r>
          </w:p>
        </w:tc>
      </w:tr>
      <w:tr w:rsidR="00C53543" w:rsidRPr="00885780" w14:paraId="20CC5D40" w14:textId="77777777" w:rsidTr="00323DE6">
        <w:trPr>
          <w:trHeight w:val="20"/>
        </w:trPr>
        <w:tc>
          <w:tcPr>
            <w:tcW w:w="875" w:type="pct"/>
            <w:vMerge/>
          </w:tcPr>
          <w:p w14:paraId="428944F4" w14:textId="77777777" w:rsidR="00C53543" w:rsidRPr="00885780" w:rsidRDefault="00C53543" w:rsidP="00323DE6">
            <w:pPr>
              <w:rPr>
                <w:szCs w:val="24"/>
              </w:rPr>
            </w:pPr>
          </w:p>
        </w:tc>
        <w:tc>
          <w:tcPr>
            <w:tcW w:w="4125" w:type="pct"/>
          </w:tcPr>
          <w:p w14:paraId="27271138"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 xml:space="preserve">Правила пользования информационно-коммуникационными технологиями и </w:t>
            </w:r>
            <w:r w:rsidRPr="00885780">
              <w:rPr>
                <w:rFonts w:ascii="Times New Roman" w:hAnsi="Times New Roman" w:cs="Times New Roman"/>
                <w:sz w:val="24"/>
                <w:szCs w:val="24"/>
                <w:lang w:eastAsia="en-US"/>
              </w:rPr>
              <w:lastRenderedPageBreak/>
              <w:t>средствами связи</w:t>
            </w:r>
          </w:p>
        </w:tc>
      </w:tr>
      <w:tr w:rsidR="00C53543" w:rsidRPr="00885780" w14:paraId="5432C5CD" w14:textId="77777777" w:rsidTr="00323DE6">
        <w:trPr>
          <w:trHeight w:val="20"/>
        </w:trPr>
        <w:tc>
          <w:tcPr>
            <w:tcW w:w="875" w:type="pct"/>
            <w:vMerge/>
          </w:tcPr>
          <w:p w14:paraId="5B2213CD" w14:textId="77777777" w:rsidR="00C53543" w:rsidRPr="00885780" w:rsidRDefault="00C53543" w:rsidP="00323DE6">
            <w:pPr>
              <w:rPr>
                <w:szCs w:val="24"/>
              </w:rPr>
            </w:pPr>
          </w:p>
        </w:tc>
        <w:tc>
          <w:tcPr>
            <w:tcW w:w="4125" w:type="pct"/>
          </w:tcPr>
          <w:p w14:paraId="455E781D" w14:textId="77777777" w:rsidR="00C53543" w:rsidRPr="00885780" w:rsidRDefault="00C53543" w:rsidP="00BB1876">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Этические нормы в области спорта</w:t>
            </w:r>
          </w:p>
        </w:tc>
      </w:tr>
      <w:tr w:rsidR="00C53543" w:rsidRPr="00885780" w14:paraId="2D37131C" w14:textId="77777777" w:rsidTr="00323DE6">
        <w:trPr>
          <w:trHeight w:val="20"/>
        </w:trPr>
        <w:tc>
          <w:tcPr>
            <w:tcW w:w="875" w:type="pct"/>
            <w:vMerge/>
          </w:tcPr>
          <w:p w14:paraId="3ADB3E70" w14:textId="77777777" w:rsidR="00C53543" w:rsidRPr="00885780" w:rsidRDefault="00C53543" w:rsidP="005F7CBA">
            <w:pPr>
              <w:rPr>
                <w:szCs w:val="24"/>
              </w:rPr>
            </w:pPr>
          </w:p>
        </w:tc>
        <w:tc>
          <w:tcPr>
            <w:tcW w:w="4125" w:type="pct"/>
          </w:tcPr>
          <w:p w14:paraId="07F716EC" w14:textId="77777777" w:rsidR="00C53543" w:rsidRPr="00885780" w:rsidRDefault="00C53543"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Компьютерная грамотность</w:t>
            </w:r>
          </w:p>
        </w:tc>
      </w:tr>
      <w:tr w:rsidR="00C53543" w:rsidRPr="00885780" w14:paraId="79250232" w14:textId="77777777" w:rsidTr="00323DE6">
        <w:trPr>
          <w:trHeight w:val="20"/>
        </w:trPr>
        <w:tc>
          <w:tcPr>
            <w:tcW w:w="875" w:type="pct"/>
            <w:vMerge/>
          </w:tcPr>
          <w:p w14:paraId="34E4D591" w14:textId="77777777" w:rsidR="00C53543" w:rsidRPr="00885780" w:rsidRDefault="00C53543" w:rsidP="005F7CBA">
            <w:pPr>
              <w:rPr>
                <w:szCs w:val="24"/>
              </w:rPr>
            </w:pPr>
          </w:p>
        </w:tc>
        <w:tc>
          <w:tcPr>
            <w:tcW w:w="4125" w:type="pct"/>
          </w:tcPr>
          <w:p w14:paraId="49E1DE96" w14:textId="77777777" w:rsidR="00C53543" w:rsidRPr="00885780" w:rsidRDefault="00C53543"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Знание основ компьютерной обработки информации, в том числе с использованием методов искусственного интеллекта (далее – ИИ)</w:t>
            </w:r>
          </w:p>
        </w:tc>
      </w:tr>
      <w:tr w:rsidR="00C53543" w:rsidRPr="00885780" w14:paraId="41D74C6C" w14:textId="77777777" w:rsidTr="00323DE6">
        <w:trPr>
          <w:trHeight w:val="20"/>
        </w:trPr>
        <w:tc>
          <w:tcPr>
            <w:tcW w:w="875" w:type="pct"/>
            <w:vMerge/>
          </w:tcPr>
          <w:p w14:paraId="1BD232F9" w14:textId="77777777" w:rsidR="00C53543" w:rsidRPr="00885780" w:rsidRDefault="00C53543" w:rsidP="005F7CBA">
            <w:pPr>
              <w:rPr>
                <w:szCs w:val="24"/>
              </w:rPr>
            </w:pPr>
          </w:p>
        </w:tc>
        <w:tc>
          <w:tcPr>
            <w:tcW w:w="4125" w:type="pct"/>
          </w:tcPr>
          <w:p w14:paraId="69FA4934" w14:textId="77777777" w:rsidR="00C53543" w:rsidRPr="00885780" w:rsidRDefault="00C53543"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rPr>
              <w:t>Системы и программы распознавания объектов, образов, речи</w:t>
            </w:r>
          </w:p>
        </w:tc>
      </w:tr>
      <w:tr w:rsidR="005F7CBA" w:rsidRPr="00885780" w14:paraId="58213222" w14:textId="77777777" w:rsidTr="00323DE6">
        <w:trPr>
          <w:trHeight w:val="20"/>
        </w:trPr>
        <w:tc>
          <w:tcPr>
            <w:tcW w:w="875" w:type="pct"/>
          </w:tcPr>
          <w:p w14:paraId="7B9BA0B9" w14:textId="77777777" w:rsidR="005F7CBA" w:rsidRPr="00885780" w:rsidRDefault="005F7CBA" w:rsidP="005F7CBA">
            <w:pPr>
              <w:rPr>
                <w:szCs w:val="24"/>
              </w:rPr>
            </w:pPr>
            <w:r w:rsidRPr="00885780">
              <w:rPr>
                <w:szCs w:val="24"/>
              </w:rPr>
              <w:t>Другие характеристики</w:t>
            </w:r>
          </w:p>
        </w:tc>
        <w:tc>
          <w:tcPr>
            <w:tcW w:w="4125" w:type="pct"/>
          </w:tcPr>
          <w:p w14:paraId="1C71E314" w14:textId="77777777" w:rsidR="005F7CBA" w:rsidRPr="00885780" w:rsidRDefault="005F7CBA" w:rsidP="005F7CBA">
            <w:pPr>
              <w:pStyle w:val="ConsPlusNormal"/>
              <w:jc w:val="both"/>
              <w:rPr>
                <w:rFonts w:ascii="Times New Roman" w:hAnsi="Times New Roman" w:cs="Times New Roman"/>
                <w:sz w:val="24"/>
                <w:szCs w:val="24"/>
                <w:lang w:eastAsia="en-US"/>
              </w:rPr>
            </w:pPr>
            <w:r w:rsidRPr="00885780">
              <w:rPr>
                <w:rFonts w:ascii="Times New Roman" w:hAnsi="Times New Roman" w:cs="Times New Roman"/>
                <w:sz w:val="24"/>
                <w:szCs w:val="24"/>
                <w:lang w:eastAsia="en-US"/>
              </w:rPr>
              <w:t>-</w:t>
            </w:r>
          </w:p>
        </w:tc>
      </w:tr>
    </w:tbl>
    <w:p w14:paraId="1D3FECCF" w14:textId="77777777" w:rsidR="00360FDD" w:rsidRPr="00885780" w:rsidRDefault="000B669E" w:rsidP="00EE09D4">
      <w:pPr>
        <w:pStyle w:val="1"/>
        <w:spacing w:before="240"/>
        <w:jc w:val="center"/>
      </w:pPr>
      <w:bookmarkStart w:id="14" w:name="_Toc228448285"/>
      <w:r w:rsidRPr="00885780">
        <w:t>IV. Сведения об организациях – разработчиках</w:t>
      </w:r>
      <w:r w:rsidR="00897646" w:rsidRPr="00885780">
        <w:t xml:space="preserve"> </w:t>
      </w:r>
      <w:r w:rsidRPr="00885780">
        <w:t>профессионального стандарта</w:t>
      </w:r>
      <w:bookmarkEnd w:id="14"/>
    </w:p>
    <w:p w14:paraId="386C9306" w14:textId="77777777" w:rsidR="00360FDD" w:rsidRPr="00885780" w:rsidRDefault="00360FDD" w:rsidP="00915FDF">
      <w:pPr>
        <w:rPr>
          <w:b/>
          <w:szCs w:val="24"/>
        </w:rPr>
      </w:pPr>
    </w:p>
    <w:p w14:paraId="38510E25" w14:textId="77777777" w:rsidR="000B669E" w:rsidRPr="00885780" w:rsidRDefault="000B669E" w:rsidP="00915FDF">
      <w:pPr>
        <w:rPr>
          <w:b/>
          <w:szCs w:val="24"/>
        </w:rPr>
      </w:pPr>
      <w:r w:rsidRPr="00885780">
        <w:rPr>
          <w:b/>
          <w:szCs w:val="24"/>
        </w:rPr>
        <w:t>4.1. Ответственная организация-разработчик</w:t>
      </w:r>
    </w:p>
    <w:p w14:paraId="1898676D" w14:textId="77777777" w:rsidR="00915FDF" w:rsidRPr="00885780" w:rsidRDefault="00915FDF" w:rsidP="002A74F7">
      <w:pPr>
        <w:autoSpaceDE/>
        <w:autoSpaceDN/>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421"/>
      </w:tblGrid>
      <w:tr w:rsidR="00B110A3" w:rsidRPr="00885780" w14:paraId="7465E360" w14:textId="77777777" w:rsidTr="00DA056A">
        <w:trPr>
          <w:trHeight w:val="20"/>
        </w:trPr>
        <w:tc>
          <w:tcPr>
            <w:tcW w:w="5000" w:type="pct"/>
          </w:tcPr>
          <w:p w14:paraId="29C48D1A" w14:textId="77777777" w:rsidR="00664551" w:rsidRPr="00885780" w:rsidRDefault="00664551" w:rsidP="00F66E05">
            <w:pPr>
              <w:rPr>
                <w:szCs w:val="24"/>
              </w:rPr>
            </w:pPr>
            <w:r w:rsidRPr="00885780">
              <w:rPr>
                <w:szCs w:val="24"/>
              </w:rPr>
              <w:t xml:space="preserve">Совет по профессиональным квалификациям в сфере физической культуры и спорта (Общероссийское отраслевое объединение работодателей </w:t>
            </w:r>
            <w:r w:rsidR="00FA201B" w:rsidRPr="00885780">
              <w:rPr>
                <w:szCs w:val="24"/>
              </w:rPr>
              <w:t>«</w:t>
            </w:r>
            <w:r w:rsidRPr="00885780">
              <w:rPr>
                <w:szCs w:val="24"/>
              </w:rPr>
              <w:t>Союз работодателей в сфере физической культуры и спорта</w:t>
            </w:r>
            <w:r w:rsidR="00FA201B" w:rsidRPr="00885780">
              <w:rPr>
                <w:szCs w:val="24"/>
              </w:rPr>
              <w:t>»</w:t>
            </w:r>
            <w:r w:rsidRPr="00885780">
              <w:rPr>
                <w:szCs w:val="24"/>
              </w:rPr>
              <w:t xml:space="preserve">), город Москва </w:t>
            </w:r>
          </w:p>
        </w:tc>
      </w:tr>
      <w:tr w:rsidR="00664551" w:rsidRPr="00885780" w14:paraId="7EEBFBC4" w14:textId="77777777" w:rsidTr="00DA056A">
        <w:trPr>
          <w:trHeight w:val="20"/>
        </w:trPr>
        <w:tc>
          <w:tcPr>
            <w:tcW w:w="5000" w:type="pct"/>
          </w:tcPr>
          <w:p w14:paraId="03D0DE47" w14:textId="77777777" w:rsidR="00664551" w:rsidRPr="00885780" w:rsidRDefault="00664551" w:rsidP="00F66E05">
            <w:pPr>
              <w:rPr>
                <w:szCs w:val="24"/>
              </w:rPr>
            </w:pPr>
            <w:r w:rsidRPr="00885780">
              <w:rPr>
                <w:szCs w:val="24"/>
              </w:rPr>
              <w:t>Председатель</w:t>
            </w:r>
            <w:r w:rsidR="00124CFB" w:rsidRPr="00885780">
              <w:rPr>
                <w:szCs w:val="24"/>
              </w:rPr>
              <w:tab/>
            </w:r>
            <w:r w:rsidR="00124CFB" w:rsidRPr="00885780">
              <w:rPr>
                <w:szCs w:val="24"/>
              </w:rPr>
              <w:tab/>
            </w:r>
            <w:r w:rsidR="00124CFB" w:rsidRPr="00885780">
              <w:rPr>
                <w:szCs w:val="24"/>
              </w:rPr>
              <w:tab/>
            </w:r>
            <w:r w:rsidR="00124CFB" w:rsidRPr="00885780">
              <w:rPr>
                <w:szCs w:val="24"/>
              </w:rPr>
              <w:tab/>
            </w:r>
            <w:r w:rsidR="00124CFB" w:rsidRPr="00885780">
              <w:rPr>
                <w:szCs w:val="24"/>
              </w:rPr>
              <w:tab/>
            </w:r>
            <w:r w:rsidR="00124CFB" w:rsidRPr="00885780">
              <w:rPr>
                <w:szCs w:val="24"/>
              </w:rPr>
              <w:tab/>
            </w:r>
            <w:r w:rsidR="00124CFB" w:rsidRPr="00885780">
              <w:rPr>
                <w:szCs w:val="24"/>
              </w:rPr>
              <w:tab/>
            </w:r>
            <w:r w:rsidRPr="00885780">
              <w:rPr>
                <w:szCs w:val="24"/>
              </w:rPr>
              <w:t>Пирог Дмитрий Юрьевич</w:t>
            </w:r>
          </w:p>
        </w:tc>
      </w:tr>
    </w:tbl>
    <w:p w14:paraId="3E269453" w14:textId="77777777" w:rsidR="00D41405" w:rsidRPr="00885780" w:rsidRDefault="00D41405" w:rsidP="002A74F7">
      <w:pPr>
        <w:autoSpaceDE/>
        <w:autoSpaceDN/>
        <w:rPr>
          <w:szCs w:val="24"/>
        </w:rPr>
      </w:pPr>
    </w:p>
    <w:p w14:paraId="69151362" w14:textId="77777777" w:rsidR="000B669E" w:rsidRPr="00885780" w:rsidRDefault="000B669E" w:rsidP="00915FDF">
      <w:pPr>
        <w:rPr>
          <w:b/>
          <w:szCs w:val="24"/>
        </w:rPr>
      </w:pPr>
      <w:r w:rsidRPr="00885780">
        <w:rPr>
          <w:b/>
          <w:szCs w:val="24"/>
        </w:rPr>
        <w:t>4.2. Наименования организаций-разработчиков</w:t>
      </w:r>
    </w:p>
    <w:p w14:paraId="689591A2" w14:textId="77777777" w:rsidR="00915FDF" w:rsidRPr="00885780" w:rsidRDefault="00915FDF" w:rsidP="00915FDF">
      <w:pPr>
        <w:rPr>
          <w:szCs w:val="24"/>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000" w:firstRow="0" w:lastRow="0" w:firstColumn="0" w:lastColumn="0" w:noHBand="0" w:noVBand="0"/>
      </w:tblPr>
      <w:tblGrid>
        <w:gridCol w:w="369"/>
        <w:gridCol w:w="10006"/>
      </w:tblGrid>
      <w:tr w:rsidR="00B110A3" w:rsidRPr="00885780" w14:paraId="4F227FA2" w14:textId="77777777" w:rsidTr="00E174F3">
        <w:trPr>
          <w:trHeight w:val="20"/>
        </w:trPr>
        <w:tc>
          <w:tcPr>
            <w:tcW w:w="178" w:type="pct"/>
          </w:tcPr>
          <w:p w14:paraId="4D00D76E" w14:textId="77777777" w:rsidR="00124CFB" w:rsidRPr="00885780" w:rsidRDefault="00124CFB" w:rsidP="00E174F3">
            <w:pPr>
              <w:numPr>
                <w:ilvl w:val="0"/>
                <w:numId w:val="9"/>
              </w:numPr>
              <w:rPr>
                <w:szCs w:val="24"/>
              </w:rPr>
            </w:pPr>
          </w:p>
        </w:tc>
        <w:tc>
          <w:tcPr>
            <w:tcW w:w="4822" w:type="pct"/>
          </w:tcPr>
          <w:p w14:paraId="34558029" w14:textId="77777777" w:rsidR="00124CFB" w:rsidRPr="00885780" w:rsidRDefault="00124CFB" w:rsidP="004138A9">
            <w:pPr>
              <w:spacing w:line="233" w:lineRule="auto"/>
              <w:rPr>
                <w:szCs w:val="24"/>
              </w:rPr>
            </w:pPr>
            <w:r w:rsidRPr="00885780">
              <w:rPr>
                <w:szCs w:val="24"/>
              </w:rPr>
              <w:t xml:space="preserve">Институт занятости и профессий ФГАОУ ВО </w:t>
            </w:r>
            <w:r w:rsidR="00FA201B" w:rsidRPr="00885780">
              <w:rPr>
                <w:szCs w:val="24"/>
              </w:rPr>
              <w:t>«</w:t>
            </w:r>
            <w:r w:rsidRPr="00885780">
              <w:rPr>
                <w:szCs w:val="24"/>
              </w:rPr>
              <w:t xml:space="preserve">Национальный исследовательский университет </w:t>
            </w:r>
            <w:r w:rsidR="00FA201B" w:rsidRPr="00885780">
              <w:rPr>
                <w:szCs w:val="24"/>
              </w:rPr>
              <w:t>«</w:t>
            </w:r>
            <w:r w:rsidRPr="00885780">
              <w:rPr>
                <w:szCs w:val="24"/>
              </w:rPr>
              <w:t>Высшая школа экономики</w:t>
            </w:r>
            <w:r w:rsidR="00FA201B" w:rsidRPr="00885780">
              <w:rPr>
                <w:szCs w:val="24"/>
              </w:rPr>
              <w:t>»</w:t>
            </w:r>
            <w:r w:rsidRPr="00885780">
              <w:rPr>
                <w:szCs w:val="24"/>
              </w:rPr>
              <w:t>, город Москва</w:t>
            </w:r>
          </w:p>
        </w:tc>
      </w:tr>
      <w:tr w:rsidR="006C5CCF" w:rsidRPr="00885780" w14:paraId="416457C8" w14:textId="77777777" w:rsidTr="00E174F3">
        <w:trPr>
          <w:trHeight w:val="20"/>
        </w:trPr>
        <w:tc>
          <w:tcPr>
            <w:tcW w:w="178" w:type="pct"/>
          </w:tcPr>
          <w:p w14:paraId="7987426A" w14:textId="77777777" w:rsidR="006C5CCF" w:rsidRPr="00885780" w:rsidRDefault="006C5CCF" w:rsidP="006C5CCF">
            <w:pPr>
              <w:numPr>
                <w:ilvl w:val="0"/>
                <w:numId w:val="9"/>
              </w:numPr>
              <w:rPr>
                <w:szCs w:val="24"/>
              </w:rPr>
            </w:pPr>
          </w:p>
        </w:tc>
        <w:tc>
          <w:tcPr>
            <w:tcW w:w="4822" w:type="pct"/>
          </w:tcPr>
          <w:p w14:paraId="550BD12C" w14:textId="7FB69B54" w:rsidR="006C5CCF" w:rsidRPr="00885780" w:rsidRDefault="006C5CCF" w:rsidP="006C5CCF">
            <w:pPr>
              <w:spacing w:line="233" w:lineRule="auto"/>
              <w:rPr>
                <w:szCs w:val="24"/>
              </w:rPr>
            </w:pPr>
            <w:r w:rsidRPr="00885780">
              <w:rPr>
                <w:szCs w:val="24"/>
              </w:rPr>
              <w:t>Институт спортивного менеджмента ВШЮА ФГАОУ ВО «Национальный исследовательский университет «Высшая школа экономики», город Москва</w:t>
            </w:r>
          </w:p>
        </w:tc>
      </w:tr>
      <w:tr w:rsidR="006C5CCF" w:rsidRPr="00885780" w14:paraId="5D1B7AA9" w14:textId="77777777" w:rsidTr="00E174F3">
        <w:trPr>
          <w:trHeight w:val="20"/>
        </w:trPr>
        <w:tc>
          <w:tcPr>
            <w:tcW w:w="178" w:type="pct"/>
          </w:tcPr>
          <w:p w14:paraId="4188627B" w14:textId="77777777" w:rsidR="006C5CCF" w:rsidRPr="00885780" w:rsidRDefault="006C5CCF" w:rsidP="006C5CCF">
            <w:pPr>
              <w:numPr>
                <w:ilvl w:val="0"/>
                <w:numId w:val="9"/>
              </w:numPr>
              <w:rPr>
                <w:szCs w:val="24"/>
              </w:rPr>
            </w:pPr>
          </w:p>
        </w:tc>
        <w:tc>
          <w:tcPr>
            <w:tcW w:w="4822" w:type="pct"/>
          </w:tcPr>
          <w:p w14:paraId="2836E5D2" w14:textId="30849A05" w:rsidR="006C5CCF" w:rsidRPr="00885780" w:rsidRDefault="006C5CCF" w:rsidP="006C5CCF">
            <w:pPr>
              <w:spacing w:line="233" w:lineRule="auto"/>
              <w:rPr>
                <w:szCs w:val="24"/>
              </w:rPr>
            </w:pPr>
            <w:r w:rsidRPr="00885780">
              <w:rPr>
                <w:szCs w:val="24"/>
              </w:rPr>
              <w:t>ВНИИ труда Минтруда России, город Москва</w:t>
            </w:r>
          </w:p>
        </w:tc>
      </w:tr>
      <w:tr w:rsidR="006C5CCF" w:rsidRPr="00885780" w14:paraId="51AC2C55" w14:textId="77777777" w:rsidTr="00E174F3">
        <w:trPr>
          <w:trHeight w:val="20"/>
        </w:trPr>
        <w:tc>
          <w:tcPr>
            <w:tcW w:w="178" w:type="pct"/>
          </w:tcPr>
          <w:p w14:paraId="023D8947" w14:textId="77777777" w:rsidR="006C5CCF" w:rsidRPr="00885780" w:rsidRDefault="006C5CCF" w:rsidP="006C5CCF">
            <w:pPr>
              <w:numPr>
                <w:ilvl w:val="0"/>
                <w:numId w:val="9"/>
              </w:numPr>
              <w:rPr>
                <w:szCs w:val="24"/>
              </w:rPr>
            </w:pPr>
          </w:p>
        </w:tc>
        <w:tc>
          <w:tcPr>
            <w:tcW w:w="4822" w:type="pct"/>
          </w:tcPr>
          <w:p w14:paraId="0DC82124" w14:textId="065FB20E" w:rsidR="006C5CCF" w:rsidRPr="00885780" w:rsidRDefault="006C5CCF" w:rsidP="006C5CCF">
            <w:pPr>
              <w:spacing w:line="233" w:lineRule="auto"/>
              <w:rPr>
                <w:szCs w:val="24"/>
              </w:rPr>
            </w:pPr>
            <w:r w:rsidRPr="00885780">
              <w:rPr>
                <w:szCs w:val="24"/>
              </w:rPr>
              <w:t>Региональное отраслевое объединение работодателей «Союз работодателей в сфере физической культуры и спорта Краснодарского края», город Краснодар</w:t>
            </w:r>
          </w:p>
        </w:tc>
      </w:tr>
      <w:tr w:rsidR="006C5CCF" w:rsidRPr="00885780" w14:paraId="747AD172" w14:textId="77777777" w:rsidTr="00E174F3">
        <w:trPr>
          <w:trHeight w:val="20"/>
        </w:trPr>
        <w:tc>
          <w:tcPr>
            <w:tcW w:w="178" w:type="pct"/>
          </w:tcPr>
          <w:p w14:paraId="552DA9F2" w14:textId="77777777" w:rsidR="006C5CCF" w:rsidRPr="00885780" w:rsidRDefault="006C5CCF" w:rsidP="006C5CCF">
            <w:pPr>
              <w:numPr>
                <w:ilvl w:val="0"/>
                <w:numId w:val="9"/>
              </w:numPr>
              <w:rPr>
                <w:szCs w:val="24"/>
              </w:rPr>
            </w:pPr>
          </w:p>
        </w:tc>
        <w:tc>
          <w:tcPr>
            <w:tcW w:w="4822" w:type="pct"/>
          </w:tcPr>
          <w:p w14:paraId="53DD866C" w14:textId="203E7E82" w:rsidR="006C5CCF" w:rsidRPr="00885780" w:rsidRDefault="006C5CCF" w:rsidP="006C5CCF">
            <w:pPr>
              <w:spacing w:line="233" w:lineRule="auto"/>
              <w:rPr>
                <w:szCs w:val="24"/>
              </w:rPr>
            </w:pPr>
            <w:r w:rsidRPr="00885780">
              <w:rPr>
                <w:szCs w:val="24"/>
              </w:rPr>
              <w:t>ФГБОУ ВО «Кубанский государственный университет физической культуры и спорта», город Краснодар</w:t>
            </w:r>
          </w:p>
        </w:tc>
      </w:tr>
      <w:tr w:rsidR="006C5CCF" w:rsidRPr="00885780" w14:paraId="4D36AE16" w14:textId="77777777" w:rsidTr="00E174F3">
        <w:trPr>
          <w:trHeight w:val="20"/>
        </w:trPr>
        <w:tc>
          <w:tcPr>
            <w:tcW w:w="178" w:type="pct"/>
          </w:tcPr>
          <w:p w14:paraId="26C1F80E" w14:textId="77777777" w:rsidR="006C5CCF" w:rsidRPr="00885780" w:rsidRDefault="006C5CCF" w:rsidP="006C5CCF">
            <w:pPr>
              <w:numPr>
                <w:ilvl w:val="0"/>
                <w:numId w:val="9"/>
              </w:numPr>
              <w:rPr>
                <w:szCs w:val="24"/>
              </w:rPr>
            </w:pPr>
          </w:p>
        </w:tc>
        <w:tc>
          <w:tcPr>
            <w:tcW w:w="4822" w:type="pct"/>
          </w:tcPr>
          <w:p w14:paraId="7A55EB74" w14:textId="77777777" w:rsidR="006C5CCF" w:rsidRPr="00885780" w:rsidRDefault="006C5CCF" w:rsidP="006C5CCF">
            <w:pPr>
              <w:spacing w:line="233" w:lineRule="auto"/>
              <w:rPr>
                <w:szCs w:val="24"/>
              </w:rPr>
            </w:pPr>
          </w:p>
        </w:tc>
      </w:tr>
    </w:tbl>
    <w:p w14:paraId="45C16007" w14:textId="77777777" w:rsidR="009D6AD7" w:rsidRPr="00885780" w:rsidRDefault="009D6AD7" w:rsidP="00124CFB">
      <w:pPr>
        <w:pStyle w:val="1"/>
        <w:jc w:val="center"/>
      </w:pPr>
      <w:bookmarkStart w:id="15" w:name="_Toc192628548"/>
    </w:p>
    <w:p w14:paraId="268DC4CF" w14:textId="77777777" w:rsidR="00124CFB" w:rsidRPr="00885780" w:rsidRDefault="00124CFB" w:rsidP="00124CFB">
      <w:pPr>
        <w:pStyle w:val="1"/>
        <w:jc w:val="center"/>
      </w:pPr>
      <w:bookmarkStart w:id="16" w:name="_Toc228448286"/>
      <w:r w:rsidRPr="00885780">
        <w:rPr>
          <w:lang w:val="en-US"/>
        </w:rPr>
        <w:t>V</w:t>
      </w:r>
      <w:r w:rsidRPr="00885780">
        <w:t>. Сокращения, используемые в профессиональном стандарте</w:t>
      </w:r>
      <w:bookmarkEnd w:id="15"/>
      <w:bookmarkEnd w:id="16"/>
    </w:p>
    <w:p w14:paraId="27C411FE" w14:textId="77777777" w:rsidR="005F7CBA" w:rsidRPr="00885780" w:rsidRDefault="005F7CBA" w:rsidP="00E213EB">
      <w:pPr>
        <w:rPr>
          <w:szCs w:val="24"/>
        </w:rPr>
      </w:pPr>
    </w:p>
    <w:p w14:paraId="27F2FA1E" w14:textId="77777777" w:rsidR="00124CFB" w:rsidRPr="00885780" w:rsidRDefault="005F7CBA" w:rsidP="00E213EB">
      <w:pPr>
        <w:rPr>
          <w:szCs w:val="24"/>
        </w:rPr>
      </w:pPr>
      <w:r w:rsidRPr="00885780">
        <w:rPr>
          <w:szCs w:val="24"/>
        </w:rPr>
        <w:t>ИИ – искусственный интеллект</w:t>
      </w:r>
    </w:p>
    <w:p w14:paraId="2F721742" w14:textId="77777777" w:rsidR="005F7CBA" w:rsidRPr="00885780" w:rsidRDefault="005F7CBA" w:rsidP="00E213EB">
      <w:pPr>
        <w:rPr>
          <w:szCs w:val="24"/>
        </w:rPr>
      </w:pPr>
    </w:p>
    <w:p w14:paraId="46F307F5" w14:textId="77777777" w:rsidR="000178BC" w:rsidRPr="00885780" w:rsidRDefault="000178BC" w:rsidP="005C3C62">
      <w:pPr>
        <w:rPr>
          <w:szCs w:val="24"/>
        </w:rPr>
      </w:pPr>
    </w:p>
    <w:sectPr w:rsidR="000178BC" w:rsidRPr="00885780" w:rsidSect="000335E9">
      <w:endnotePr>
        <w:numFmt w:val="decimal"/>
      </w:endnotePr>
      <w:type w:val="continuous"/>
      <w:pgSz w:w="11906" w:h="16838" w:code="9"/>
      <w:pgMar w:top="1134" w:right="567" w:bottom="1134" w:left="1134" w:header="567" w:footer="39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1996" w14:textId="77777777" w:rsidR="00115951" w:rsidRDefault="00115951">
      <w:r>
        <w:separator/>
      </w:r>
    </w:p>
  </w:endnote>
  <w:endnote w:type="continuationSeparator" w:id="0">
    <w:p w14:paraId="41AC8E40" w14:textId="77777777" w:rsidR="00115951" w:rsidRPr="00E16DA5" w:rsidRDefault="00115951">
      <w:pPr>
        <w:rPr>
          <w:sz w:val="2"/>
          <w:szCs w:val="2"/>
        </w:rPr>
      </w:pPr>
    </w:p>
  </w:endnote>
  <w:endnote w:id="1">
    <w:p w14:paraId="56662494" w14:textId="77777777" w:rsidR="00D73655" w:rsidRPr="00E45373" w:rsidRDefault="00D73655" w:rsidP="00694F94">
      <w:pPr>
        <w:pStyle w:val="ab"/>
      </w:pPr>
      <w:r w:rsidRPr="00E45373">
        <w:rPr>
          <w:rStyle w:val="ad"/>
        </w:rPr>
        <w:endnoteRef/>
      </w:r>
      <w:r w:rsidRPr="00E45373">
        <w:t xml:space="preserve"> Общероссийский классификатор занятий.</w:t>
      </w:r>
    </w:p>
  </w:endnote>
  <w:endnote w:id="2">
    <w:p w14:paraId="27962AE4" w14:textId="77777777" w:rsidR="00D73655" w:rsidRPr="00E45373" w:rsidRDefault="00D73655">
      <w:pPr>
        <w:pStyle w:val="ab"/>
      </w:pPr>
      <w:r w:rsidRPr="00E45373">
        <w:rPr>
          <w:rStyle w:val="ad"/>
        </w:rPr>
        <w:endnoteRef/>
      </w:r>
      <w:r w:rsidRPr="00E45373">
        <w:t xml:space="preserve"> </w:t>
      </w:r>
      <w:r w:rsidRPr="0092730A">
        <w:t>Приказ Минтруда России от 29 сентября 2014 г. № 667н «О реестре профессиональных стандартов (перечне видов профессиональной деятельности)» (зарегистрирован Минюстом России 19 ноября 2014 г., регистрационный № 34779) с изменени</w:t>
      </w:r>
      <w:r>
        <w:t>ями</w:t>
      </w:r>
      <w:r w:rsidRPr="0092730A">
        <w:t>, внесенным</w:t>
      </w:r>
      <w:r>
        <w:t>и</w:t>
      </w:r>
      <w:r w:rsidRPr="0092730A">
        <w:t xml:space="preserve"> приказом Минтруда России от 9 марта 2017 г. № 254н (зарегистрирован Минюстом России 29 марта 2017 г., регистрационный № 46168)</w:t>
      </w:r>
      <w:r w:rsidRPr="00E45373">
        <w:t>.</w:t>
      </w:r>
    </w:p>
  </w:endnote>
  <w:endnote w:id="3">
    <w:p w14:paraId="46F84099" w14:textId="77777777" w:rsidR="00D73655" w:rsidRPr="00E45373" w:rsidRDefault="00D73655" w:rsidP="00694F94">
      <w:pPr>
        <w:pStyle w:val="ab"/>
      </w:pPr>
      <w:r w:rsidRPr="00E45373">
        <w:rPr>
          <w:rStyle w:val="ad"/>
        </w:rPr>
        <w:endnoteRef/>
      </w:r>
      <w:r w:rsidRPr="00E45373">
        <w:t xml:space="preserve"> Общероссийский классификатор видов экономической деятельности.</w:t>
      </w:r>
    </w:p>
  </w:endnote>
  <w:endnote w:id="4">
    <w:p w14:paraId="3CD30A45" w14:textId="77777777" w:rsidR="00D73655" w:rsidRPr="00ED2508" w:rsidRDefault="00D73655" w:rsidP="00BF6712">
      <w:pPr>
        <w:pStyle w:val="ab"/>
      </w:pPr>
      <w:r w:rsidRPr="0034466B">
        <w:rPr>
          <w:rStyle w:val="ad"/>
        </w:rPr>
        <w:endnoteRef/>
      </w:r>
      <w:r w:rsidRPr="0034466B">
        <w:t xml:space="preserve"> Приказ Минспорта России от 28 февраля 2017</w:t>
      </w:r>
      <w:r>
        <w:t> г.</w:t>
      </w:r>
      <w:r w:rsidRPr="0034466B">
        <w:t xml:space="preserve"> </w:t>
      </w:r>
      <w:r>
        <w:t>№ </w:t>
      </w:r>
      <w:r w:rsidRPr="0034466B">
        <w:t>134 «Об утверждении положения о спортивных судьях» (зарегистрирован Минюстом России 31 мая 2017</w:t>
      </w:r>
      <w:r>
        <w:t> г.</w:t>
      </w:r>
      <w:r w:rsidRPr="0034466B">
        <w:t xml:space="preserve"> </w:t>
      </w:r>
      <w:r>
        <w:t>№ </w:t>
      </w:r>
      <w:r w:rsidRPr="0034466B">
        <w:t xml:space="preserve">46917), с изменениями, внесенными приказом Минспорта </w:t>
      </w:r>
      <w:r w:rsidRPr="00ED2508">
        <w:t>России от 26.10.2018 N 914 (зарегистрирован Минюстом России 19 ноября 2018 г., регистрационный № 52710).</w:t>
      </w:r>
    </w:p>
  </w:endnote>
  <w:endnote w:id="5">
    <w:p w14:paraId="073DC6FF" w14:textId="77777777" w:rsidR="00D73655" w:rsidRDefault="00D73655">
      <w:pPr>
        <w:pStyle w:val="ab"/>
      </w:pPr>
      <w:r>
        <w:rPr>
          <w:rStyle w:val="ad"/>
        </w:rPr>
        <w:endnoteRef/>
      </w:r>
      <w:r>
        <w:t xml:space="preserve"> </w:t>
      </w:r>
      <w:r w:rsidRPr="000335E9">
        <w:t>Статьи 331, 351.1 Трудового кодекса Российской Федерации от 30 декабря 2001 г. № 197-ФЗ</w:t>
      </w:r>
      <w:r>
        <w:t>.</w:t>
      </w:r>
    </w:p>
  </w:endnote>
  <w:endnote w:id="6">
    <w:p w14:paraId="6807D484" w14:textId="77777777" w:rsidR="00D73655" w:rsidRPr="00E45373" w:rsidRDefault="00D73655" w:rsidP="00124CFB">
      <w:pPr>
        <w:pStyle w:val="ab"/>
      </w:pPr>
      <w:r w:rsidRPr="00E45373">
        <w:rPr>
          <w:rStyle w:val="ad"/>
        </w:rPr>
        <w:endnoteRef/>
      </w:r>
      <w:r w:rsidRPr="00E45373">
        <w:t xml:space="preserve"> </w:t>
      </w:r>
      <w:r w:rsidRPr="0092730A">
        <w:rPr>
          <w:shd w:val="clear" w:color="auto" w:fill="FFFFFF"/>
        </w:rPr>
        <w:t xml:space="preserve">Приказ Минтруда России, Минздрава России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 62278), действует до 1 апреля 2027 г.; приказ Минздрава России 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w:t>
      </w:r>
      <w:r>
        <w:rPr>
          <w:shd w:val="clear" w:color="auto" w:fill="FFFFFF"/>
        </w:rPr>
        <w:br/>
      </w:r>
      <w:r w:rsidRPr="0092730A">
        <w:rPr>
          <w:shd w:val="clear" w:color="auto" w:fill="FFFFFF"/>
        </w:rPr>
        <w:t>№ 62277) с изменениями, внесенными приказами Минздрава России от 1 февраля 2022 г. № 44н (зарегистрирован Минюстом России 9 февраля 2022 г., регистрационный № 67206), от 2 октября 2024 г. № 509н (зарегистрирован Минюстом России 1 ноября 2024 г., регистрационный № 79994), действует до 1 апреля 2027 г</w:t>
      </w:r>
      <w:r w:rsidRPr="00E45373">
        <w:rPr>
          <w:shd w:val="clear" w:color="auto" w:fill="FFFFFF"/>
        </w:rPr>
        <w:t>.</w:t>
      </w:r>
    </w:p>
  </w:endnote>
  <w:endnote w:id="7">
    <w:p w14:paraId="0F70A86B" w14:textId="77777777" w:rsidR="00D73655" w:rsidRPr="00E45373" w:rsidRDefault="00D73655" w:rsidP="00124CFB">
      <w:pPr>
        <w:pStyle w:val="ab"/>
        <w:rPr>
          <w:sz w:val="16"/>
        </w:rPr>
      </w:pPr>
      <w:r w:rsidRPr="00E45373">
        <w:rPr>
          <w:rStyle w:val="ad"/>
          <w:szCs w:val="24"/>
        </w:rPr>
        <w:endnoteRef/>
      </w:r>
      <w:r w:rsidRPr="00E45373">
        <w:rPr>
          <w:sz w:val="16"/>
        </w:rPr>
        <w:t xml:space="preserve"> </w:t>
      </w:r>
      <w:r w:rsidRPr="00E45373">
        <w:t>Постановление Правительства Российской Федерации от 24 декабря 2021 г. № 2464 «О порядке обучения по охране труда и проверки знания требований охраны труда», действует до 1 сентября 2026 г.</w:t>
      </w:r>
    </w:p>
  </w:endnote>
  <w:endnote w:id="8">
    <w:p w14:paraId="6FF9C9E4" w14:textId="77777777" w:rsidR="00D73655" w:rsidRPr="00E45373" w:rsidRDefault="00D73655" w:rsidP="00985773">
      <w:pPr>
        <w:pStyle w:val="ab"/>
      </w:pPr>
      <w:r w:rsidRPr="00E45373">
        <w:rPr>
          <w:rStyle w:val="ad"/>
          <w:rFonts w:eastAsia="SimSun"/>
        </w:rPr>
        <w:endnoteRef/>
      </w:r>
      <w:r w:rsidRPr="00E45373">
        <w:t xml:space="preserve"> Статья 31 Федерального закона от 21 ноября 2011 года № 323-ФЗ «Об основах охраны здоровья граждан Российской Федерации».</w:t>
      </w:r>
    </w:p>
  </w:endnote>
  <w:endnote w:id="9">
    <w:p w14:paraId="5CC3126F" w14:textId="77777777" w:rsidR="00D73655" w:rsidRPr="008164E9" w:rsidRDefault="00D73655">
      <w:pPr>
        <w:pStyle w:val="ab"/>
      </w:pPr>
      <w:r>
        <w:rPr>
          <w:rStyle w:val="ad"/>
        </w:rPr>
        <w:endnoteRef/>
      </w:r>
      <w:r>
        <w:t xml:space="preserve"> </w:t>
      </w:r>
      <w:r w:rsidRPr="008164E9">
        <w:t>Федеральный закон о</w:t>
      </w:r>
      <w:r>
        <w:t>т 4 декабря 2007 г. N 329-ФЗ «</w:t>
      </w:r>
      <w:r w:rsidRPr="008164E9">
        <w:t xml:space="preserve">О физической культуре </w:t>
      </w:r>
      <w:r>
        <w:t>и спорте в Российской Федерации»</w:t>
      </w:r>
      <w:r w:rsidRPr="008164E9">
        <w:t>.</w:t>
      </w:r>
    </w:p>
  </w:endnote>
  <w:endnote w:id="10">
    <w:p w14:paraId="42A707A9" w14:textId="77777777" w:rsidR="00D73655" w:rsidRDefault="00D73655" w:rsidP="00BF6712">
      <w:pPr>
        <w:pStyle w:val="ab"/>
      </w:pPr>
      <w:r w:rsidRPr="001C06E8">
        <w:rPr>
          <w:rStyle w:val="ad"/>
        </w:rPr>
        <w:endnoteRef/>
      </w:r>
      <w:r w:rsidRPr="001C06E8">
        <w:t xml:space="preserve"> Федеральный закон от 4 декабря 2007 г. № 329-ФЗ  «О физической культуре и спорте в Российской Федерации», (Собрание законодательства Российской Федерации, 2007, № 50, ст. 6242; 2018, № 53, ст. 8490).</w:t>
      </w:r>
    </w:p>
  </w:endnote>
  <w:endnote w:id="11">
    <w:p w14:paraId="1CDDC858" w14:textId="77777777" w:rsidR="00D73655" w:rsidRDefault="00D73655" w:rsidP="00A10E34">
      <w:pPr>
        <w:pStyle w:val="ab"/>
      </w:pPr>
      <w:r>
        <w:rPr>
          <w:rStyle w:val="ad"/>
        </w:rPr>
        <w:endnoteRef/>
      </w:r>
      <w:r>
        <w:t xml:space="preserve"> Федеральный закон от 25 июля 2002 г. № 114-ФЗ «О противодействии экстремистской деятельности».</w:t>
      </w:r>
    </w:p>
  </w:endnote>
  <w:endnote w:id="12">
    <w:p w14:paraId="035BABAB" w14:textId="77777777" w:rsidR="00D73655" w:rsidRDefault="00D73655" w:rsidP="00A10E34">
      <w:pPr>
        <w:pStyle w:val="ab"/>
      </w:pPr>
      <w:r>
        <w:rPr>
          <w:rStyle w:val="ad"/>
        </w:rPr>
        <w:endnoteRef/>
      </w:r>
      <w:r>
        <w:t xml:space="preserve"> Федеральный закон от 6 марта 2006 г.  № 35-ФЗ «О противодействии терроризму».</w:t>
      </w:r>
    </w:p>
  </w:endnote>
  <w:endnote w:id="13">
    <w:p w14:paraId="6ED56E79" w14:textId="77777777" w:rsidR="00D73655" w:rsidRPr="00E45373" w:rsidRDefault="00D73655" w:rsidP="00694F94">
      <w:pPr>
        <w:pStyle w:val="ab"/>
      </w:pPr>
      <w:r w:rsidRPr="00E45373">
        <w:rPr>
          <w:rStyle w:val="ad"/>
        </w:rPr>
        <w:endnoteRef/>
      </w:r>
      <w:r w:rsidRPr="00E45373">
        <w:t xml:space="preserve"> Единый квалификационный справочник должностей руководителей, специалистов и служащих.</w:t>
      </w:r>
    </w:p>
  </w:endnote>
  <w:endnote w:id="14">
    <w:p w14:paraId="0CFC105F" w14:textId="77777777" w:rsidR="00D73655" w:rsidRPr="00E45373" w:rsidRDefault="00D73655" w:rsidP="00694F94">
      <w:pPr>
        <w:pStyle w:val="ab"/>
      </w:pPr>
      <w:r w:rsidRPr="00E45373">
        <w:rPr>
          <w:rStyle w:val="ad"/>
        </w:rPr>
        <w:endnoteRef/>
      </w:r>
      <w:r w:rsidRPr="00E45373">
        <w:t xml:space="preserve"> Общероссийский классификатор профессий рабочих, должностей служащих и тарифных разрядов.</w:t>
      </w:r>
    </w:p>
  </w:endnote>
  <w:endnote w:id="15">
    <w:p w14:paraId="3D0CBC17" w14:textId="77777777" w:rsidR="00D73655" w:rsidRPr="00E45373" w:rsidRDefault="00D73655" w:rsidP="00694F94">
      <w:pPr>
        <w:pStyle w:val="ab"/>
      </w:pPr>
      <w:r w:rsidRPr="00E45373">
        <w:rPr>
          <w:rStyle w:val="ad"/>
        </w:rPr>
        <w:endnoteRef/>
      </w:r>
      <w:r w:rsidRPr="00E45373">
        <w:t xml:space="preserve"> </w:t>
      </w:r>
      <w:r w:rsidRPr="003D3F5B">
        <w:t xml:space="preserve">Приказ Минпросвещения России от 17 мая 2022 г.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Минюстом России 17 июня 2022 г., регистрационный № 68887) </w:t>
      </w:r>
      <w:r>
        <w:br/>
      </w:r>
      <w:r w:rsidRPr="003D3F5B">
        <w:t xml:space="preserve">с изменениями, внесенными приказами Минпросвещения России от 12 мая 2023 г. № 359 (зарегистрирован Минюстом России 9 июня 2023 г., регистрационный № 73797), от 25 сентября 2023 г. № 717 (зарегистрирован Минюстом России 26 октября 2023 г., регистрационный № 75754), от 27 апреля 2024 г. № 289 (зарегистрирован Минюстом России </w:t>
      </w:r>
      <w:r>
        <w:br/>
      </w:r>
      <w:r w:rsidRPr="003D3F5B">
        <w:t xml:space="preserve">31 мая 2024 г., регистрационный № 78367), от 7 ноября 2024 г. № 782 (зарегистрирован Минюстом России </w:t>
      </w:r>
      <w:r>
        <w:br/>
      </w:r>
      <w:r w:rsidRPr="003D3F5B">
        <w:t xml:space="preserve">10 декабря 2024 г., регистрационный № 80517), от 25 марта 2025 г. № 226 (зарегистрирован Минюстом России </w:t>
      </w:r>
      <w:r>
        <w:br/>
      </w:r>
      <w:r w:rsidRPr="003D3F5B">
        <w:t>29 апреля 2025 г., регистрационный № 82008)</w:t>
      </w:r>
      <w:r w:rsidRPr="00E45373">
        <w:t>.</w:t>
      </w:r>
    </w:p>
  </w:endnote>
  <w:endnote w:id="16">
    <w:p w14:paraId="2C98A54F" w14:textId="77777777" w:rsidR="00D73655" w:rsidRPr="00E45373" w:rsidRDefault="00D73655" w:rsidP="007C249F">
      <w:pPr>
        <w:pStyle w:val="ab"/>
      </w:pPr>
      <w:r w:rsidRPr="00E45373">
        <w:rPr>
          <w:rStyle w:val="ad"/>
        </w:rPr>
        <w:endnoteRef/>
      </w:r>
      <w:r w:rsidRPr="00E45373">
        <w:t xml:space="preserve"> </w:t>
      </w:r>
      <w:r w:rsidRPr="003D3F5B">
        <w:t xml:space="preserve">Приказ Минпросвещения России от 17 мая 2022 г.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Минюстом России 17 июня 2022 г., регистрационный № 68887) </w:t>
      </w:r>
      <w:r>
        <w:br/>
      </w:r>
      <w:r w:rsidRPr="003D3F5B">
        <w:t xml:space="preserve">с изменениями, внесенными приказами Минпросвещения России от 12 мая 2023 г. № 359 (зарегистрирован Минюстом России 9 июня 2023 г., регистрационный № 73797), от 25 сентября 2023 г. № 717 (зарегистрирован Минюстом России 26 октября 2023 г., регистрационный № 75754), от 27 апреля 2024 г. № 289 (зарегистрирован Минюстом России </w:t>
      </w:r>
      <w:r>
        <w:br/>
      </w:r>
      <w:r w:rsidRPr="003D3F5B">
        <w:t xml:space="preserve">31 мая 2024 г., регистрационный № 78367), от 7 ноября 2024 г. № 782 (зарегистрирован Минюстом России </w:t>
      </w:r>
      <w:r>
        <w:br/>
      </w:r>
      <w:r w:rsidRPr="003D3F5B">
        <w:t xml:space="preserve">10 декабря 2024 г., регистрационный № 80517), от 25 марта 2025 г. № 226 (зарегистрирован Минюстом России </w:t>
      </w:r>
      <w:r>
        <w:br/>
      </w:r>
      <w:r w:rsidRPr="003D3F5B">
        <w:t>29 апреля 2025 г., регистрационный № 82008)</w:t>
      </w:r>
      <w:r w:rsidRPr="00E45373">
        <w:t>.</w:t>
      </w:r>
    </w:p>
  </w:endnote>
  <w:endnote w:id="17">
    <w:p w14:paraId="770A9133" w14:textId="77777777" w:rsidR="00D73655" w:rsidRPr="00E45373" w:rsidRDefault="00D73655" w:rsidP="00F03DEE">
      <w:pPr>
        <w:pStyle w:val="ab"/>
      </w:pPr>
      <w:r w:rsidRPr="00E45373">
        <w:rPr>
          <w:rStyle w:val="ad"/>
        </w:rPr>
        <w:endnoteRef/>
      </w:r>
      <w:r w:rsidRPr="00E45373">
        <w:t xml:space="preserve"> </w:t>
      </w:r>
      <w:r w:rsidRPr="003D3F5B">
        <w:t xml:space="preserve">Приказ Минпросвещения России от 17 мая 2022 г.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Минюстом России 17 июня 2022 г., регистрационный № 68887) </w:t>
      </w:r>
      <w:r>
        <w:br/>
      </w:r>
      <w:r w:rsidRPr="003D3F5B">
        <w:t xml:space="preserve">с изменениями, внесенными приказами Минпросвещения России от 12 мая 2023 г. № 359 (зарегистрирован Минюстом России 9 июня 2023 г., регистрационный № 73797), от 25 сентября 2023 г. № 717 (зарегистрирован Минюстом России 26 октября 2023 г., регистрационный № 75754), от 27 апреля 2024 г. № 289 (зарегистрирован Минюстом России </w:t>
      </w:r>
      <w:r>
        <w:br/>
      </w:r>
      <w:r w:rsidRPr="003D3F5B">
        <w:t xml:space="preserve">31 мая 2024 г., регистрационный № 78367), от 7 ноября 2024 г. № 782 (зарегистрирован Минюстом России </w:t>
      </w:r>
      <w:r>
        <w:br/>
      </w:r>
      <w:r w:rsidRPr="003D3F5B">
        <w:t xml:space="preserve">10 декабря 2024 г., регистрационный № 80517), от 25 марта 2025 г. № 226 (зарегистрирован Минюстом России </w:t>
      </w:r>
      <w:r>
        <w:br/>
      </w:r>
      <w:r w:rsidRPr="003D3F5B">
        <w:t>29 апреля 2025 г., регистрационный № 82008)</w:t>
      </w:r>
      <w:r w:rsidRPr="00E45373">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1F4A" w14:textId="77777777" w:rsidR="00115951" w:rsidRDefault="00115951">
      <w:r>
        <w:separator/>
      </w:r>
    </w:p>
  </w:footnote>
  <w:footnote w:type="continuationSeparator" w:id="0">
    <w:p w14:paraId="3B98988C" w14:textId="77777777" w:rsidR="00115951" w:rsidRDefault="0011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26FD" w14:textId="77777777" w:rsidR="00D73655" w:rsidRPr="00002177" w:rsidRDefault="00D73655" w:rsidP="00E466B1">
    <w:pPr>
      <w:jc w:val="center"/>
      <w:rPr>
        <w:rStyle w:val="a3"/>
      </w:rPr>
    </w:pPr>
    <w:r w:rsidRPr="00002177">
      <w:rPr>
        <w:rStyle w:val="a3"/>
      </w:rPr>
      <w:fldChar w:fldCharType="begin"/>
    </w:r>
    <w:r w:rsidRPr="00002177">
      <w:rPr>
        <w:rStyle w:val="a3"/>
      </w:rPr>
      <w:instrText>PAGE   \* MERGEFORMAT</w:instrText>
    </w:r>
    <w:r w:rsidRPr="00002177">
      <w:rPr>
        <w:rStyle w:val="a3"/>
      </w:rPr>
      <w:fldChar w:fldCharType="separate"/>
    </w:r>
    <w:r>
      <w:rPr>
        <w:rStyle w:val="a3"/>
        <w:noProof/>
      </w:rPr>
      <w:t>2</w:t>
    </w:r>
    <w:r w:rsidRPr="00002177">
      <w:rPr>
        <w:rStyle w:val="a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E42B" w14:textId="77777777" w:rsidR="00D73655" w:rsidRPr="00002177" w:rsidRDefault="00D73655" w:rsidP="00E466B1">
    <w:pPr>
      <w:jc w:val="center"/>
      <w:rPr>
        <w:rStyle w:val="a3"/>
      </w:rPr>
    </w:pPr>
    <w:r w:rsidRPr="00002177">
      <w:rPr>
        <w:rStyle w:val="a3"/>
      </w:rPr>
      <w:fldChar w:fldCharType="begin"/>
    </w:r>
    <w:r w:rsidRPr="00002177">
      <w:rPr>
        <w:rStyle w:val="a3"/>
      </w:rPr>
      <w:instrText>PAGE   \* MERGEFORMAT</w:instrText>
    </w:r>
    <w:r w:rsidRPr="00002177">
      <w:rPr>
        <w:rStyle w:val="a3"/>
      </w:rPr>
      <w:fldChar w:fldCharType="separate"/>
    </w:r>
    <w:r>
      <w:rPr>
        <w:rStyle w:val="a3"/>
        <w:noProof/>
      </w:rPr>
      <w:t>8</w:t>
    </w:r>
    <w:r w:rsidRPr="00002177">
      <w:rPr>
        <w:rStyle w:val="a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B0CE" w14:textId="77777777" w:rsidR="00D73655" w:rsidRPr="00002177" w:rsidRDefault="00D73655" w:rsidP="00E466B1">
    <w:pPr>
      <w:jc w:val="center"/>
      <w:rPr>
        <w:rStyle w:val="a3"/>
      </w:rPr>
    </w:pPr>
    <w:r w:rsidRPr="00002177">
      <w:rPr>
        <w:rStyle w:val="a3"/>
      </w:rPr>
      <w:fldChar w:fldCharType="begin"/>
    </w:r>
    <w:r w:rsidRPr="00002177">
      <w:rPr>
        <w:rStyle w:val="a3"/>
      </w:rPr>
      <w:instrText>PAGE   \* MERGEFORMAT</w:instrText>
    </w:r>
    <w:r w:rsidRPr="00002177">
      <w:rPr>
        <w:rStyle w:val="a3"/>
      </w:rPr>
      <w:fldChar w:fldCharType="separate"/>
    </w:r>
    <w:r w:rsidR="00C53543">
      <w:rPr>
        <w:rStyle w:val="a3"/>
        <w:noProof/>
      </w:rPr>
      <w:t>56</w:t>
    </w:r>
    <w:r w:rsidRPr="00002177">
      <w:rPr>
        <w:rStyle w:val="a3"/>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61EF" w14:textId="77777777" w:rsidR="00D73655" w:rsidRDefault="00D73655">
    <w:pPr>
      <w:jc w:val="center"/>
    </w:pPr>
    <w:r>
      <w:rPr>
        <w:noProof/>
      </w:rPr>
      <w:fldChar w:fldCharType="begin"/>
    </w:r>
    <w:r>
      <w:rPr>
        <w:noProof/>
      </w:rPr>
      <w:instrText xml:space="preserve"> PAGE   \* MERGEFORMAT </w:instrText>
    </w:r>
    <w:r>
      <w:rPr>
        <w:noProof/>
      </w:rPr>
      <w:fldChar w:fldCharType="separate"/>
    </w:r>
    <w:r>
      <w:rPr>
        <w:noProof/>
      </w:rPr>
      <w:t>55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943"/>
    <w:multiLevelType w:val="hybridMultilevel"/>
    <w:tmpl w:val="E076A0E2"/>
    <w:lvl w:ilvl="0" w:tplc="29F2841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A774D"/>
    <w:multiLevelType w:val="hybridMultilevel"/>
    <w:tmpl w:val="1D3A82EC"/>
    <w:lvl w:ilvl="0" w:tplc="AA60C256">
      <w:numFmt w:val="bullet"/>
      <w:suff w:val="space"/>
      <w:lvlText w:val="-"/>
      <w:lvlJc w:val="left"/>
      <w:pPr>
        <w:ind w:left="0" w:firstLine="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50D6F"/>
    <w:multiLevelType w:val="hybridMultilevel"/>
    <w:tmpl w:val="3C2E212C"/>
    <w:lvl w:ilvl="0" w:tplc="119271C4">
      <w:numFmt w:val="bullet"/>
      <w:lvlText w:val="-"/>
      <w:lvlJc w:val="left"/>
      <w:pPr>
        <w:ind w:left="720" w:hanging="36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377A72"/>
    <w:multiLevelType w:val="hybridMultilevel"/>
    <w:tmpl w:val="65E470F4"/>
    <w:lvl w:ilvl="0" w:tplc="119271C4">
      <w:numFmt w:val="bullet"/>
      <w:lvlText w:val="-"/>
      <w:lvlJc w:val="left"/>
      <w:pPr>
        <w:ind w:left="720" w:hanging="36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677F5F"/>
    <w:multiLevelType w:val="hybridMultilevel"/>
    <w:tmpl w:val="95126218"/>
    <w:lvl w:ilvl="0" w:tplc="8AA0BF0A">
      <w:numFmt w:val="bullet"/>
      <w:suff w:val="space"/>
      <w:lvlText w:val="-"/>
      <w:lvlJc w:val="left"/>
      <w:pPr>
        <w:ind w:left="0" w:firstLine="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643060"/>
    <w:multiLevelType w:val="hybridMultilevel"/>
    <w:tmpl w:val="E7FA2272"/>
    <w:lvl w:ilvl="0" w:tplc="9E18A74E">
      <w:numFmt w:val="bullet"/>
      <w:suff w:val="space"/>
      <w:lvlText w:val="-"/>
      <w:lvlJc w:val="left"/>
      <w:pPr>
        <w:ind w:left="0" w:firstLine="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614D74"/>
    <w:multiLevelType w:val="hybridMultilevel"/>
    <w:tmpl w:val="57A85196"/>
    <w:lvl w:ilvl="0" w:tplc="C73A9ACA">
      <w:numFmt w:val="bullet"/>
      <w:suff w:val="space"/>
      <w:lvlText w:val="-"/>
      <w:lvlJc w:val="left"/>
      <w:pPr>
        <w:ind w:left="0" w:firstLine="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097F78"/>
    <w:multiLevelType w:val="hybridMultilevel"/>
    <w:tmpl w:val="C4825C88"/>
    <w:lvl w:ilvl="0" w:tplc="119271C4">
      <w:numFmt w:val="bullet"/>
      <w:lvlText w:val="-"/>
      <w:lvlJc w:val="left"/>
      <w:pPr>
        <w:ind w:left="720" w:hanging="36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3066BE"/>
    <w:multiLevelType w:val="hybridMultilevel"/>
    <w:tmpl w:val="B956A176"/>
    <w:lvl w:ilvl="0" w:tplc="65E0AB22">
      <w:numFmt w:val="bullet"/>
      <w:suff w:val="space"/>
      <w:lvlText w:val="-"/>
      <w:lvlJc w:val="left"/>
      <w:pPr>
        <w:ind w:left="0" w:firstLine="0"/>
      </w:pPr>
      <w:rPr>
        <w:rFonts w:ascii="Times New Roman" w:eastAsia="Symbol" w:hAnsi="Times New Roman" w:cs="Times New Roman"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601541">
    <w:abstractNumId w:val="4"/>
  </w:num>
  <w:num w:numId="2" w16cid:durableId="1950816158">
    <w:abstractNumId w:val="5"/>
  </w:num>
  <w:num w:numId="3" w16cid:durableId="646787380">
    <w:abstractNumId w:val="2"/>
  </w:num>
  <w:num w:numId="4" w16cid:durableId="285551939">
    <w:abstractNumId w:val="1"/>
  </w:num>
  <w:num w:numId="5" w16cid:durableId="1017006259">
    <w:abstractNumId w:val="3"/>
  </w:num>
  <w:num w:numId="6" w16cid:durableId="2073700693">
    <w:abstractNumId w:val="6"/>
  </w:num>
  <w:num w:numId="7" w16cid:durableId="1241526512">
    <w:abstractNumId w:val="7"/>
  </w:num>
  <w:num w:numId="8" w16cid:durableId="915867394">
    <w:abstractNumId w:val="8"/>
  </w:num>
  <w:num w:numId="9" w16cid:durableId="30389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B6F10"/>
    <w:rsid w:val="000005A9"/>
    <w:rsid w:val="00000BB7"/>
    <w:rsid w:val="00000C29"/>
    <w:rsid w:val="00000EFB"/>
    <w:rsid w:val="00002177"/>
    <w:rsid w:val="0000288A"/>
    <w:rsid w:val="00003E2D"/>
    <w:rsid w:val="0000400F"/>
    <w:rsid w:val="00004225"/>
    <w:rsid w:val="000050EF"/>
    <w:rsid w:val="00005153"/>
    <w:rsid w:val="00005C6F"/>
    <w:rsid w:val="00006A33"/>
    <w:rsid w:val="00006ACB"/>
    <w:rsid w:val="00007D28"/>
    <w:rsid w:val="000102F4"/>
    <w:rsid w:val="00010DF3"/>
    <w:rsid w:val="000110C2"/>
    <w:rsid w:val="00011A8F"/>
    <w:rsid w:val="000128A9"/>
    <w:rsid w:val="00013FB0"/>
    <w:rsid w:val="0001479C"/>
    <w:rsid w:val="00015CDC"/>
    <w:rsid w:val="000178BC"/>
    <w:rsid w:val="00017C9F"/>
    <w:rsid w:val="000210BF"/>
    <w:rsid w:val="000224E1"/>
    <w:rsid w:val="00022D4B"/>
    <w:rsid w:val="00024E29"/>
    <w:rsid w:val="00025551"/>
    <w:rsid w:val="000266FE"/>
    <w:rsid w:val="0002702B"/>
    <w:rsid w:val="00027646"/>
    <w:rsid w:val="00027F24"/>
    <w:rsid w:val="00031157"/>
    <w:rsid w:val="000313B3"/>
    <w:rsid w:val="0003291E"/>
    <w:rsid w:val="00033104"/>
    <w:rsid w:val="000335E9"/>
    <w:rsid w:val="000337B2"/>
    <w:rsid w:val="00035C4F"/>
    <w:rsid w:val="00037288"/>
    <w:rsid w:val="000375EA"/>
    <w:rsid w:val="00037E65"/>
    <w:rsid w:val="00040DC4"/>
    <w:rsid w:val="00041AA5"/>
    <w:rsid w:val="00041C6A"/>
    <w:rsid w:val="00041E6D"/>
    <w:rsid w:val="000425AC"/>
    <w:rsid w:val="00042D5E"/>
    <w:rsid w:val="00042E1F"/>
    <w:rsid w:val="00043EA2"/>
    <w:rsid w:val="00045CC6"/>
    <w:rsid w:val="00047570"/>
    <w:rsid w:val="000476CD"/>
    <w:rsid w:val="000479B1"/>
    <w:rsid w:val="00050922"/>
    <w:rsid w:val="00050FC9"/>
    <w:rsid w:val="00051704"/>
    <w:rsid w:val="00052118"/>
    <w:rsid w:val="000521E7"/>
    <w:rsid w:val="00052460"/>
    <w:rsid w:val="00052883"/>
    <w:rsid w:val="000540D3"/>
    <w:rsid w:val="000546E0"/>
    <w:rsid w:val="000556DC"/>
    <w:rsid w:val="00055C4D"/>
    <w:rsid w:val="000563EC"/>
    <w:rsid w:val="000564DF"/>
    <w:rsid w:val="0005669C"/>
    <w:rsid w:val="00056798"/>
    <w:rsid w:val="00056ABD"/>
    <w:rsid w:val="00056FA1"/>
    <w:rsid w:val="000574A3"/>
    <w:rsid w:val="0006153F"/>
    <w:rsid w:val="00061CB8"/>
    <w:rsid w:val="00063803"/>
    <w:rsid w:val="00063AF1"/>
    <w:rsid w:val="000642E1"/>
    <w:rsid w:val="0006479A"/>
    <w:rsid w:val="00065874"/>
    <w:rsid w:val="00065C82"/>
    <w:rsid w:val="000667FC"/>
    <w:rsid w:val="000669A5"/>
    <w:rsid w:val="00066EDF"/>
    <w:rsid w:val="00066F19"/>
    <w:rsid w:val="00067ADD"/>
    <w:rsid w:val="00071723"/>
    <w:rsid w:val="00071923"/>
    <w:rsid w:val="000721DB"/>
    <w:rsid w:val="000722B9"/>
    <w:rsid w:val="000729F9"/>
    <w:rsid w:val="00074928"/>
    <w:rsid w:val="00074BFC"/>
    <w:rsid w:val="000757BF"/>
    <w:rsid w:val="000761FA"/>
    <w:rsid w:val="00076BCA"/>
    <w:rsid w:val="00076F1E"/>
    <w:rsid w:val="000770D0"/>
    <w:rsid w:val="000804E0"/>
    <w:rsid w:val="0008083C"/>
    <w:rsid w:val="0008102C"/>
    <w:rsid w:val="0008117B"/>
    <w:rsid w:val="00081344"/>
    <w:rsid w:val="00081E9E"/>
    <w:rsid w:val="000826AA"/>
    <w:rsid w:val="00082947"/>
    <w:rsid w:val="00082D6D"/>
    <w:rsid w:val="0008349C"/>
    <w:rsid w:val="00084FDE"/>
    <w:rsid w:val="000850E1"/>
    <w:rsid w:val="000852D4"/>
    <w:rsid w:val="000857CD"/>
    <w:rsid w:val="00086612"/>
    <w:rsid w:val="00086B65"/>
    <w:rsid w:val="000871F6"/>
    <w:rsid w:val="00087638"/>
    <w:rsid w:val="000877C4"/>
    <w:rsid w:val="00090440"/>
    <w:rsid w:val="000904B1"/>
    <w:rsid w:val="0009088E"/>
    <w:rsid w:val="00090BFD"/>
    <w:rsid w:val="00090D5C"/>
    <w:rsid w:val="00092095"/>
    <w:rsid w:val="00092974"/>
    <w:rsid w:val="00092B73"/>
    <w:rsid w:val="00093933"/>
    <w:rsid w:val="00093DAA"/>
    <w:rsid w:val="000947E4"/>
    <w:rsid w:val="00095044"/>
    <w:rsid w:val="000956E5"/>
    <w:rsid w:val="000A2184"/>
    <w:rsid w:val="000A26C6"/>
    <w:rsid w:val="000A317B"/>
    <w:rsid w:val="000A369B"/>
    <w:rsid w:val="000A3DAE"/>
    <w:rsid w:val="000A474D"/>
    <w:rsid w:val="000A52BD"/>
    <w:rsid w:val="000A57CB"/>
    <w:rsid w:val="000A5ED6"/>
    <w:rsid w:val="000A662D"/>
    <w:rsid w:val="000A711E"/>
    <w:rsid w:val="000A73A0"/>
    <w:rsid w:val="000A75A9"/>
    <w:rsid w:val="000B1472"/>
    <w:rsid w:val="000B1717"/>
    <w:rsid w:val="000B2B58"/>
    <w:rsid w:val="000B480B"/>
    <w:rsid w:val="000B59E7"/>
    <w:rsid w:val="000B669E"/>
    <w:rsid w:val="000B6FB0"/>
    <w:rsid w:val="000B760B"/>
    <w:rsid w:val="000C03E2"/>
    <w:rsid w:val="000C0C9E"/>
    <w:rsid w:val="000C1854"/>
    <w:rsid w:val="000C219C"/>
    <w:rsid w:val="000C2FA4"/>
    <w:rsid w:val="000C3AEA"/>
    <w:rsid w:val="000C46AB"/>
    <w:rsid w:val="000C484D"/>
    <w:rsid w:val="000C4F6F"/>
    <w:rsid w:val="000C55A4"/>
    <w:rsid w:val="000C5C70"/>
    <w:rsid w:val="000C5D8D"/>
    <w:rsid w:val="000C6A67"/>
    <w:rsid w:val="000C7460"/>
    <w:rsid w:val="000C7A6D"/>
    <w:rsid w:val="000C7AA3"/>
    <w:rsid w:val="000D02A4"/>
    <w:rsid w:val="000D0879"/>
    <w:rsid w:val="000D0CB4"/>
    <w:rsid w:val="000D1A1A"/>
    <w:rsid w:val="000D306E"/>
    <w:rsid w:val="000D38FA"/>
    <w:rsid w:val="000D5111"/>
    <w:rsid w:val="000D6549"/>
    <w:rsid w:val="000D676A"/>
    <w:rsid w:val="000D7EA8"/>
    <w:rsid w:val="000E016E"/>
    <w:rsid w:val="000E25C1"/>
    <w:rsid w:val="000E260F"/>
    <w:rsid w:val="000E280D"/>
    <w:rsid w:val="000E2D4A"/>
    <w:rsid w:val="000E533E"/>
    <w:rsid w:val="000E5DF2"/>
    <w:rsid w:val="000E6F1F"/>
    <w:rsid w:val="000E7C9C"/>
    <w:rsid w:val="000F1591"/>
    <w:rsid w:val="000F1B64"/>
    <w:rsid w:val="000F28A3"/>
    <w:rsid w:val="000F3F8F"/>
    <w:rsid w:val="000F400B"/>
    <w:rsid w:val="000F4EDF"/>
    <w:rsid w:val="000F512A"/>
    <w:rsid w:val="000F51E1"/>
    <w:rsid w:val="000F53AC"/>
    <w:rsid w:val="000F53F7"/>
    <w:rsid w:val="000F6B02"/>
    <w:rsid w:val="000F702A"/>
    <w:rsid w:val="000F7212"/>
    <w:rsid w:val="000F77E5"/>
    <w:rsid w:val="001000B5"/>
    <w:rsid w:val="001002EC"/>
    <w:rsid w:val="00100E11"/>
    <w:rsid w:val="00102C05"/>
    <w:rsid w:val="00102F32"/>
    <w:rsid w:val="00103442"/>
    <w:rsid w:val="00103642"/>
    <w:rsid w:val="0010368F"/>
    <w:rsid w:val="00103CDC"/>
    <w:rsid w:val="0010425B"/>
    <w:rsid w:val="00104659"/>
    <w:rsid w:val="00104990"/>
    <w:rsid w:val="00105A08"/>
    <w:rsid w:val="001101FD"/>
    <w:rsid w:val="001113C9"/>
    <w:rsid w:val="001116A6"/>
    <w:rsid w:val="001119D6"/>
    <w:rsid w:val="00111AD9"/>
    <w:rsid w:val="00111D3A"/>
    <w:rsid w:val="00111DAE"/>
    <w:rsid w:val="001128E9"/>
    <w:rsid w:val="0011376F"/>
    <w:rsid w:val="001147D3"/>
    <w:rsid w:val="00115951"/>
    <w:rsid w:val="00115D9E"/>
    <w:rsid w:val="001162DB"/>
    <w:rsid w:val="00117436"/>
    <w:rsid w:val="00120222"/>
    <w:rsid w:val="00120BD1"/>
    <w:rsid w:val="00120F83"/>
    <w:rsid w:val="00121650"/>
    <w:rsid w:val="00122008"/>
    <w:rsid w:val="001221F7"/>
    <w:rsid w:val="00122A2D"/>
    <w:rsid w:val="001242D3"/>
    <w:rsid w:val="00124315"/>
    <w:rsid w:val="00124CFB"/>
    <w:rsid w:val="0012528E"/>
    <w:rsid w:val="00125431"/>
    <w:rsid w:val="00125C13"/>
    <w:rsid w:val="00125EFC"/>
    <w:rsid w:val="00126124"/>
    <w:rsid w:val="00126726"/>
    <w:rsid w:val="00131297"/>
    <w:rsid w:val="00131529"/>
    <w:rsid w:val="00131C8E"/>
    <w:rsid w:val="00132945"/>
    <w:rsid w:val="001348EA"/>
    <w:rsid w:val="00134DD2"/>
    <w:rsid w:val="0013528D"/>
    <w:rsid w:val="0013572A"/>
    <w:rsid w:val="00135D71"/>
    <w:rsid w:val="00136126"/>
    <w:rsid w:val="00136915"/>
    <w:rsid w:val="0013755D"/>
    <w:rsid w:val="001405C4"/>
    <w:rsid w:val="00140E98"/>
    <w:rsid w:val="00141B17"/>
    <w:rsid w:val="00142505"/>
    <w:rsid w:val="001429FF"/>
    <w:rsid w:val="00142B21"/>
    <w:rsid w:val="00142DE6"/>
    <w:rsid w:val="0014373B"/>
    <w:rsid w:val="001438CE"/>
    <w:rsid w:val="001440AD"/>
    <w:rsid w:val="00144146"/>
    <w:rsid w:val="00144618"/>
    <w:rsid w:val="0014495D"/>
    <w:rsid w:val="001472D9"/>
    <w:rsid w:val="0014767B"/>
    <w:rsid w:val="00150207"/>
    <w:rsid w:val="001514D2"/>
    <w:rsid w:val="00151AEB"/>
    <w:rsid w:val="0015232B"/>
    <w:rsid w:val="001523DF"/>
    <w:rsid w:val="00153F67"/>
    <w:rsid w:val="001540EA"/>
    <w:rsid w:val="00154C3D"/>
    <w:rsid w:val="00155C76"/>
    <w:rsid w:val="00156121"/>
    <w:rsid w:val="00156F70"/>
    <w:rsid w:val="0015747C"/>
    <w:rsid w:val="0016002F"/>
    <w:rsid w:val="001600CA"/>
    <w:rsid w:val="00162379"/>
    <w:rsid w:val="00163896"/>
    <w:rsid w:val="001638DF"/>
    <w:rsid w:val="00164207"/>
    <w:rsid w:val="0016559C"/>
    <w:rsid w:val="001677AA"/>
    <w:rsid w:val="00167A79"/>
    <w:rsid w:val="00167B21"/>
    <w:rsid w:val="00167C10"/>
    <w:rsid w:val="00171002"/>
    <w:rsid w:val="00171199"/>
    <w:rsid w:val="00172C97"/>
    <w:rsid w:val="00172FD6"/>
    <w:rsid w:val="001732A3"/>
    <w:rsid w:val="00173526"/>
    <w:rsid w:val="001747DB"/>
    <w:rsid w:val="00175BB5"/>
    <w:rsid w:val="00177BA3"/>
    <w:rsid w:val="001810B5"/>
    <w:rsid w:val="001816E9"/>
    <w:rsid w:val="00182187"/>
    <w:rsid w:val="00182A60"/>
    <w:rsid w:val="001835F2"/>
    <w:rsid w:val="0018397B"/>
    <w:rsid w:val="0018593A"/>
    <w:rsid w:val="00185DDF"/>
    <w:rsid w:val="0019097F"/>
    <w:rsid w:val="00190BED"/>
    <w:rsid w:val="00191C95"/>
    <w:rsid w:val="00193068"/>
    <w:rsid w:val="001944CB"/>
    <w:rsid w:val="00194BAE"/>
    <w:rsid w:val="001951D6"/>
    <w:rsid w:val="00196EE6"/>
    <w:rsid w:val="001A0585"/>
    <w:rsid w:val="001A0E38"/>
    <w:rsid w:val="001A1B92"/>
    <w:rsid w:val="001A2A09"/>
    <w:rsid w:val="001A33AE"/>
    <w:rsid w:val="001A3471"/>
    <w:rsid w:val="001A425C"/>
    <w:rsid w:val="001A4A0B"/>
    <w:rsid w:val="001A4FC1"/>
    <w:rsid w:val="001A614C"/>
    <w:rsid w:val="001A6525"/>
    <w:rsid w:val="001A68B3"/>
    <w:rsid w:val="001B0279"/>
    <w:rsid w:val="001B05E5"/>
    <w:rsid w:val="001B0721"/>
    <w:rsid w:val="001B152B"/>
    <w:rsid w:val="001B176F"/>
    <w:rsid w:val="001B1797"/>
    <w:rsid w:val="001B2B4B"/>
    <w:rsid w:val="001B4AC5"/>
    <w:rsid w:val="001B4C49"/>
    <w:rsid w:val="001B4D28"/>
    <w:rsid w:val="001B5820"/>
    <w:rsid w:val="001B6709"/>
    <w:rsid w:val="001B6980"/>
    <w:rsid w:val="001B6BCF"/>
    <w:rsid w:val="001B6D16"/>
    <w:rsid w:val="001B7264"/>
    <w:rsid w:val="001C032F"/>
    <w:rsid w:val="001C0D0D"/>
    <w:rsid w:val="001C103E"/>
    <w:rsid w:val="001C18C1"/>
    <w:rsid w:val="001C23E0"/>
    <w:rsid w:val="001C2631"/>
    <w:rsid w:val="001C2735"/>
    <w:rsid w:val="001C2E13"/>
    <w:rsid w:val="001C37CB"/>
    <w:rsid w:val="001C4667"/>
    <w:rsid w:val="001C4EAD"/>
    <w:rsid w:val="001C50AC"/>
    <w:rsid w:val="001C5417"/>
    <w:rsid w:val="001C67A7"/>
    <w:rsid w:val="001C6A88"/>
    <w:rsid w:val="001C72C0"/>
    <w:rsid w:val="001D0091"/>
    <w:rsid w:val="001D1070"/>
    <w:rsid w:val="001D1E55"/>
    <w:rsid w:val="001D263A"/>
    <w:rsid w:val="001D32E3"/>
    <w:rsid w:val="001D33E2"/>
    <w:rsid w:val="001D46D0"/>
    <w:rsid w:val="001D6B94"/>
    <w:rsid w:val="001D6D23"/>
    <w:rsid w:val="001D7272"/>
    <w:rsid w:val="001D7B4B"/>
    <w:rsid w:val="001E01B9"/>
    <w:rsid w:val="001E02A9"/>
    <w:rsid w:val="001E18A9"/>
    <w:rsid w:val="001E2E64"/>
    <w:rsid w:val="001E3485"/>
    <w:rsid w:val="001E39D3"/>
    <w:rsid w:val="001E3CA1"/>
    <w:rsid w:val="001E4234"/>
    <w:rsid w:val="001E4663"/>
    <w:rsid w:val="001E5067"/>
    <w:rsid w:val="001E53EB"/>
    <w:rsid w:val="001E5565"/>
    <w:rsid w:val="001E648E"/>
    <w:rsid w:val="001E6A3E"/>
    <w:rsid w:val="001E736F"/>
    <w:rsid w:val="001E7697"/>
    <w:rsid w:val="001E7905"/>
    <w:rsid w:val="001E7BA9"/>
    <w:rsid w:val="001F03EC"/>
    <w:rsid w:val="001F06E5"/>
    <w:rsid w:val="001F0B09"/>
    <w:rsid w:val="001F0D4C"/>
    <w:rsid w:val="001F1033"/>
    <w:rsid w:val="001F1FD2"/>
    <w:rsid w:val="001F2462"/>
    <w:rsid w:val="001F2AE2"/>
    <w:rsid w:val="001F2BC0"/>
    <w:rsid w:val="001F3DFF"/>
    <w:rsid w:val="001F3FF9"/>
    <w:rsid w:val="001F456C"/>
    <w:rsid w:val="001F4650"/>
    <w:rsid w:val="001F505E"/>
    <w:rsid w:val="001F6126"/>
    <w:rsid w:val="001F61B2"/>
    <w:rsid w:val="001F6D9A"/>
    <w:rsid w:val="00200DD8"/>
    <w:rsid w:val="00200F5B"/>
    <w:rsid w:val="0020134D"/>
    <w:rsid w:val="00201513"/>
    <w:rsid w:val="002017F5"/>
    <w:rsid w:val="00201A07"/>
    <w:rsid w:val="0020260F"/>
    <w:rsid w:val="00202D01"/>
    <w:rsid w:val="00203568"/>
    <w:rsid w:val="00204078"/>
    <w:rsid w:val="00204299"/>
    <w:rsid w:val="00204C31"/>
    <w:rsid w:val="00204C4C"/>
    <w:rsid w:val="00204D8F"/>
    <w:rsid w:val="002053D3"/>
    <w:rsid w:val="0020594B"/>
    <w:rsid w:val="00205B49"/>
    <w:rsid w:val="00205C99"/>
    <w:rsid w:val="00206469"/>
    <w:rsid w:val="00206E35"/>
    <w:rsid w:val="00207A45"/>
    <w:rsid w:val="002105EC"/>
    <w:rsid w:val="00210883"/>
    <w:rsid w:val="00210A9C"/>
    <w:rsid w:val="00210B7D"/>
    <w:rsid w:val="00210C81"/>
    <w:rsid w:val="00212224"/>
    <w:rsid w:val="002139CC"/>
    <w:rsid w:val="00213A19"/>
    <w:rsid w:val="00213EA9"/>
    <w:rsid w:val="00213F72"/>
    <w:rsid w:val="0021498E"/>
    <w:rsid w:val="00214C49"/>
    <w:rsid w:val="00214EEC"/>
    <w:rsid w:val="0021572F"/>
    <w:rsid w:val="00215C03"/>
    <w:rsid w:val="00215DC6"/>
    <w:rsid w:val="002176CF"/>
    <w:rsid w:val="00217E4E"/>
    <w:rsid w:val="00217E9F"/>
    <w:rsid w:val="0022178F"/>
    <w:rsid w:val="00221C50"/>
    <w:rsid w:val="00221FBE"/>
    <w:rsid w:val="0022292D"/>
    <w:rsid w:val="00222AEC"/>
    <w:rsid w:val="00223088"/>
    <w:rsid w:val="002245F7"/>
    <w:rsid w:val="002260DA"/>
    <w:rsid w:val="002262FF"/>
    <w:rsid w:val="0022710D"/>
    <w:rsid w:val="002278D0"/>
    <w:rsid w:val="00230735"/>
    <w:rsid w:val="00230AAA"/>
    <w:rsid w:val="00230C85"/>
    <w:rsid w:val="00231C4D"/>
    <w:rsid w:val="00231D18"/>
    <w:rsid w:val="00231D46"/>
    <w:rsid w:val="00231E99"/>
    <w:rsid w:val="002331AB"/>
    <w:rsid w:val="002338E0"/>
    <w:rsid w:val="00233CC6"/>
    <w:rsid w:val="00233E84"/>
    <w:rsid w:val="0023569C"/>
    <w:rsid w:val="00235C80"/>
    <w:rsid w:val="00235FE3"/>
    <w:rsid w:val="00237F82"/>
    <w:rsid w:val="002414AC"/>
    <w:rsid w:val="00241B19"/>
    <w:rsid w:val="00241E01"/>
    <w:rsid w:val="00241E04"/>
    <w:rsid w:val="00241F0A"/>
    <w:rsid w:val="00242813"/>
    <w:rsid w:val="00243C1E"/>
    <w:rsid w:val="002443A8"/>
    <w:rsid w:val="002447AC"/>
    <w:rsid w:val="00244C18"/>
    <w:rsid w:val="00244C7E"/>
    <w:rsid w:val="00244FAA"/>
    <w:rsid w:val="00245366"/>
    <w:rsid w:val="00245A42"/>
    <w:rsid w:val="00245BC3"/>
    <w:rsid w:val="00245EA9"/>
    <w:rsid w:val="00246B08"/>
    <w:rsid w:val="0024749C"/>
    <w:rsid w:val="002475AC"/>
    <w:rsid w:val="00247DFB"/>
    <w:rsid w:val="00247F3A"/>
    <w:rsid w:val="00251BB2"/>
    <w:rsid w:val="00251E25"/>
    <w:rsid w:val="00253A93"/>
    <w:rsid w:val="002544BC"/>
    <w:rsid w:val="0025457B"/>
    <w:rsid w:val="002548E7"/>
    <w:rsid w:val="002548E9"/>
    <w:rsid w:val="00254C01"/>
    <w:rsid w:val="00255007"/>
    <w:rsid w:val="0025559D"/>
    <w:rsid w:val="00256202"/>
    <w:rsid w:val="00256999"/>
    <w:rsid w:val="00257C18"/>
    <w:rsid w:val="00257D27"/>
    <w:rsid w:val="00260575"/>
    <w:rsid w:val="002608AF"/>
    <w:rsid w:val="0026169A"/>
    <w:rsid w:val="002617DE"/>
    <w:rsid w:val="00261D71"/>
    <w:rsid w:val="00262219"/>
    <w:rsid w:val="00262B26"/>
    <w:rsid w:val="00262FE2"/>
    <w:rsid w:val="002634C0"/>
    <w:rsid w:val="00263F3C"/>
    <w:rsid w:val="002657FF"/>
    <w:rsid w:val="00265935"/>
    <w:rsid w:val="00265F9A"/>
    <w:rsid w:val="00266062"/>
    <w:rsid w:val="002664B5"/>
    <w:rsid w:val="00266D2D"/>
    <w:rsid w:val="002701DA"/>
    <w:rsid w:val="00270A30"/>
    <w:rsid w:val="00272502"/>
    <w:rsid w:val="0027273B"/>
    <w:rsid w:val="00272B7E"/>
    <w:rsid w:val="002736BE"/>
    <w:rsid w:val="002740AC"/>
    <w:rsid w:val="00276C14"/>
    <w:rsid w:val="002770FD"/>
    <w:rsid w:val="002773A1"/>
    <w:rsid w:val="00280344"/>
    <w:rsid w:val="002807F0"/>
    <w:rsid w:val="00280DF4"/>
    <w:rsid w:val="00280E69"/>
    <w:rsid w:val="00281425"/>
    <w:rsid w:val="00281EB6"/>
    <w:rsid w:val="0028217D"/>
    <w:rsid w:val="00283550"/>
    <w:rsid w:val="00283E43"/>
    <w:rsid w:val="0028458C"/>
    <w:rsid w:val="002848F1"/>
    <w:rsid w:val="002871B0"/>
    <w:rsid w:val="002878C8"/>
    <w:rsid w:val="00290111"/>
    <w:rsid w:val="002902E1"/>
    <w:rsid w:val="0029072B"/>
    <w:rsid w:val="00290CEA"/>
    <w:rsid w:val="00291A81"/>
    <w:rsid w:val="00291EFA"/>
    <w:rsid w:val="00292A5F"/>
    <w:rsid w:val="00292F8F"/>
    <w:rsid w:val="0029324A"/>
    <w:rsid w:val="00295072"/>
    <w:rsid w:val="00295778"/>
    <w:rsid w:val="0029577C"/>
    <w:rsid w:val="00296819"/>
    <w:rsid w:val="00297AF2"/>
    <w:rsid w:val="002A0DBA"/>
    <w:rsid w:val="002A1EBC"/>
    <w:rsid w:val="002A23A5"/>
    <w:rsid w:val="002A3883"/>
    <w:rsid w:val="002A416C"/>
    <w:rsid w:val="002A4AD4"/>
    <w:rsid w:val="002A55F0"/>
    <w:rsid w:val="002A60ED"/>
    <w:rsid w:val="002A663A"/>
    <w:rsid w:val="002A74F7"/>
    <w:rsid w:val="002B0C53"/>
    <w:rsid w:val="002B1399"/>
    <w:rsid w:val="002B168C"/>
    <w:rsid w:val="002B18B1"/>
    <w:rsid w:val="002B1B09"/>
    <w:rsid w:val="002B2E81"/>
    <w:rsid w:val="002B2EA0"/>
    <w:rsid w:val="002B37D0"/>
    <w:rsid w:val="002B3CFE"/>
    <w:rsid w:val="002B42D7"/>
    <w:rsid w:val="002B4F50"/>
    <w:rsid w:val="002B5653"/>
    <w:rsid w:val="002B5D2C"/>
    <w:rsid w:val="002B5F8F"/>
    <w:rsid w:val="002B64BA"/>
    <w:rsid w:val="002B70D1"/>
    <w:rsid w:val="002B7A2A"/>
    <w:rsid w:val="002B7AA2"/>
    <w:rsid w:val="002B7C84"/>
    <w:rsid w:val="002C284E"/>
    <w:rsid w:val="002C349D"/>
    <w:rsid w:val="002C401E"/>
    <w:rsid w:val="002C56AB"/>
    <w:rsid w:val="002C5D2F"/>
    <w:rsid w:val="002C5D69"/>
    <w:rsid w:val="002C664E"/>
    <w:rsid w:val="002C6AD4"/>
    <w:rsid w:val="002C7A8B"/>
    <w:rsid w:val="002D07FB"/>
    <w:rsid w:val="002D1AC7"/>
    <w:rsid w:val="002D2745"/>
    <w:rsid w:val="002D29E2"/>
    <w:rsid w:val="002D3082"/>
    <w:rsid w:val="002D3804"/>
    <w:rsid w:val="002D4EA4"/>
    <w:rsid w:val="002D50D6"/>
    <w:rsid w:val="002D52F9"/>
    <w:rsid w:val="002D57CA"/>
    <w:rsid w:val="002D66F6"/>
    <w:rsid w:val="002D6BF9"/>
    <w:rsid w:val="002D7C8A"/>
    <w:rsid w:val="002D7F19"/>
    <w:rsid w:val="002E0231"/>
    <w:rsid w:val="002E106B"/>
    <w:rsid w:val="002E163B"/>
    <w:rsid w:val="002E1B42"/>
    <w:rsid w:val="002E246C"/>
    <w:rsid w:val="002E2EAE"/>
    <w:rsid w:val="002E3291"/>
    <w:rsid w:val="002E3DB5"/>
    <w:rsid w:val="002E3E33"/>
    <w:rsid w:val="002E5223"/>
    <w:rsid w:val="002E5425"/>
    <w:rsid w:val="002E6C21"/>
    <w:rsid w:val="002E781F"/>
    <w:rsid w:val="002F0E0B"/>
    <w:rsid w:val="002F139C"/>
    <w:rsid w:val="002F1D40"/>
    <w:rsid w:val="002F2954"/>
    <w:rsid w:val="002F2CB0"/>
    <w:rsid w:val="002F2EFE"/>
    <w:rsid w:val="002F3410"/>
    <w:rsid w:val="002F3C2F"/>
    <w:rsid w:val="002F4DDA"/>
    <w:rsid w:val="002F5264"/>
    <w:rsid w:val="002F647B"/>
    <w:rsid w:val="002F6DDC"/>
    <w:rsid w:val="002F774B"/>
    <w:rsid w:val="00300419"/>
    <w:rsid w:val="00300B45"/>
    <w:rsid w:val="00300F82"/>
    <w:rsid w:val="0030130F"/>
    <w:rsid w:val="00302087"/>
    <w:rsid w:val="003021B7"/>
    <w:rsid w:val="00302F8E"/>
    <w:rsid w:val="00303198"/>
    <w:rsid w:val="00303418"/>
    <w:rsid w:val="00303756"/>
    <w:rsid w:val="00303B07"/>
    <w:rsid w:val="0030576E"/>
    <w:rsid w:val="003059E6"/>
    <w:rsid w:val="003062B9"/>
    <w:rsid w:val="003062D6"/>
    <w:rsid w:val="00310341"/>
    <w:rsid w:val="0031213D"/>
    <w:rsid w:val="003121B8"/>
    <w:rsid w:val="00312683"/>
    <w:rsid w:val="0031312E"/>
    <w:rsid w:val="00313360"/>
    <w:rsid w:val="00313803"/>
    <w:rsid w:val="00313F30"/>
    <w:rsid w:val="00315A8F"/>
    <w:rsid w:val="00315AFC"/>
    <w:rsid w:val="00315ED4"/>
    <w:rsid w:val="00316732"/>
    <w:rsid w:val="00316791"/>
    <w:rsid w:val="00316C72"/>
    <w:rsid w:val="003201A3"/>
    <w:rsid w:val="0032165D"/>
    <w:rsid w:val="00323987"/>
    <w:rsid w:val="003239A6"/>
    <w:rsid w:val="00323DE6"/>
    <w:rsid w:val="00324843"/>
    <w:rsid w:val="00324DEC"/>
    <w:rsid w:val="003255AA"/>
    <w:rsid w:val="003258A7"/>
    <w:rsid w:val="00330B8A"/>
    <w:rsid w:val="00330D78"/>
    <w:rsid w:val="00330FFB"/>
    <w:rsid w:val="003316E2"/>
    <w:rsid w:val="00332FFE"/>
    <w:rsid w:val="00333573"/>
    <w:rsid w:val="00333638"/>
    <w:rsid w:val="00334908"/>
    <w:rsid w:val="00334EBD"/>
    <w:rsid w:val="0033567B"/>
    <w:rsid w:val="00335C56"/>
    <w:rsid w:val="0033786B"/>
    <w:rsid w:val="00337DC0"/>
    <w:rsid w:val="003414C8"/>
    <w:rsid w:val="00341B81"/>
    <w:rsid w:val="00344D20"/>
    <w:rsid w:val="0034532D"/>
    <w:rsid w:val="00346D8B"/>
    <w:rsid w:val="00350088"/>
    <w:rsid w:val="00350A05"/>
    <w:rsid w:val="00350F01"/>
    <w:rsid w:val="003516E4"/>
    <w:rsid w:val="00351DDB"/>
    <w:rsid w:val="003525A3"/>
    <w:rsid w:val="00352B90"/>
    <w:rsid w:val="003531C6"/>
    <w:rsid w:val="003535D8"/>
    <w:rsid w:val="00353623"/>
    <w:rsid w:val="003537E5"/>
    <w:rsid w:val="00353E5B"/>
    <w:rsid w:val="00353F25"/>
    <w:rsid w:val="00355808"/>
    <w:rsid w:val="00356BA7"/>
    <w:rsid w:val="00356C0F"/>
    <w:rsid w:val="003570C7"/>
    <w:rsid w:val="00357A8E"/>
    <w:rsid w:val="00360AAC"/>
    <w:rsid w:val="00360FDD"/>
    <w:rsid w:val="00361A62"/>
    <w:rsid w:val="00361B27"/>
    <w:rsid w:val="00361F80"/>
    <w:rsid w:val="0036310F"/>
    <w:rsid w:val="00363D0E"/>
    <w:rsid w:val="00364D14"/>
    <w:rsid w:val="00365B94"/>
    <w:rsid w:val="0036670A"/>
    <w:rsid w:val="003673F7"/>
    <w:rsid w:val="0036759B"/>
    <w:rsid w:val="00367905"/>
    <w:rsid w:val="00370120"/>
    <w:rsid w:val="00373351"/>
    <w:rsid w:val="00374892"/>
    <w:rsid w:val="00375257"/>
    <w:rsid w:val="003757DE"/>
    <w:rsid w:val="003769A6"/>
    <w:rsid w:val="00376FF6"/>
    <w:rsid w:val="00377D64"/>
    <w:rsid w:val="00381E32"/>
    <w:rsid w:val="00382592"/>
    <w:rsid w:val="00382AE8"/>
    <w:rsid w:val="00383EA1"/>
    <w:rsid w:val="003841A2"/>
    <w:rsid w:val="003854D5"/>
    <w:rsid w:val="003862A3"/>
    <w:rsid w:val="00386EF5"/>
    <w:rsid w:val="00387A73"/>
    <w:rsid w:val="0039050C"/>
    <w:rsid w:val="003913CA"/>
    <w:rsid w:val="00392F7D"/>
    <w:rsid w:val="003930C4"/>
    <w:rsid w:val="003932FC"/>
    <w:rsid w:val="0039455D"/>
    <w:rsid w:val="00394632"/>
    <w:rsid w:val="0039517B"/>
    <w:rsid w:val="003953BE"/>
    <w:rsid w:val="003961F7"/>
    <w:rsid w:val="0039696B"/>
    <w:rsid w:val="003A0582"/>
    <w:rsid w:val="003A23AD"/>
    <w:rsid w:val="003A26C7"/>
    <w:rsid w:val="003A29B0"/>
    <w:rsid w:val="003A3B92"/>
    <w:rsid w:val="003A42E1"/>
    <w:rsid w:val="003A59DB"/>
    <w:rsid w:val="003A5C13"/>
    <w:rsid w:val="003A5C15"/>
    <w:rsid w:val="003A6E71"/>
    <w:rsid w:val="003A7D82"/>
    <w:rsid w:val="003A7EE6"/>
    <w:rsid w:val="003B00C8"/>
    <w:rsid w:val="003B0A49"/>
    <w:rsid w:val="003B0B43"/>
    <w:rsid w:val="003B0DBB"/>
    <w:rsid w:val="003B108A"/>
    <w:rsid w:val="003B12AE"/>
    <w:rsid w:val="003B3765"/>
    <w:rsid w:val="003B4497"/>
    <w:rsid w:val="003B44BB"/>
    <w:rsid w:val="003B5818"/>
    <w:rsid w:val="003B5878"/>
    <w:rsid w:val="003B6041"/>
    <w:rsid w:val="003B67F6"/>
    <w:rsid w:val="003B6914"/>
    <w:rsid w:val="003B6CC7"/>
    <w:rsid w:val="003B7028"/>
    <w:rsid w:val="003B7724"/>
    <w:rsid w:val="003C1367"/>
    <w:rsid w:val="003C2D00"/>
    <w:rsid w:val="003C370D"/>
    <w:rsid w:val="003C3CCD"/>
    <w:rsid w:val="003C421B"/>
    <w:rsid w:val="003C523F"/>
    <w:rsid w:val="003C547A"/>
    <w:rsid w:val="003C5672"/>
    <w:rsid w:val="003C57D3"/>
    <w:rsid w:val="003C5E81"/>
    <w:rsid w:val="003C6279"/>
    <w:rsid w:val="003C6FE3"/>
    <w:rsid w:val="003C7689"/>
    <w:rsid w:val="003D0BA8"/>
    <w:rsid w:val="003D19A5"/>
    <w:rsid w:val="003D1B03"/>
    <w:rsid w:val="003D2614"/>
    <w:rsid w:val="003D268A"/>
    <w:rsid w:val="003D297B"/>
    <w:rsid w:val="003D2A53"/>
    <w:rsid w:val="003D3168"/>
    <w:rsid w:val="003D3434"/>
    <w:rsid w:val="003D3B5C"/>
    <w:rsid w:val="003D3F5B"/>
    <w:rsid w:val="003D67C1"/>
    <w:rsid w:val="003D6DA7"/>
    <w:rsid w:val="003D7A5E"/>
    <w:rsid w:val="003E05CF"/>
    <w:rsid w:val="003E0F12"/>
    <w:rsid w:val="003E15CB"/>
    <w:rsid w:val="003E15D3"/>
    <w:rsid w:val="003E32E1"/>
    <w:rsid w:val="003E37AA"/>
    <w:rsid w:val="003E4526"/>
    <w:rsid w:val="003E4824"/>
    <w:rsid w:val="003E628B"/>
    <w:rsid w:val="003E6480"/>
    <w:rsid w:val="003E6A41"/>
    <w:rsid w:val="003F0195"/>
    <w:rsid w:val="003F0425"/>
    <w:rsid w:val="003F2D35"/>
    <w:rsid w:val="003F3790"/>
    <w:rsid w:val="003F3D83"/>
    <w:rsid w:val="003F41EA"/>
    <w:rsid w:val="003F4507"/>
    <w:rsid w:val="003F4743"/>
    <w:rsid w:val="003F4D9A"/>
    <w:rsid w:val="003F4E27"/>
    <w:rsid w:val="003F5CC7"/>
    <w:rsid w:val="003F5D1A"/>
    <w:rsid w:val="003F708F"/>
    <w:rsid w:val="00400228"/>
    <w:rsid w:val="00401973"/>
    <w:rsid w:val="00401D6C"/>
    <w:rsid w:val="0040205C"/>
    <w:rsid w:val="004028CB"/>
    <w:rsid w:val="00402C52"/>
    <w:rsid w:val="004031C5"/>
    <w:rsid w:val="00403B82"/>
    <w:rsid w:val="0040650D"/>
    <w:rsid w:val="004066BC"/>
    <w:rsid w:val="004071FA"/>
    <w:rsid w:val="00407568"/>
    <w:rsid w:val="00407754"/>
    <w:rsid w:val="0040784E"/>
    <w:rsid w:val="0041018F"/>
    <w:rsid w:val="00411466"/>
    <w:rsid w:val="0041292D"/>
    <w:rsid w:val="004131C6"/>
    <w:rsid w:val="004133CF"/>
    <w:rsid w:val="00413401"/>
    <w:rsid w:val="004138A9"/>
    <w:rsid w:val="0041556A"/>
    <w:rsid w:val="00416B32"/>
    <w:rsid w:val="00416DAB"/>
    <w:rsid w:val="0041729C"/>
    <w:rsid w:val="0042072B"/>
    <w:rsid w:val="00420A04"/>
    <w:rsid w:val="004219F2"/>
    <w:rsid w:val="00421A71"/>
    <w:rsid w:val="00421F43"/>
    <w:rsid w:val="0042225D"/>
    <w:rsid w:val="00423930"/>
    <w:rsid w:val="00423B70"/>
    <w:rsid w:val="004241DD"/>
    <w:rsid w:val="004255BC"/>
    <w:rsid w:val="0042577F"/>
    <w:rsid w:val="00425C50"/>
    <w:rsid w:val="004262BA"/>
    <w:rsid w:val="0042675A"/>
    <w:rsid w:val="00426A92"/>
    <w:rsid w:val="0042752D"/>
    <w:rsid w:val="00427FFA"/>
    <w:rsid w:val="0043064D"/>
    <w:rsid w:val="004310D6"/>
    <w:rsid w:val="004328DE"/>
    <w:rsid w:val="00433FA1"/>
    <w:rsid w:val="004363EA"/>
    <w:rsid w:val="00436BCF"/>
    <w:rsid w:val="004376F5"/>
    <w:rsid w:val="0044083C"/>
    <w:rsid w:val="00441242"/>
    <w:rsid w:val="00441996"/>
    <w:rsid w:val="004423F9"/>
    <w:rsid w:val="00444D4E"/>
    <w:rsid w:val="00446010"/>
    <w:rsid w:val="00446CD2"/>
    <w:rsid w:val="00447CD7"/>
    <w:rsid w:val="00450A95"/>
    <w:rsid w:val="004510A7"/>
    <w:rsid w:val="00451497"/>
    <w:rsid w:val="00452184"/>
    <w:rsid w:val="0045297D"/>
    <w:rsid w:val="00453346"/>
    <w:rsid w:val="00453559"/>
    <w:rsid w:val="00453D94"/>
    <w:rsid w:val="00454469"/>
    <w:rsid w:val="00456F57"/>
    <w:rsid w:val="00457726"/>
    <w:rsid w:val="004579C0"/>
    <w:rsid w:val="004579FB"/>
    <w:rsid w:val="00460681"/>
    <w:rsid w:val="004632FA"/>
    <w:rsid w:val="004635B6"/>
    <w:rsid w:val="00464349"/>
    <w:rsid w:val="004644A6"/>
    <w:rsid w:val="004651E9"/>
    <w:rsid w:val="0046570A"/>
    <w:rsid w:val="00466564"/>
    <w:rsid w:val="0046680D"/>
    <w:rsid w:val="00466909"/>
    <w:rsid w:val="0046745F"/>
    <w:rsid w:val="00467D10"/>
    <w:rsid w:val="004707D2"/>
    <w:rsid w:val="0047117C"/>
    <w:rsid w:val="004711E0"/>
    <w:rsid w:val="00473106"/>
    <w:rsid w:val="0047336D"/>
    <w:rsid w:val="00473831"/>
    <w:rsid w:val="00473FD2"/>
    <w:rsid w:val="0047460F"/>
    <w:rsid w:val="00476328"/>
    <w:rsid w:val="00476E1A"/>
    <w:rsid w:val="004771B5"/>
    <w:rsid w:val="004779AB"/>
    <w:rsid w:val="00477F87"/>
    <w:rsid w:val="0048095C"/>
    <w:rsid w:val="004818FE"/>
    <w:rsid w:val="00481AE4"/>
    <w:rsid w:val="00481D3D"/>
    <w:rsid w:val="00481E7A"/>
    <w:rsid w:val="00482C1B"/>
    <w:rsid w:val="00483493"/>
    <w:rsid w:val="00483A96"/>
    <w:rsid w:val="004851E4"/>
    <w:rsid w:val="00485794"/>
    <w:rsid w:val="004866A2"/>
    <w:rsid w:val="00486832"/>
    <w:rsid w:val="00486A71"/>
    <w:rsid w:val="00486AF0"/>
    <w:rsid w:val="00487FF0"/>
    <w:rsid w:val="004905BA"/>
    <w:rsid w:val="00490641"/>
    <w:rsid w:val="0049094D"/>
    <w:rsid w:val="00491199"/>
    <w:rsid w:val="00491466"/>
    <w:rsid w:val="00492266"/>
    <w:rsid w:val="00492E1B"/>
    <w:rsid w:val="004938D5"/>
    <w:rsid w:val="00493B39"/>
    <w:rsid w:val="00493C39"/>
    <w:rsid w:val="00494BB5"/>
    <w:rsid w:val="00494BD4"/>
    <w:rsid w:val="0049612D"/>
    <w:rsid w:val="004963B3"/>
    <w:rsid w:val="00496407"/>
    <w:rsid w:val="00496A14"/>
    <w:rsid w:val="00496D7D"/>
    <w:rsid w:val="00496F77"/>
    <w:rsid w:val="004975B6"/>
    <w:rsid w:val="004A0020"/>
    <w:rsid w:val="004A043D"/>
    <w:rsid w:val="004A04E0"/>
    <w:rsid w:val="004A09AE"/>
    <w:rsid w:val="004A1899"/>
    <w:rsid w:val="004A1BF1"/>
    <w:rsid w:val="004A208C"/>
    <w:rsid w:val="004A325E"/>
    <w:rsid w:val="004A3C5F"/>
    <w:rsid w:val="004A3D07"/>
    <w:rsid w:val="004A3DD8"/>
    <w:rsid w:val="004A454F"/>
    <w:rsid w:val="004A463E"/>
    <w:rsid w:val="004A4DCA"/>
    <w:rsid w:val="004A5161"/>
    <w:rsid w:val="004A53B3"/>
    <w:rsid w:val="004A5958"/>
    <w:rsid w:val="004A5F66"/>
    <w:rsid w:val="004A6036"/>
    <w:rsid w:val="004A63B7"/>
    <w:rsid w:val="004A66C4"/>
    <w:rsid w:val="004A6C31"/>
    <w:rsid w:val="004A7106"/>
    <w:rsid w:val="004A7F70"/>
    <w:rsid w:val="004B12BC"/>
    <w:rsid w:val="004B16E7"/>
    <w:rsid w:val="004B1DAC"/>
    <w:rsid w:val="004B2CD2"/>
    <w:rsid w:val="004B3A8B"/>
    <w:rsid w:val="004B3C91"/>
    <w:rsid w:val="004B4612"/>
    <w:rsid w:val="004B5263"/>
    <w:rsid w:val="004B541B"/>
    <w:rsid w:val="004B5EB6"/>
    <w:rsid w:val="004B60C5"/>
    <w:rsid w:val="004B74C8"/>
    <w:rsid w:val="004B7D1C"/>
    <w:rsid w:val="004C0B76"/>
    <w:rsid w:val="004C0E3C"/>
    <w:rsid w:val="004C1A48"/>
    <w:rsid w:val="004C1D4E"/>
    <w:rsid w:val="004C2880"/>
    <w:rsid w:val="004C2E31"/>
    <w:rsid w:val="004C333E"/>
    <w:rsid w:val="004C4B06"/>
    <w:rsid w:val="004C5795"/>
    <w:rsid w:val="004C6219"/>
    <w:rsid w:val="004C6774"/>
    <w:rsid w:val="004C6F25"/>
    <w:rsid w:val="004D058C"/>
    <w:rsid w:val="004D05E4"/>
    <w:rsid w:val="004D0798"/>
    <w:rsid w:val="004D0DE4"/>
    <w:rsid w:val="004D0E5A"/>
    <w:rsid w:val="004D105A"/>
    <w:rsid w:val="004D2954"/>
    <w:rsid w:val="004D36F1"/>
    <w:rsid w:val="004D36F7"/>
    <w:rsid w:val="004D6DB9"/>
    <w:rsid w:val="004D7034"/>
    <w:rsid w:val="004D78B9"/>
    <w:rsid w:val="004E02C0"/>
    <w:rsid w:val="004E1DAC"/>
    <w:rsid w:val="004E2615"/>
    <w:rsid w:val="004E2E66"/>
    <w:rsid w:val="004E30BD"/>
    <w:rsid w:val="004E3BAD"/>
    <w:rsid w:val="004E3DA2"/>
    <w:rsid w:val="004E44EC"/>
    <w:rsid w:val="004E4BD7"/>
    <w:rsid w:val="004E5A4C"/>
    <w:rsid w:val="004E692F"/>
    <w:rsid w:val="004E6A9B"/>
    <w:rsid w:val="004F1994"/>
    <w:rsid w:val="004F27EA"/>
    <w:rsid w:val="004F35B5"/>
    <w:rsid w:val="004F3C75"/>
    <w:rsid w:val="004F4661"/>
    <w:rsid w:val="004F5342"/>
    <w:rsid w:val="004F7435"/>
    <w:rsid w:val="00500F96"/>
    <w:rsid w:val="00501941"/>
    <w:rsid w:val="0050206C"/>
    <w:rsid w:val="00502236"/>
    <w:rsid w:val="00502BE8"/>
    <w:rsid w:val="00502D41"/>
    <w:rsid w:val="005033A7"/>
    <w:rsid w:val="00503A92"/>
    <w:rsid w:val="00503F62"/>
    <w:rsid w:val="00504A69"/>
    <w:rsid w:val="00504D50"/>
    <w:rsid w:val="00505D93"/>
    <w:rsid w:val="0050626C"/>
    <w:rsid w:val="005064A1"/>
    <w:rsid w:val="00506E49"/>
    <w:rsid w:val="005075F0"/>
    <w:rsid w:val="00507A5D"/>
    <w:rsid w:val="00510C6D"/>
    <w:rsid w:val="00510F93"/>
    <w:rsid w:val="00511348"/>
    <w:rsid w:val="00512B3E"/>
    <w:rsid w:val="00513720"/>
    <w:rsid w:val="00513914"/>
    <w:rsid w:val="00513CA5"/>
    <w:rsid w:val="00515489"/>
    <w:rsid w:val="005158D5"/>
    <w:rsid w:val="005168EA"/>
    <w:rsid w:val="00520D7F"/>
    <w:rsid w:val="005213DA"/>
    <w:rsid w:val="005223DF"/>
    <w:rsid w:val="00522B26"/>
    <w:rsid w:val="00522FDB"/>
    <w:rsid w:val="00523342"/>
    <w:rsid w:val="00524DB3"/>
    <w:rsid w:val="00526304"/>
    <w:rsid w:val="0052636D"/>
    <w:rsid w:val="005265D2"/>
    <w:rsid w:val="005274D2"/>
    <w:rsid w:val="00527668"/>
    <w:rsid w:val="005278B5"/>
    <w:rsid w:val="00530B32"/>
    <w:rsid w:val="0053206B"/>
    <w:rsid w:val="00533340"/>
    <w:rsid w:val="0053339F"/>
    <w:rsid w:val="00533980"/>
    <w:rsid w:val="00533ED5"/>
    <w:rsid w:val="0053419D"/>
    <w:rsid w:val="005344EB"/>
    <w:rsid w:val="0053572C"/>
    <w:rsid w:val="005358E4"/>
    <w:rsid w:val="005372D7"/>
    <w:rsid w:val="0054033A"/>
    <w:rsid w:val="00540AD5"/>
    <w:rsid w:val="00541500"/>
    <w:rsid w:val="005418FD"/>
    <w:rsid w:val="00541E66"/>
    <w:rsid w:val="00542865"/>
    <w:rsid w:val="00542CA6"/>
    <w:rsid w:val="00542F89"/>
    <w:rsid w:val="005436AA"/>
    <w:rsid w:val="00543CDE"/>
    <w:rsid w:val="00544460"/>
    <w:rsid w:val="00545044"/>
    <w:rsid w:val="0054585B"/>
    <w:rsid w:val="00546D69"/>
    <w:rsid w:val="00546E29"/>
    <w:rsid w:val="00547BF7"/>
    <w:rsid w:val="00547EDF"/>
    <w:rsid w:val="005531A0"/>
    <w:rsid w:val="005538B7"/>
    <w:rsid w:val="00554790"/>
    <w:rsid w:val="00555CB2"/>
    <w:rsid w:val="00556261"/>
    <w:rsid w:val="00556B1A"/>
    <w:rsid w:val="00556BDE"/>
    <w:rsid w:val="005571EF"/>
    <w:rsid w:val="005575B1"/>
    <w:rsid w:val="00557EE1"/>
    <w:rsid w:val="005600C3"/>
    <w:rsid w:val="00560533"/>
    <w:rsid w:val="00560DBE"/>
    <w:rsid w:val="0056140C"/>
    <w:rsid w:val="005619AD"/>
    <w:rsid w:val="00561A12"/>
    <w:rsid w:val="00562660"/>
    <w:rsid w:val="0056366A"/>
    <w:rsid w:val="00563A90"/>
    <w:rsid w:val="00566368"/>
    <w:rsid w:val="00566CEF"/>
    <w:rsid w:val="0056735E"/>
    <w:rsid w:val="00567736"/>
    <w:rsid w:val="0056774E"/>
    <w:rsid w:val="00567F8F"/>
    <w:rsid w:val="0057106F"/>
    <w:rsid w:val="0057173C"/>
    <w:rsid w:val="0057267F"/>
    <w:rsid w:val="005731E3"/>
    <w:rsid w:val="005739C6"/>
    <w:rsid w:val="00573B49"/>
    <w:rsid w:val="00574EBA"/>
    <w:rsid w:val="005755F6"/>
    <w:rsid w:val="00575A5A"/>
    <w:rsid w:val="00576AD5"/>
    <w:rsid w:val="00576F79"/>
    <w:rsid w:val="00577054"/>
    <w:rsid w:val="0057714B"/>
    <w:rsid w:val="00577FDD"/>
    <w:rsid w:val="005809B4"/>
    <w:rsid w:val="00580CA6"/>
    <w:rsid w:val="00580DEF"/>
    <w:rsid w:val="00581719"/>
    <w:rsid w:val="0058196A"/>
    <w:rsid w:val="00581F01"/>
    <w:rsid w:val="00582885"/>
    <w:rsid w:val="0058296A"/>
    <w:rsid w:val="00583F39"/>
    <w:rsid w:val="005848A9"/>
    <w:rsid w:val="005848C6"/>
    <w:rsid w:val="00584AB4"/>
    <w:rsid w:val="00584EB8"/>
    <w:rsid w:val="0058540D"/>
    <w:rsid w:val="005860F1"/>
    <w:rsid w:val="00586610"/>
    <w:rsid w:val="00587298"/>
    <w:rsid w:val="00587556"/>
    <w:rsid w:val="00590965"/>
    <w:rsid w:val="00590CA1"/>
    <w:rsid w:val="00591350"/>
    <w:rsid w:val="005914B9"/>
    <w:rsid w:val="00591B91"/>
    <w:rsid w:val="0059257B"/>
    <w:rsid w:val="005928C3"/>
    <w:rsid w:val="00592D6B"/>
    <w:rsid w:val="00592F8B"/>
    <w:rsid w:val="005942EA"/>
    <w:rsid w:val="005943B1"/>
    <w:rsid w:val="0059505A"/>
    <w:rsid w:val="00595694"/>
    <w:rsid w:val="0059602A"/>
    <w:rsid w:val="00596468"/>
    <w:rsid w:val="005975DF"/>
    <w:rsid w:val="00597ED7"/>
    <w:rsid w:val="00597FC5"/>
    <w:rsid w:val="005A0699"/>
    <w:rsid w:val="005A0BD1"/>
    <w:rsid w:val="005A1CF4"/>
    <w:rsid w:val="005A1F6F"/>
    <w:rsid w:val="005A29E7"/>
    <w:rsid w:val="005A34D1"/>
    <w:rsid w:val="005A3AE7"/>
    <w:rsid w:val="005A4794"/>
    <w:rsid w:val="005A51AC"/>
    <w:rsid w:val="005A5277"/>
    <w:rsid w:val="005A5A0B"/>
    <w:rsid w:val="005A6353"/>
    <w:rsid w:val="005A73F7"/>
    <w:rsid w:val="005A7D5B"/>
    <w:rsid w:val="005B1E46"/>
    <w:rsid w:val="005B2FC6"/>
    <w:rsid w:val="005B34CE"/>
    <w:rsid w:val="005B3745"/>
    <w:rsid w:val="005B3F4B"/>
    <w:rsid w:val="005B460F"/>
    <w:rsid w:val="005B47D5"/>
    <w:rsid w:val="005B4C79"/>
    <w:rsid w:val="005B5D55"/>
    <w:rsid w:val="005B6D7D"/>
    <w:rsid w:val="005C0638"/>
    <w:rsid w:val="005C0683"/>
    <w:rsid w:val="005C091D"/>
    <w:rsid w:val="005C148E"/>
    <w:rsid w:val="005C2BC5"/>
    <w:rsid w:val="005C3ADD"/>
    <w:rsid w:val="005C3C62"/>
    <w:rsid w:val="005C43EF"/>
    <w:rsid w:val="005C46CD"/>
    <w:rsid w:val="005C5510"/>
    <w:rsid w:val="005C5D40"/>
    <w:rsid w:val="005C6EE6"/>
    <w:rsid w:val="005C731C"/>
    <w:rsid w:val="005C7724"/>
    <w:rsid w:val="005D0E88"/>
    <w:rsid w:val="005D3CB9"/>
    <w:rsid w:val="005D3F13"/>
    <w:rsid w:val="005D4D27"/>
    <w:rsid w:val="005D5382"/>
    <w:rsid w:val="005D606B"/>
    <w:rsid w:val="005D6FA5"/>
    <w:rsid w:val="005D7E6A"/>
    <w:rsid w:val="005E01DD"/>
    <w:rsid w:val="005E0582"/>
    <w:rsid w:val="005E190C"/>
    <w:rsid w:val="005E19FD"/>
    <w:rsid w:val="005E1A98"/>
    <w:rsid w:val="005E21FF"/>
    <w:rsid w:val="005E32F4"/>
    <w:rsid w:val="005E33FC"/>
    <w:rsid w:val="005E3C75"/>
    <w:rsid w:val="005E4007"/>
    <w:rsid w:val="005E45D5"/>
    <w:rsid w:val="005E5CE9"/>
    <w:rsid w:val="005E6B89"/>
    <w:rsid w:val="005E6FA7"/>
    <w:rsid w:val="005E7691"/>
    <w:rsid w:val="005F06A3"/>
    <w:rsid w:val="005F1960"/>
    <w:rsid w:val="005F2B53"/>
    <w:rsid w:val="005F3491"/>
    <w:rsid w:val="005F4370"/>
    <w:rsid w:val="005F46BC"/>
    <w:rsid w:val="005F500F"/>
    <w:rsid w:val="005F51CE"/>
    <w:rsid w:val="005F539F"/>
    <w:rsid w:val="005F5649"/>
    <w:rsid w:val="005F5EE9"/>
    <w:rsid w:val="005F61F5"/>
    <w:rsid w:val="005F6384"/>
    <w:rsid w:val="005F6B23"/>
    <w:rsid w:val="005F7CBA"/>
    <w:rsid w:val="00600394"/>
    <w:rsid w:val="00600F47"/>
    <w:rsid w:val="006011ED"/>
    <w:rsid w:val="006013BE"/>
    <w:rsid w:val="00601FC4"/>
    <w:rsid w:val="006026DE"/>
    <w:rsid w:val="006029B8"/>
    <w:rsid w:val="00602ECB"/>
    <w:rsid w:val="00603A05"/>
    <w:rsid w:val="00603AD7"/>
    <w:rsid w:val="0060596A"/>
    <w:rsid w:val="00605A58"/>
    <w:rsid w:val="00605A62"/>
    <w:rsid w:val="0060605B"/>
    <w:rsid w:val="006065C5"/>
    <w:rsid w:val="00607283"/>
    <w:rsid w:val="00607607"/>
    <w:rsid w:val="00607A60"/>
    <w:rsid w:val="00607CF3"/>
    <w:rsid w:val="006101C8"/>
    <w:rsid w:val="0061025C"/>
    <w:rsid w:val="006106E9"/>
    <w:rsid w:val="006115C4"/>
    <w:rsid w:val="00612206"/>
    <w:rsid w:val="00612C27"/>
    <w:rsid w:val="00612EDD"/>
    <w:rsid w:val="00613FAE"/>
    <w:rsid w:val="00615A87"/>
    <w:rsid w:val="00617069"/>
    <w:rsid w:val="0062022D"/>
    <w:rsid w:val="00620294"/>
    <w:rsid w:val="006207AC"/>
    <w:rsid w:val="00621860"/>
    <w:rsid w:val="00623DC9"/>
    <w:rsid w:val="006246E1"/>
    <w:rsid w:val="00624CEC"/>
    <w:rsid w:val="0062517D"/>
    <w:rsid w:val="00625513"/>
    <w:rsid w:val="00625838"/>
    <w:rsid w:val="00625FDD"/>
    <w:rsid w:val="00626CC2"/>
    <w:rsid w:val="006275D1"/>
    <w:rsid w:val="00627F7A"/>
    <w:rsid w:val="00630E4D"/>
    <w:rsid w:val="00630EB6"/>
    <w:rsid w:val="00630EC4"/>
    <w:rsid w:val="00631254"/>
    <w:rsid w:val="00631286"/>
    <w:rsid w:val="00631A57"/>
    <w:rsid w:val="00634D8E"/>
    <w:rsid w:val="0063512F"/>
    <w:rsid w:val="00635546"/>
    <w:rsid w:val="006356FF"/>
    <w:rsid w:val="00635702"/>
    <w:rsid w:val="00636E55"/>
    <w:rsid w:val="006371BB"/>
    <w:rsid w:val="0063790F"/>
    <w:rsid w:val="00637C4F"/>
    <w:rsid w:val="00640E0D"/>
    <w:rsid w:val="006413E0"/>
    <w:rsid w:val="00641696"/>
    <w:rsid w:val="006417B1"/>
    <w:rsid w:val="00641EC0"/>
    <w:rsid w:val="0064237F"/>
    <w:rsid w:val="00642B22"/>
    <w:rsid w:val="00642B5B"/>
    <w:rsid w:val="00643434"/>
    <w:rsid w:val="006443BD"/>
    <w:rsid w:val="0064463E"/>
    <w:rsid w:val="00645EC6"/>
    <w:rsid w:val="006460A4"/>
    <w:rsid w:val="00647911"/>
    <w:rsid w:val="00650442"/>
    <w:rsid w:val="0065090C"/>
    <w:rsid w:val="00650D84"/>
    <w:rsid w:val="00651964"/>
    <w:rsid w:val="00651C32"/>
    <w:rsid w:val="0065320E"/>
    <w:rsid w:val="00654D30"/>
    <w:rsid w:val="00655A1D"/>
    <w:rsid w:val="00655C92"/>
    <w:rsid w:val="006579F6"/>
    <w:rsid w:val="00657AE7"/>
    <w:rsid w:val="00662AD2"/>
    <w:rsid w:val="00662FB1"/>
    <w:rsid w:val="006636DE"/>
    <w:rsid w:val="00664551"/>
    <w:rsid w:val="00664A69"/>
    <w:rsid w:val="006662EE"/>
    <w:rsid w:val="0066646C"/>
    <w:rsid w:val="006666B6"/>
    <w:rsid w:val="0067020A"/>
    <w:rsid w:val="0067140A"/>
    <w:rsid w:val="00671558"/>
    <w:rsid w:val="00671A0F"/>
    <w:rsid w:val="00671AD1"/>
    <w:rsid w:val="00671EBF"/>
    <w:rsid w:val="006726A4"/>
    <w:rsid w:val="0067408F"/>
    <w:rsid w:val="006741CB"/>
    <w:rsid w:val="00675195"/>
    <w:rsid w:val="006758D6"/>
    <w:rsid w:val="00675F3D"/>
    <w:rsid w:val="0067601F"/>
    <w:rsid w:val="006763A6"/>
    <w:rsid w:val="0067715A"/>
    <w:rsid w:val="006773A7"/>
    <w:rsid w:val="0067780C"/>
    <w:rsid w:val="00680514"/>
    <w:rsid w:val="00680895"/>
    <w:rsid w:val="0068099B"/>
    <w:rsid w:val="00680C3C"/>
    <w:rsid w:val="00680F8C"/>
    <w:rsid w:val="00681179"/>
    <w:rsid w:val="00681477"/>
    <w:rsid w:val="006815B6"/>
    <w:rsid w:val="00681A37"/>
    <w:rsid w:val="00681D34"/>
    <w:rsid w:val="006820DE"/>
    <w:rsid w:val="00682A47"/>
    <w:rsid w:val="0068322E"/>
    <w:rsid w:val="00683CE5"/>
    <w:rsid w:val="00683D56"/>
    <w:rsid w:val="00684543"/>
    <w:rsid w:val="006853A0"/>
    <w:rsid w:val="0068597F"/>
    <w:rsid w:val="00685CE3"/>
    <w:rsid w:val="0068614A"/>
    <w:rsid w:val="006864B3"/>
    <w:rsid w:val="006865D1"/>
    <w:rsid w:val="006866EC"/>
    <w:rsid w:val="00686B3C"/>
    <w:rsid w:val="006870A9"/>
    <w:rsid w:val="0068765F"/>
    <w:rsid w:val="00690470"/>
    <w:rsid w:val="006917E7"/>
    <w:rsid w:val="00691AD6"/>
    <w:rsid w:val="00692870"/>
    <w:rsid w:val="006936A4"/>
    <w:rsid w:val="006943BA"/>
    <w:rsid w:val="00694BE9"/>
    <w:rsid w:val="00694ED7"/>
    <w:rsid w:val="00694F94"/>
    <w:rsid w:val="00695CCC"/>
    <w:rsid w:val="00695FCE"/>
    <w:rsid w:val="006975A2"/>
    <w:rsid w:val="0069784E"/>
    <w:rsid w:val="006978EE"/>
    <w:rsid w:val="006A01AB"/>
    <w:rsid w:val="006A03A4"/>
    <w:rsid w:val="006A0CDC"/>
    <w:rsid w:val="006A1698"/>
    <w:rsid w:val="006A2BEE"/>
    <w:rsid w:val="006A3420"/>
    <w:rsid w:val="006A3935"/>
    <w:rsid w:val="006A3B72"/>
    <w:rsid w:val="006A4D46"/>
    <w:rsid w:val="006A67C1"/>
    <w:rsid w:val="006A6CFB"/>
    <w:rsid w:val="006A74D5"/>
    <w:rsid w:val="006B0877"/>
    <w:rsid w:val="006B1080"/>
    <w:rsid w:val="006B10C4"/>
    <w:rsid w:val="006B12FF"/>
    <w:rsid w:val="006B182A"/>
    <w:rsid w:val="006B1CBB"/>
    <w:rsid w:val="006B1F59"/>
    <w:rsid w:val="006B3D0A"/>
    <w:rsid w:val="006B4819"/>
    <w:rsid w:val="006B52C0"/>
    <w:rsid w:val="006B788A"/>
    <w:rsid w:val="006B7BC2"/>
    <w:rsid w:val="006B7C4E"/>
    <w:rsid w:val="006C0030"/>
    <w:rsid w:val="006C0FBF"/>
    <w:rsid w:val="006C18ED"/>
    <w:rsid w:val="006C19E6"/>
    <w:rsid w:val="006C2256"/>
    <w:rsid w:val="006C354A"/>
    <w:rsid w:val="006C5AEE"/>
    <w:rsid w:val="006C5CCF"/>
    <w:rsid w:val="006C61A7"/>
    <w:rsid w:val="006C661E"/>
    <w:rsid w:val="006C6992"/>
    <w:rsid w:val="006C7635"/>
    <w:rsid w:val="006D0C08"/>
    <w:rsid w:val="006D1224"/>
    <w:rsid w:val="006D1EA0"/>
    <w:rsid w:val="006D2A93"/>
    <w:rsid w:val="006D2CFD"/>
    <w:rsid w:val="006D2D99"/>
    <w:rsid w:val="006D3319"/>
    <w:rsid w:val="006D3780"/>
    <w:rsid w:val="006D3F44"/>
    <w:rsid w:val="006D4A55"/>
    <w:rsid w:val="006D58C1"/>
    <w:rsid w:val="006D59CA"/>
    <w:rsid w:val="006D5D34"/>
    <w:rsid w:val="006D6A2F"/>
    <w:rsid w:val="006D6F96"/>
    <w:rsid w:val="006E0099"/>
    <w:rsid w:val="006E0C75"/>
    <w:rsid w:val="006E0E18"/>
    <w:rsid w:val="006E10EF"/>
    <w:rsid w:val="006E1F5F"/>
    <w:rsid w:val="006E2016"/>
    <w:rsid w:val="006E24F2"/>
    <w:rsid w:val="006E3452"/>
    <w:rsid w:val="006E3AB8"/>
    <w:rsid w:val="006E448F"/>
    <w:rsid w:val="006E47F9"/>
    <w:rsid w:val="006E5CD9"/>
    <w:rsid w:val="006E5F7A"/>
    <w:rsid w:val="006E5FFE"/>
    <w:rsid w:val="006E60B3"/>
    <w:rsid w:val="006E612B"/>
    <w:rsid w:val="006E6227"/>
    <w:rsid w:val="006E6D6D"/>
    <w:rsid w:val="006E73BF"/>
    <w:rsid w:val="006F08DD"/>
    <w:rsid w:val="006F12A6"/>
    <w:rsid w:val="006F13DD"/>
    <w:rsid w:val="006F1C38"/>
    <w:rsid w:val="006F2A45"/>
    <w:rsid w:val="006F2E8A"/>
    <w:rsid w:val="006F3562"/>
    <w:rsid w:val="006F39F9"/>
    <w:rsid w:val="006F6C62"/>
    <w:rsid w:val="006F6FE6"/>
    <w:rsid w:val="006F7322"/>
    <w:rsid w:val="006F753B"/>
    <w:rsid w:val="007004C1"/>
    <w:rsid w:val="0070091D"/>
    <w:rsid w:val="00700A00"/>
    <w:rsid w:val="00701AAC"/>
    <w:rsid w:val="00701E1B"/>
    <w:rsid w:val="00702494"/>
    <w:rsid w:val="007029CD"/>
    <w:rsid w:val="00704A3B"/>
    <w:rsid w:val="00705044"/>
    <w:rsid w:val="0070533E"/>
    <w:rsid w:val="00705387"/>
    <w:rsid w:val="007063E7"/>
    <w:rsid w:val="00707371"/>
    <w:rsid w:val="00707387"/>
    <w:rsid w:val="00707C34"/>
    <w:rsid w:val="00707DAF"/>
    <w:rsid w:val="007117E5"/>
    <w:rsid w:val="00712990"/>
    <w:rsid w:val="00715ACA"/>
    <w:rsid w:val="00716C43"/>
    <w:rsid w:val="00716F47"/>
    <w:rsid w:val="00717220"/>
    <w:rsid w:val="00717368"/>
    <w:rsid w:val="00717527"/>
    <w:rsid w:val="00720D50"/>
    <w:rsid w:val="00720FEA"/>
    <w:rsid w:val="00721971"/>
    <w:rsid w:val="00721CEE"/>
    <w:rsid w:val="0072230F"/>
    <w:rsid w:val="00723560"/>
    <w:rsid w:val="00723675"/>
    <w:rsid w:val="00723E4D"/>
    <w:rsid w:val="00726CA1"/>
    <w:rsid w:val="007272AA"/>
    <w:rsid w:val="00731E14"/>
    <w:rsid w:val="007337A4"/>
    <w:rsid w:val="007340DC"/>
    <w:rsid w:val="0073467E"/>
    <w:rsid w:val="00735139"/>
    <w:rsid w:val="00735EDC"/>
    <w:rsid w:val="0073603B"/>
    <w:rsid w:val="0073673F"/>
    <w:rsid w:val="007367D0"/>
    <w:rsid w:val="0073703B"/>
    <w:rsid w:val="00737C98"/>
    <w:rsid w:val="00737D75"/>
    <w:rsid w:val="00740582"/>
    <w:rsid w:val="007414C2"/>
    <w:rsid w:val="00741DDC"/>
    <w:rsid w:val="00742CF3"/>
    <w:rsid w:val="00743377"/>
    <w:rsid w:val="00743765"/>
    <w:rsid w:val="00743D39"/>
    <w:rsid w:val="0074404F"/>
    <w:rsid w:val="00744F7E"/>
    <w:rsid w:val="00745360"/>
    <w:rsid w:val="0074691B"/>
    <w:rsid w:val="007474EB"/>
    <w:rsid w:val="007475F5"/>
    <w:rsid w:val="007477E7"/>
    <w:rsid w:val="00747C80"/>
    <w:rsid w:val="00747DBB"/>
    <w:rsid w:val="00750122"/>
    <w:rsid w:val="00750EBA"/>
    <w:rsid w:val="007514A8"/>
    <w:rsid w:val="00751A8A"/>
    <w:rsid w:val="00751C99"/>
    <w:rsid w:val="007525CD"/>
    <w:rsid w:val="00752D24"/>
    <w:rsid w:val="0075379D"/>
    <w:rsid w:val="00753F3C"/>
    <w:rsid w:val="00753FC3"/>
    <w:rsid w:val="00754707"/>
    <w:rsid w:val="007553CA"/>
    <w:rsid w:val="0075637C"/>
    <w:rsid w:val="00756ECD"/>
    <w:rsid w:val="00761613"/>
    <w:rsid w:val="00761DBC"/>
    <w:rsid w:val="00761E86"/>
    <w:rsid w:val="00762139"/>
    <w:rsid w:val="00762CC3"/>
    <w:rsid w:val="007634A0"/>
    <w:rsid w:val="00763F7E"/>
    <w:rsid w:val="007666AD"/>
    <w:rsid w:val="00766A3A"/>
    <w:rsid w:val="00766E98"/>
    <w:rsid w:val="007673F2"/>
    <w:rsid w:val="007676E5"/>
    <w:rsid w:val="007677BB"/>
    <w:rsid w:val="00767AEB"/>
    <w:rsid w:val="0077247C"/>
    <w:rsid w:val="00772770"/>
    <w:rsid w:val="007727A0"/>
    <w:rsid w:val="007736EB"/>
    <w:rsid w:val="00773A03"/>
    <w:rsid w:val="00775553"/>
    <w:rsid w:val="00775661"/>
    <w:rsid w:val="0077590B"/>
    <w:rsid w:val="007766E0"/>
    <w:rsid w:val="00777872"/>
    <w:rsid w:val="00781371"/>
    <w:rsid w:val="00781665"/>
    <w:rsid w:val="007823B5"/>
    <w:rsid w:val="00782419"/>
    <w:rsid w:val="00782866"/>
    <w:rsid w:val="00785088"/>
    <w:rsid w:val="00785C7B"/>
    <w:rsid w:val="00785F2E"/>
    <w:rsid w:val="00786EFB"/>
    <w:rsid w:val="00790CDF"/>
    <w:rsid w:val="0079127E"/>
    <w:rsid w:val="007912BC"/>
    <w:rsid w:val="00791517"/>
    <w:rsid w:val="00791710"/>
    <w:rsid w:val="00791E9D"/>
    <w:rsid w:val="00792611"/>
    <w:rsid w:val="007931CA"/>
    <w:rsid w:val="007940CB"/>
    <w:rsid w:val="0079429C"/>
    <w:rsid w:val="007948D9"/>
    <w:rsid w:val="0079493F"/>
    <w:rsid w:val="007949EA"/>
    <w:rsid w:val="00795152"/>
    <w:rsid w:val="0079523F"/>
    <w:rsid w:val="00795BD1"/>
    <w:rsid w:val="00796301"/>
    <w:rsid w:val="00796367"/>
    <w:rsid w:val="007972B2"/>
    <w:rsid w:val="0079785A"/>
    <w:rsid w:val="007A0A0A"/>
    <w:rsid w:val="007A0A9B"/>
    <w:rsid w:val="007A1AB5"/>
    <w:rsid w:val="007A1C1C"/>
    <w:rsid w:val="007A3B94"/>
    <w:rsid w:val="007A4754"/>
    <w:rsid w:val="007A5AE6"/>
    <w:rsid w:val="007A5F5A"/>
    <w:rsid w:val="007A733A"/>
    <w:rsid w:val="007A7A94"/>
    <w:rsid w:val="007A7BA2"/>
    <w:rsid w:val="007B11AA"/>
    <w:rsid w:val="007B1F2D"/>
    <w:rsid w:val="007B2BC6"/>
    <w:rsid w:val="007B374D"/>
    <w:rsid w:val="007B55F9"/>
    <w:rsid w:val="007B57E4"/>
    <w:rsid w:val="007C059B"/>
    <w:rsid w:val="007C1020"/>
    <w:rsid w:val="007C10EA"/>
    <w:rsid w:val="007C249F"/>
    <w:rsid w:val="007C4ABB"/>
    <w:rsid w:val="007C4F77"/>
    <w:rsid w:val="007C5887"/>
    <w:rsid w:val="007C593A"/>
    <w:rsid w:val="007C6DD9"/>
    <w:rsid w:val="007C7453"/>
    <w:rsid w:val="007C7CC7"/>
    <w:rsid w:val="007D17D8"/>
    <w:rsid w:val="007D1CD9"/>
    <w:rsid w:val="007D3FA4"/>
    <w:rsid w:val="007D41C5"/>
    <w:rsid w:val="007D4705"/>
    <w:rsid w:val="007D4B28"/>
    <w:rsid w:val="007D4BB5"/>
    <w:rsid w:val="007D5E85"/>
    <w:rsid w:val="007D6408"/>
    <w:rsid w:val="007D70FF"/>
    <w:rsid w:val="007D7572"/>
    <w:rsid w:val="007D78CD"/>
    <w:rsid w:val="007E1498"/>
    <w:rsid w:val="007E17EA"/>
    <w:rsid w:val="007E3CBA"/>
    <w:rsid w:val="007E66EF"/>
    <w:rsid w:val="007E6BD6"/>
    <w:rsid w:val="007E74F0"/>
    <w:rsid w:val="007E750F"/>
    <w:rsid w:val="007E7F71"/>
    <w:rsid w:val="007F1460"/>
    <w:rsid w:val="007F15F8"/>
    <w:rsid w:val="007F1C03"/>
    <w:rsid w:val="007F2C2B"/>
    <w:rsid w:val="007F3325"/>
    <w:rsid w:val="007F3584"/>
    <w:rsid w:val="007F4612"/>
    <w:rsid w:val="007F4D91"/>
    <w:rsid w:val="007F5377"/>
    <w:rsid w:val="007F6EDA"/>
    <w:rsid w:val="007F7376"/>
    <w:rsid w:val="008000C1"/>
    <w:rsid w:val="00800730"/>
    <w:rsid w:val="00800F01"/>
    <w:rsid w:val="0080101E"/>
    <w:rsid w:val="0080127C"/>
    <w:rsid w:val="0080154E"/>
    <w:rsid w:val="00802F99"/>
    <w:rsid w:val="00803033"/>
    <w:rsid w:val="00803D86"/>
    <w:rsid w:val="00804C11"/>
    <w:rsid w:val="00805657"/>
    <w:rsid w:val="00805A3E"/>
    <w:rsid w:val="0080693B"/>
    <w:rsid w:val="00806AC4"/>
    <w:rsid w:val="00806FAF"/>
    <w:rsid w:val="008072F0"/>
    <w:rsid w:val="0080757A"/>
    <w:rsid w:val="008102F4"/>
    <w:rsid w:val="00810829"/>
    <w:rsid w:val="00810CA3"/>
    <w:rsid w:val="008110EE"/>
    <w:rsid w:val="00811973"/>
    <w:rsid w:val="008119B5"/>
    <w:rsid w:val="00811BEF"/>
    <w:rsid w:val="008131FC"/>
    <w:rsid w:val="008133A4"/>
    <w:rsid w:val="008133A6"/>
    <w:rsid w:val="00813FFF"/>
    <w:rsid w:val="00815118"/>
    <w:rsid w:val="008154ED"/>
    <w:rsid w:val="0081609A"/>
    <w:rsid w:val="008164E9"/>
    <w:rsid w:val="0081749B"/>
    <w:rsid w:val="00817738"/>
    <w:rsid w:val="008203DB"/>
    <w:rsid w:val="00820483"/>
    <w:rsid w:val="00820ED0"/>
    <w:rsid w:val="00821DBE"/>
    <w:rsid w:val="00822230"/>
    <w:rsid w:val="0082246B"/>
    <w:rsid w:val="008226BD"/>
    <w:rsid w:val="00822C05"/>
    <w:rsid w:val="00824450"/>
    <w:rsid w:val="00824D81"/>
    <w:rsid w:val="00824E18"/>
    <w:rsid w:val="00825E60"/>
    <w:rsid w:val="00826180"/>
    <w:rsid w:val="0082636A"/>
    <w:rsid w:val="008266D9"/>
    <w:rsid w:val="00826B3E"/>
    <w:rsid w:val="00826D38"/>
    <w:rsid w:val="008275D6"/>
    <w:rsid w:val="00827B0C"/>
    <w:rsid w:val="00830639"/>
    <w:rsid w:val="00830D96"/>
    <w:rsid w:val="008331D1"/>
    <w:rsid w:val="00833B2A"/>
    <w:rsid w:val="008340D7"/>
    <w:rsid w:val="00834243"/>
    <w:rsid w:val="008344AC"/>
    <w:rsid w:val="0083471E"/>
    <w:rsid w:val="008357BB"/>
    <w:rsid w:val="00836D56"/>
    <w:rsid w:val="00837347"/>
    <w:rsid w:val="0083751F"/>
    <w:rsid w:val="0083780A"/>
    <w:rsid w:val="00837B3B"/>
    <w:rsid w:val="00837C76"/>
    <w:rsid w:val="008403DC"/>
    <w:rsid w:val="00840DDF"/>
    <w:rsid w:val="008426D7"/>
    <w:rsid w:val="008426E6"/>
    <w:rsid w:val="0084374D"/>
    <w:rsid w:val="008438E4"/>
    <w:rsid w:val="0084482A"/>
    <w:rsid w:val="00844DCB"/>
    <w:rsid w:val="00845605"/>
    <w:rsid w:val="008479C3"/>
    <w:rsid w:val="00847A4B"/>
    <w:rsid w:val="0085026F"/>
    <w:rsid w:val="00850DB3"/>
    <w:rsid w:val="0085179A"/>
    <w:rsid w:val="0085180F"/>
    <w:rsid w:val="008519BE"/>
    <w:rsid w:val="00851F91"/>
    <w:rsid w:val="00852161"/>
    <w:rsid w:val="00852AD6"/>
    <w:rsid w:val="00852C09"/>
    <w:rsid w:val="00852EB0"/>
    <w:rsid w:val="00852FEC"/>
    <w:rsid w:val="00853552"/>
    <w:rsid w:val="008550FC"/>
    <w:rsid w:val="00856366"/>
    <w:rsid w:val="0085661C"/>
    <w:rsid w:val="00857082"/>
    <w:rsid w:val="00857458"/>
    <w:rsid w:val="008600A7"/>
    <w:rsid w:val="0086051B"/>
    <w:rsid w:val="00860EF6"/>
    <w:rsid w:val="00861769"/>
    <w:rsid w:val="0086188C"/>
    <w:rsid w:val="00862A1F"/>
    <w:rsid w:val="00862D98"/>
    <w:rsid w:val="008630C4"/>
    <w:rsid w:val="008637E2"/>
    <w:rsid w:val="00865A1E"/>
    <w:rsid w:val="008663F3"/>
    <w:rsid w:val="0086650B"/>
    <w:rsid w:val="00866895"/>
    <w:rsid w:val="0086779E"/>
    <w:rsid w:val="0086784B"/>
    <w:rsid w:val="0087024F"/>
    <w:rsid w:val="0087035C"/>
    <w:rsid w:val="00870981"/>
    <w:rsid w:val="00870EA7"/>
    <w:rsid w:val="00871237"/>
    <w:rsid w:val="00871613"/>
    <w:rsid w:val="00871BCA"/>
    <w:rsid w:val="00871F05"/>
    <w:rsid w:val="00872188"/>
    <w:rsid w:val="0087291C"/>
    <w:rsid w:val="00872AA5"/>
    <w:rsid w:val="008733D4"/>
    <w:rsid w:val="00873A31"/>
    <w:rsid w:val="0087476C"/>
    <w:rsid w:val="00875FE6"/>
    <w:rsid w:val="00877D99"/>
    <w:rsid w:val="00880D55"/>
    <w:rsid w:val="008811CD"/>
    <w:rsid w:val="00881C0C"/>
    <w:rsid w:val="00884905"/>
    <w:rsid w:val="00885780"/>
    <w:rsid w:val="00887270"/>
    <w:rsid w:val="008875BB"/>
    <w:rsid w:val="008903E3"/>
    <w:rsid w:val="00890F26"/>
    <w:rsid w:val="00891B9B"/>
    <w:rsid w:val="00891FFA"/>
    <w:rsid w:val="00892491"/>
    <w:rsid w:val="00892AC1"/>
    <w:rsid w:val="00892C45"/>
    <w:rsid w:val="00893264"/>
    <w:rsid w:val="0089597B"/>
    <w:rsid w:val="008963D5"/>
    <w:rsid w:val="00897646"/>
    <w:rsid w:val="0089799E"/>
    <w:rsid w:val="008A0457"/>
    <w:rsid w:val="008A046B"/>
    <w:rsid w:val="008A0F0E"/>
    <w:rsid w:val="008A2DA0"/>
    <w:rsid w:val="008A4140"/>
    <w:rsid w:val="008A43EB"/>
    <w:rsid w:val="008A4F17"/>
    <w:rsid w:val="008A697F"/>
    <w:rsid w:val="008A7B0B"/>
    <w:rsid w:val="008A7CBD"/>
    <w:rsid w:val="008B087E"/>
    <w:rsid w:val="008B1CCC"/>
    <w:rsid w:val="008B245A"/>
    <w:rsid w:val="008B2722"/>
    <w:rsid w:val="008B2858"/>
    <w:rsid w:val="008B2D4D"/>
    <w:rsid w:val="008B4107"/>
    <w:rsid w:val="008B4425"/>
    <w:rsid w:val="008B5C83"/>
    <w:rsid w:val="008B5CA6"/>
    <w:rsid w:val="008B743F"/>
    <w:rsid w:val="008B7589"/>
    <w:rsid w:val="008C2E08"/>
    <w:rsid w:val="008C33A9"/>
    <w:rsid w:val="008C3403"/>
    <w:rsid w:val="008C47EB"/>
    <w:rsid w:val="008C4928"/>
    <w:rsid w:val="008C533F"/>
    <w:rsid w:val="008C78DF"/>
    <w:rsid w:val="008C7DB5"/>
    <w:rsid w:val="008D0161"/>
    <w:rsid w:val="008D01F5"/>
    <w:rsid w:val="008D0E43"/>
    <w:rsid w:val="008D10E5"/>
    <w:rsid w:val="008D18F5"/>
    <w:rsid w:val="008D1C20"/>
    <w:rsid w:val="008D2570"/>
    <w:rsid w:val="008D346D"/>
    <w:rsid w:val="008D3A51"/>
    <w:rsid w:val="008D3BCF"/>
    <w:rsid w:val="008D5C16"/>
    <w:rsid w:val="008D60BB"/>
    <w:rsid w:val="008D65C7"/>
    <w:rsid w:val="008E1272"/>
    <w:rsid w:val="008E152C"/>
    <w:rsid w:val="008E1D7A"/>
    <w:rsid w:val="008E39CF"/>
    <w:rsid w:val="008E3AD6"/>
    <w:rsid w:val="008E43DA"/>
    <w:rsid w:val="008E4E8E"/>
    <w:rsid w:val="008E5507"/>
    <w:rsid w:val="008E5859"/>
    <w:rsid w:val="008E60ED"/>
    <w:rsid w:val="008E61C7"/>
    <w:rsid w:val="008F0502"/>
    <w:rsid w:val="008F0E7A"/>
    <w:rsid w:val="008F1FF4"/>
    <w:rsid w:val="008F2098"/>
    <w:rsid w:val="008F316B"/>
    <w:rsid w:val="008F39CA"/>
    <w:rsid w:val="008F4954"/>
    <w:rsid w:val="008F4CD1"/>
    <w:rsid w:val="008F5724"/>
    <w:rsid w:val="008F6207"/>
    <w:rsid w:val="008F6286"/>
    <w:rsid w:val="008F6B19"/>
    <w:rsid w:val="008F7441"/>
    <w:rsid w:val="008F7707"/>
    <w:rsid w:val="008F7A27"/>
    <w:rsid w:val="0090029A"/>
    <w:rsid w:val="009018A7"/>
    <w:rsid w:val="00901DE4"/>
    <w:rsid w:val="00902B2A"/>
    <w:rsid w:val="00903988"/>
    <w:rsid w:val="00903AB3"/>
    <w:rsid w:val="0090501E"/>
    <w:rsid w:val="00905729"/>
    <w:rsid w:val="009060C8"/>
    <w:rsid w:val="00907177"/>
    <w:rsid w:val="00907EF0"/>
    <w:rsid w:val="00911262"/>
    <w:rsid w:val="00911330"/>
    <w:rsid w:val="00912607"/>
    <w:rsid w:val="00912BDB"/>
    <w:rsid w:val="00915C08"/>
    <w:rsid w:val="00915FDF"/>
    <w:rsid w:val="00916831"/>
    <w:rsid w:val="00916D1D"/>
    <w:rsid w:val="009171D8"/>
    <w:rsid w:val="00920556"/>
    <w:rsid w:val="0092169E"/>
    <w:rsid w:val="00922328"/>
    <w:rsid w:val="00923014"/>
    <w:rsid w:val="0092431D"/>
    <w:rsid w:val="00924D7E"/>
    <w:rsid w:val="009255F8"/>
    <w:rsid w:val="009259ED"/>
    <w:rsid w:val="00926225"/>
    <w:rsid w:val="0092631D"/>
    <w:rsid w:val="00926778"/>
    <w:rsid w:val="0092691A"/>
    <w:rsid w:val="00926ABE"/>
    <w:rsid w:val="0092730A"/>
    <w:rsid w:val="0092754B"/>
    <w:rsid w:val="00927695"/>
    <w:rsid w:val="009301F5"/>
    <w:rsid w:val="009320B4"/>
    <w:rsid w:val="0093354C"/>
    <w:rsid w:val="009339AC"/>
    <w:rsid w:val="00934F27"/>
    <w:rsid w:val="00935559"/>
    <w:rsid w:val="009362EA"/>
    <w:rsid w:val="00936944"/>
    <w:rsid w:val="00936D1C"/>
    <w:rsid w:val="00937035"/>
    <w:rsid w:val="0094217A"/>
    <w:rsid w:val="00944813"/>
    <w:rsid w:val="00944D52"/>
    <w:rsid w:val="00944F1E"/>
    <w:rsid w:val="00945508"/>
    <w:rsid w:val="00945C19"/>
    <w:rsid w:val="00946979"/>
    <w:rsid w:val="009473D2"/>
    <w:rsid w:val="00947985"/>
    <w:rsid w:val="00950823"/>
    <w:rsid w:val="00950937"/>
    <w:rsid w:val="00950D2D"/>
    <w:rsid w:val="00950D2E"/>
    <w:rsid w:val="00951027"/>
    <w:rsid w:val="009525AB"/>
    <w:rsid w:val="00953755"/>
    <w:rsid w:val="0095453D"/>
    <w:rsid w:val="00954D61"/>
    <w:rsid w:val="0095672C"/>
    <w:rsid w:val="00957116"/>
    <w:rsid w:val="0095787F"/>
    <w:rsid w:val="00957E91"/>
    <w:rsid w:val="00957FC2"/>
    <w:rsid w:val="00960B1E"/>
    <w:rsid w:val="00960B46"/>
    <w:rsid w:val="00961189"/>
    <w:rsid w:val="00961EBE"/>
    <w:rsid w:val="0096248B"/>
    <w:rsid w:val="00962603"/>
    <w:rsid w:val="00962A41"/>
    <w:rsid w:val="009633FB"/>
    <w:rsid w:val="00964DEB"/>
    <w:rsid w:val="00966AA8"/>
    <w:rsid w:val="00967FCB"/>
    <w:rsid w:val="00970602"/>
    <w:rsid w:val="00970CAB"/>
    <w:rsid w:val="00971B18"/>
    <w:rsid w:val="00972910"/>
    <w:rsid w:val="00972FD8"/>
    <w:rsid w:val="00973065"/>
    <w:rsid w:val="00976087"/>
    <w:rsid w:val="00976537"/>
    <w:rsid w:val="00976968"/>
    <w:rsid w:val="009772E5"/>
    <w:rsid w:val="009773A1"/>
    <w:rsid w:val="00977CF5"/>
    <w:rsid w:val="00977FF0"/>
    <w:rsid w:val="009805A7"/>
    <w:rsid w:val="00981E7C"/>
    <w:rsid w:val="00982072"/>
    <w:rsid w:val="0098441E"/>
    <w:rsid w:val="00984BF9"/>
    <w:rsid w:val="00985773"/>
    <w:rsid w:val="009864B6"/>
    <w:rsid w:val="009867EB"/>
    <w:rsid w:val="00986919"/>
    <w:rsid w:val="00990098"/>
    <w:rsid w:val="00991262"/>
    <w:rsid w:val="00992553"/>
    <w:rsid w:val="00992C58"/>
    <w:rsid w:val="00993F92"/>
    <w:rsid w:val="00993FE2"/>
    <w:rsid w:val="00994A2D"/>
    <w:rsid w:val="0099681D"/>
    <w:rsid w:val="009A0246"/>
    <w:rsid w:val="009A0608"/>
    <w:rsid w:val="009A0C6E"/>
    <w:rsid w:val="009A1934"/>
    <w:rsid w:val="009A2214"/>
    <w:rsid w:val="009A24F6"/>
    <w:rsid w:val="009A3626"/>
    <w:rsid w:val="009A41ED"/>
    <w:rsid w:val="009A5C0B"/>
    <w:rsid w:val="009A5D57"/>
    <w:rsid w:val="009A621C"/>
    <w:rsid w:val="009A76DA"/>
    <w:rsid w:val="009B16FA"/>
    <w:rsid w:val="009B23B1"/>
    <w:rsid w:val="009B374A"/>
    <w:rsid w:val="009B37B8"/>
    <w:rsid w:val="009B3E62"/>
    <w:rsid w:val="009B423C"/>
    <w:rsid w:val="009B43B9"/>
    <w:rsid w:val="009B489A"/>
    <w:rsid w:val="009B4B14"/>
    <w:rsid w:val="009B54F8"/>
    <w:rsid w:val="009B5534"/>
    <w:rsid w:val="009B5C8B"/>
    <w:rsid w:val="009B62BD"/>
    <w:rsid w:val="009C0651"/>
    <w:rsid w:val="009C2887"/>
    <w:rsid w:val="009C2E6E"/>
    <w:rsid w:val="009C3207"/>
    <w:rsid w:val="009C35FF"/>
    <w:rsid w:val="009C372A"/>
    <w:rsid w:val="009C49C4"/>
    <w:rsid w:val="009C4A6F"/>
    <w:rsid w:val="009C548B"/>
    <w:rsid w:val="009C5BBF"/>
    <w:rsid w:val="009C65A0"/>
    <w:rsid w:val="009C794E"/>
    <w:rsid w:val="009D01DB"/>
    <w:rsid w:val="009D0AD1"/>
    <w:rsid w:val="009D26BE"/>
    <w:rsid w:val="009D27AB"/>
    <w:rsid w:val="009D2B92"/>
    <w:rsid w:val="009D6236"/>
    <w:rsid w:val="009D6672"/>
    <w:rsid w:val="009D6AA2"/>
    <w:rsid w:val="009D6AD7"/>
    <w:rsid w:val="009D6FA6"/>
    <w:rsid w:val="009D70C8"/>
    <w:rsid w:val="009E1B65"/>
    <w:rsid w:val="009E20DE"/>
    <w:rsid w:val="009E2605"/>
    <w:rsid w:val="009E2D2B"/>
    <w:rsid w:val="009E3568"/>
    <w:rsid w:val="009E3AC0"/>
    <w:rsid w:val="009E405E"/>
    <w:rsid w:val="009E4238"/>
    <w:rsid w:val="009E540B"/>
    <w:rsid w:val="009E57FD"/>
    <w:rsid w:val="009E57FE"/>
    <w:rsid w:val="009E63CE"/>
    <w:rsid w:val="009E64F7"/>
    <w:rsid w:val="009E6D51"/>
    <w:rsid w:val="009E715A"/>
    <w:rsid w:val="009F0023"/>
    <w:rsid w:val="009F285A"/>
    <w:rsid w:val="009F4981"/>
    <w:rsid w:val="00A00F80"/>
    <w:rsid w:val="00A02DEA"/>
    <w:rsid w:val="00A03398"/>
    <w:rsid w:val="00A034CF"/>
    <w:rsid w:val="00A0381A"/>
    <w:rsid w:val="00A03A5A"/>
    <w:rsid w:val="00A05D7A"/>
    <w:rsid w:val="00A06679"/>
    <w:rsid w:val="00A0795A"/>
    <w:rsid w:val="00A10040"/>
    <w:rsid w:val="00A10730"/>
    <w:rsid w:val="00A10E34"/>
    <w:rsid w:val="00A12F7F"/>
    <w:rsid w:val="00A13B16"/>
    <w:rsid w:val="00A13CAF"/>
    <w:rsid w:val="00A14D37"/>
    <w:rsid w:val="00A14D3C"/>
    <w:rsid w:val="00A15061"/>
    <w:rsid w:val="00A1571D"/>
    <w:rsid w:val="00A15C11"/>
    <w:rsid w:val="00A15C61"/>
    <w:rsid w:val="00A20054"/>
    <w:rsid w:val="00A20DBB"/>
    <w:rsid w:val="00A212A9"/>
    <w:rsid w:val="00A21AE8"/>
    <w:rsid w:val="00A229E1"/>
    <w:rsid w:val="00A23964"/>
    <w:rsid w:val="00A23CDE"/>
    <w:rsid w:val="00A2449E"/>
    <w:rsid w:val="00A24E17"/>
    <w:rsid w:val="00A250F3"/>
    <w:rsid w:val="00A251AC"/>
    <w:rsid w:val="00A259AE"/>
    <w:rsid w:val="00A2650F"/>
    <w:rsid w:val="00A27091"/>
    <w:rsid w:val="00A27A78"/>
    <w:rsid w:val="00A27B4F"/>
    <w:rsid w:val="00A27FB2"/>
    <w:rsid w:val="00A30EF0"/>
    <w:rsid w:val="00A3124B"/>
    <w:rsid w:val="00A31A94"/>
    <w:rsid w:val="00A31DFB"/>
    <w:rsid w:val="00A329E3"/>
    <w:rsid w:val="00A32A06"/>
    <w:rsid w:val="00A332AA"/>
    <w:rsid w:val="00A33586"/>
    <w:rsid w:val="00A33F8E"/>
    <w:rsid w:val="00A34361"/>
    <w:rsid w:val="00A355DE"/>
    <w:rsid w:val="00A361F3"/>
    <w:rsid w:val="00A362A3"/>
    <w:rsid w:val="00A37FDD"/>
    <w:rsid w:val="00A40428"/>
    <w:rsid w:val="00A404E3"/>
    <w:rsid w:val="00A40FBC"/>
    <w:rsid w:val="00A42138"/>
    <w:rsid w:val="00A4267D"/>
    <w:rsid w:val="00A426C8"/>
    <w:rsid w:val="00A42835"/>
    <w:rsid w:val="00A42CC8"/>
    <w:rsid w:val="00A4306F"/>
    <w:rsid w:val="00A4396C"/>
    <w:rsid w:val="00A4399B"/>
    <w:rsid w:val="00A43F6B"/>
    <w:rsid w:val="00A446E8"/>
    <w:rsid w:val="00A44FC2"/>
    <w:rsid w:val="00A45466"/>
    <w:rsid w:val="00A4743C"/>
    <w:rsid w:val="00A479CD"/>
    <w:rsid w:val="00A504FC"/>
    <w:rsid w:val="00A50774"/>
    <w:rsid w:val="00A51008"/>
    <w:rsid w:val="00A51329"/>
    <w:rsid w:val="00A515BF"/>
    <w:rsid w:val="00A5253E"/>
    <w:rsid w:val="00A53187"/>
    <w:rsid w:val="00A53CCC"/>
    <w:rsid w:val="00A558F2"/>
    <w:rsid w:val="00A56294"/>
    <w:rsid w:val="00A566DF"/>
    <w:rsid w:val="00A567EE"/>
    <w:rsid w:val="00A56F58"/>
    <w:rsid w:val="00A57CFA"/>
    <w:rsid w:val="00A57D6E"/>
    <w:rsid w:val="00A60DF7"/>
    <w:rsid w:val="00A60F2E"/>
    <w:rsid w:val="00A61E95"/>
    <w:rsid w:val="00A61EA6"/>
    <w:rsid w:val="00A622C4"/>
    <w:rsid w:val="00A62BA2"/>
    <w:rsid w:val="00A62CBF"/>
    <w:rsid w:val="00A637C6"/>
    <w:rsid w:val="00A64CDC"/>
    <w:rsid w:val="00A64E59"/>
    <w:rsid w:val="00A64FAC"/>
    <w:rsid w:val="00A65F3F"/>
    <w:rsid w:val="00A660FE"/>
    <w:rsid w:val="00A66213"/>
    <w:rsid w:val="00A66EE9"/>
    <w:rsid w:val="00A673B1"/>
    <w:rsid w:val="00A700BC"/>
    <w:rsid w:val="00A704D3"/>
    <w:rsid w:val="00A7109F"/>
    <w:rsid w:val="00A718E6"/>
    <w:rsid w:val="00A71B0A"/>
    <w:rsid w:val="00A71C0F"/>
    <w:rsid w:val="00A72035"/>
    <w:rsid w:val="00A720C9"/>
    <w:rsid w:val="00A72396"/>
    <w:rsid w:val="00A73939"/>
    <w:rsid w:val="00A74412"/>
    <w:rsid w:val="00A7504B"/>
    <w:rsid w:val="00A756E9"/>
    <w:rsid w:val="00A76CC3"/>
    <w:rsid w:val="00A77114"/>
    <w:rsid w:val="00A7727D"/>
    <w:rsid w:val="00A7763E"/>
    <w:rsid w:val="00A779B2"/>
    <w:rsid w:val="00A8019B"/>
    <w:rsid w:val="00A8302C"/>
    <w:rsid w:val="00A83126"/>
    <w:rsid w:val="00A856D1"/>
    <w:rsid w:val="00A85D71"/>
    <w:rsid w:val="00A863C1"/>
    <w:rsid w:val="00A8794C"/>
    <w:rsid w:val="00A90A44"/>
    <w:rsid w:val="00A922BB"/>
    <w:rsid w:val="00A950A6"/>
    <w:rsid w:val="00A96DAF"/>
    <w:rsid w:val="00A9775C"/>
    <w:rsid w:val="00A97E11"/>
    <w:rsid w:val="00A97F47"/>
    <w:rsid w:val="00AA0003"/>
    <w:rsid w:val="00AA0047"/>
    <w:rsid w:val="00AA08DF"/>
    <w:rsid w:val="00AA11E4"/>
    <w:rsid w:val="00AA1233"/>
    <w:rsid w:val="00AA12BD"/>
    <w:rsid w:val="00AA1C9E"/>
    <w:rsid w:val="00AA1F30"/>
    <w:rsid w:val="00AA2D2C"/>
    <w:rsid w:val="00AA307D"/>
    <w:rsid w:val="00AA4429"/>
    <w:rsid w:val="00AA7D83"/>
    <w:rsid w:val="00AB0453"/>
    <w:rsid w:val="00AB089F"/>
    <w:rsid w:val="00AB0B09"/>
    <w:rsid w:val="00AB1547"/>
    <w:rsid w:val="00AB17D1"/>
    <w:rsid w:val="00AB2877"/>
    <w:rsid w:val="00AB2F66"/>
    <w:rsid w:val="00AB3055"/>
    <w:rsid w:val="00AB41EA"/>
    <w:rsid w:val="00AB58CB"/>
    <w:rsid w:val="00AB5A5C"/>
    <w:rsid w:val="00AB6CC2"/>
    <w:rsid w:val="00AB6F10"/>
    <w:rsid w:val="00AB6FCB"/>
    <w:rsid w:val="00AC0AA0"/>
    <w:rsid w:val="00AC0CF3"/>
    <w:rsid w:val="00AC0E7C"/>
    <w:rsid w:val="00AC1B9D"/>
    <w:rsid w:val="00AC22B9"/>
    <w:rsid w:val="00AC2329"/>
    <w:rsid w:val="00AC2AC3"/>
    <w:rsid w:val="00AC3995"/>
    <w:rsid w:val="00AC40A7"/>
    <w:rsid w:val="00AC4215"/>
    <w:rsid w:val="00AC4A05"/>
    <w:rsid w:val="00AC6844"/>
    <w:rsid w:val="00AC6CEB"/>
    <w:rsid w:val="00AC7679"/>
    <w:rsid w:val="00AC7B2F"/>
    <w:rsid w:val="00AD00A3"/>
    <w:rsid w:val="00AD01E8"/>
    <w:rsid w:val="00AD096E"/>
    <w:rsid w:val="00AD0CBB"/>
    <w:rsid w:val="00AD13A1"/>
    <w:rsid w:val="00AD1915"/>
    <w:rsid w:val="00AD26BB"/>
    <w:rsid w:val="00AD2C7B"/>
    <w:rsid w:val="00AD2E4E"/>
    <w:rsid w:val="00AD33A6"/>
    <w:rsid w:val="00AD394A"/>
    <w:rsid w:val="00AD3A91"/>
    <w:rsid w:val="00AD3BC0"/>
    <w:rsid w:val="00AD501F"/>
    <w:rsid w:val="00AD5579"/>
    <w:rsid w:val="00AD5967"/>
    <w:rsid w:val="00AD62D7"/>
    <w:rsid w:val="00AD6724"/>
    <w:rsid w:val="00AD6A46"/>
    <w:rsid w:val="00AE0D8C"/>
    <w:rsid w:val="00AE0E49"/>
    <w:rsid w:val="00AE1DCA"/>
    <w:rsid w:val="00AE2578"/>
    <w:rsid w:val="00AE2586"/>
    <w:rsid w:val="00AE2637"/>
    <w:rsid w:val="00AE2BF3"/>
    <w:rsid w:val="00AE3228"/>
    <w:rsid w:val="00AE337F"/>
    <w:rsid w:val="00AE3555"/>
    <w:rsid w:val="00AE37F9"/>
    <w:rsid w:val="00AE4033"/>
    <w:rsid w:val="00AE48A4"/>
    <w:rsid w:val="00AE57C3"/>
    <w:rsid w:val="00AE6607"/>
    <w:rsid w:val="00AF088C"/>
    <w:rsid w:val="00AF0B51"/>
    <w:rsid w:val="00AF12ED"/>
    <w:rsid w:val="00AF130A"/>
    <w:rsid w:val="00AF221C"/>
    <w:rsid w:val="00AF2CBC"/>
    <w:rsid w:val="00AF2F6D"/>
    <w:rsid w:val="00AF3383"/>
    <w:rsid w:val="00AF3BE0"/>
    <w:rsid w:val="00AF3CCB"/>
    <w:rsid w:val="00AF3EBB"/>
    <w:rsid w:val="00AF45DC"/>
    <w:rsid w:val="00AF67AD"/>
    <w:rsid w:val="00AF75A2"/>
    <w:rsid w:val="00AF7F34"/>
    <w:rsid w:val="00B01940"/>
    <w:rsid w:val="00B01A23"/>
    <w:rsid w:val="00B01B39"/>
    <w:rsid w:val="00B01BC4"/>
    <w:rsid w:val="00B02108"/>
    <w:rsid w:val="00B02A9C"/>
    <w:rsid w:val="00B02BEF"/>
    <w:rsid w:val="00B04F68"/>
    <w:rsid w:val="00B051EF"/>
    <w:rsid w:val="00B0602D"/>
    <w:rsid w:val="00B06189"/>
    <w:rsid w:val="00B06AD9"/>
    <w:rsid w:val="00B06D9F"/>
    <w:rsid w:val="00B071DF"/>
    <w:rsid w:val="00B1085E"/>
    <w:rsid w:val="00B110A3"/>
    <w:rsid w:val="00B11D37"/>
    <w:rsid w:val="00B122A4"/>
    <w:rsid w:val="00B12A14"/>
    <w:rsid w:val="00B12E84"/>
    <w:rsid w:val="00B1344E"/>
    <w:rsid w:val="00B1360B"/>
    <w:rsid w:val="00B1440B"/>
    <w:rsid w:val="00B144BB"/>
    <w:rsid w:val="00B15922"/>
    <w:rsid w:val="00B16AB0"/>
    <w:rsid w:val="00B16F7C"/>
    <w:rsid w:val="00B17A19"/>
    <w:rsid w:val="00B17EB0"/>
    <w:rsid w:val="00B2067F"/>
    <w:rsid w:val="00B212D7"/>
    <w:rsid w:val="00B2341F"/>
    <w:rsid w:val="00B23433"/>
    <w:rsid w:val="00B23774"/>
    <w:rsid w:val="00B24193"/>
    <w:rsid w:val="00B242B1"/>
    <w:rsid w:val="00B274D1"/>
    <w:rsid w:val="00B30315"/>
    <w:rsid w:val="00B308E8"/>
    <w:rsid w:val="00B31977"/>
    <w:rsid w:val="00B32259"/>
    <w:rsid w:val="00B35431"/>
    <w:rsid w:val="00B37452"/>
    <w:rsid w:val="00B37D3D"/>
    <w:rsid w:val="00B401E9"/>
    <w:rsid w:val="00B40DE4"/>
    <w:rsid w:val="00B42320"/>
    <w:rsid w:val="00B42AFE"/>
    <w:rsid w:val="00B42DE2"/>
    <w:rsid w:val="00B43470"/>
    <w:rsid w:val="00B438D2"/>
    <w:rsid w:val="00B43A84"/>
    <w:rsid w:val="00B43B1F"/>
    <w:rsid w:val="00B44E3D"/>
    <w:rsid w:val="00B4554E"/>
    <w:rsid w:val="00B45A0C"/>
    <w:rsid w:val="00B500C8"/>
    <w:rsid w:val="00B50948"/>
    <w:rsid w:val="00B50E6D"/>
    <w:rsid w:val="00B51607"/>
    <w:rsid w:val="00B51E1A"/>
    <w:rsid w:val="00B51ED7"/>
    <w:rsid w:val="00B53539"/>
    <w:rsid w:val="00B53810"/>
    <w:rsid w:val="00B5387B"/>
    <w:rsid w:val="00B55A6C"/>
    <w:rsid w:val="00B561B6"/>
    <w:rsid w:val="00B56861"/>
    <w:rsid w:val="00B571BF"/>
    <w:rsid w:val="00B57AE5"/>
    <w:rsid w:val="00B608A9"/>
    <w:rsid w:val="00B60FF9"/>
    <w:rsid w:val="00B61332"/>
    <w:rsid w:val="00B61B16"/>
    <w:rsid w:val="00B62B26"/>
    <w:rsid w:val="00B631E3"/>
    <w:rsid w:val="00B63270"/>
    <w:rsid w:val="00B63BCE"/>
    <w:rsid w:val="00B63C56"/>
    <w:rsid w:val="00B63E03"/>
    <w:rsid w:val="00B65F43"/>
    <w:rsid w:val="00B66573"/>
    <w:rsid w:val="00B67030"/>
    <w:rsid w:val="00B672AE"/>
    <w:rsid w:val="00B676FA"/>
    <w:rsid w:val="00B67ED5"/>
    <w:rsid w:val="00B7093D"/>
    <w:rsid w:val="00B71198"/>
    <w:rsid w:val="00B72736"/>
    <w:rsid w:val="00B72A6C"/>
    <w:rsid w:val="00B72CF0"/>
    <w:rsid w:val="00B72F78"/>
    <w:rsid w:val="00B73DCD"/>
    <w:rsid w:val="00B754DC"/>
    <w:rsid w:val="00B75714"/>
    <w:rsid w:val="00B75771"/>
    <w:rsid w:val="00B81137"/>
    <w:rsid w:val="00B813DC"/>
    <w:rsid w:val="00B82A41"/>
    <w:rsid w:val="00B835AB"/>
    <w:rsid w:val="00B836E1"/>
    <w:rsid w:val="00B8569B"/>
    <w:rsid w:val="00B86168"/>
    <w:rsid w:val="00B865AA"/>
    <w:rsid w:val="00B8761B"/>
    <w:rsid w:val="00B87C2A"/>
    <w:rsid w:val="00B901D1"/>
    <w:rsid w:val="00B90998"/>
    <w:rsid w:val="00B91126"/>
    <w:rsid w:val="00B91151"/>
    <w:rsid w:val="00B9148B"/>
    <w:rsid w:val="00B91656"/>
    <w:rsid w:val="00B91FB9"/>
    <w:rsid w:val="00B949E7"/>
    <w:rsid w:val="00B95A56"/>
    <w:rsid w:val="00B95BE0"/>
    <w:rsid w:val="00B963A4"/>
    <w:rsid w:val="00BA022A"/>
    <w:rsid w:val="00BA0804"/>
    <w:rsid w:val="00BA2375"/>
    <w:rsid w:val="00BA260D"/>
    <w:rsid w:val="00BA3D3E"/>
    <w:rsid w:val="00BA427D"/>
    <w:rsid w:val="00BA4CE6"/>
    <w:rsid w:val="00BA4F61"/>
    <w:rsid w:val="00BA5046"/>
    <w:rsid w:val="00BA5079"/>
    <w:rsid w:val="00BA5958"/>
    <w:rsid w:val="00BA5F53"/>
    <w:rsid w:val="00BA6847"/>
    <w:rsid w:val="00BA7511"/>
    <w:rsid w:val="00BA7DBD"/>
    <w:rsid w:val="00BB170E"/>
    <w:rsid w:val="00BB1876"/>
    <w:rsid w:val="00BB1A99"/>
    <w:rsid w:val="00BB2733"/>
    <w:rsid w:val="00BB2824"/>
    <w:rsid w:val="00BB3558"/>
    <w:rsid w:val="00BB3D0D"/>
    <w:rsid w:val="00BB5A42"/>
    <w:rsid w:val="00BB6969"/>
    <w:rsid w:val="00BB7325"/>
    <w:rsid w:val="00BC01B3"/>
    <w:rsid w:val="00BC0EC1"/>
    <w:rsid w:val="00BC128F"/>
    <w:rsid w:val="00BC1984"/>
    <w:rsid w:val="00BC2078"/>
    <w:rsid w:val="00BC220E"/>
    <w:rsid w:val="00BC24E0"/>
    <w:rsid w:val="00BC2699"/>
    <w:rsid w:val="00BC27CE"/>
    <w:rsid w:val="00BC38C4"/>
    <w:rsid w:val="00BC5604"/>
    <w:rsid w:val="00BC584A"/>
    <w:rsid w:val="00BC6266"/>
    <w:rsid w:val="00BC7F1F"/>
    <w:rsid w:val="00BD0811"/>
    <w:rsid w:val="00BD0D5A"/>
    <w:rsid w:val="00BD0DBE"/>
    <w:rsid w:val="00BD1555"/>
    <w:rsid w:val="00BD1B03"/>
    <w:rsid w:val="00BD2126"/>
    <w:rsid w:val="00BD25D3"/>
    <w:rsid w:val="00BD3D07"/>
    <w:rsid w:val="00BD44EF"/>
    <w:rsid w:val="00BD5BF5"/>
    <w:rsid w:val="00BD5E6C"/>
    <w:rsid w:val="00BD75C5"/>
    <w:rsid w:val="00BD7C1E"/>
    <w:rsid w:val="00BD7F72"/>
    <w:rsid w:val="00BE0881"/>
    <w:rsid w:val="00BE2D5A"/>
    <w:rsid w:val="00BE35F8"/>
    <w:rsid w:val="00BE47B5"/>
    <w:rsid w:val="00BE562B"/>
    <w:rsid w:val="00BE5703"/>
    <w:rsid w:val="00BE6372"/>
    <w:rsid w:val="00BE6FAB"/>
    <w:rsid w:val="00BF046D"/>
    <w:rsid w:val="00BF0961"/>
    <w:rsid w:val="00BF0A54"/>
    <w:rsid w:val="00BF19C9"/>
    <w:rsid w:val="00BF2E46"/>
    <w:rsid w:val="00BF398F"/>
    <w:rsid w:val="00BF3E41"/>
    <w:rsid w:val="00BF4272"/>
    <w:rsid w:val="00BF44C4"/>
    <w:rsid w:val="00BF4E75"/>
    <w:rsid w:val="00BF5682"/>
    <w:rsid w:val="00BF6596"/>
    <w:rsid w:val="00BF6712"/>
    <w:rsid w:val="00BF71A2"/>
    <w:rsid w:val="00BF778F"/>
    <w:rsid w:val="00C00F86"/>
    <w:rsid w:val="00C018F7"/>
    <w:rsid w:val="00C0225D"/>
    <w:rsid w:val="00C03DB3"/>
    <w:rsid w:val="00C03F5E"/>
    <w:rsid w:val="00C04C30"/>
    <w:rsid w:val="00C0566A"/>
    <w:rsid w:val="00C06219"/>
    <w:rsid w:val="00C06705"/>
    <w:rsid w:val="00C067E6"/>
    <w:rsid w:val="00C072AF"/>
    <w:rsid w:val="00C07310"/>
    <w:rsid w:val="00C0735A"/>
    <w:rsid w:val="00C07919"/>
    <w:rsid w:val="00C106FF"/>
    <w:rsid w:val="00C10AA1"/>
    <w:rsid w:val="00C10AA9"/>
    <w:rsid w:val="00C114B2"/>
    <w:rsid w:val="00C116D9"/>
    <w:rsid w:val="00C1177B"/>
    <w:rsid w:val="00C135D3"/>
    <w:rsid w:val="00C13628"/>
    <w:rsid w:val="00C15203"/>
    <w:rsid w:val="00C156D7"/>
    <w:rsid w:val="00C157B6"/>
    <w:rsid w:val="00C16287"/>
    <w:rsid w:val="00C16401"/>
    <w:rsid w:val="00C16DDB"/>
    <w:rsid w:val="00C16F69"/>
    <w:rsid w:val="00C170C2"/>
    <w:rsid w:val="00C171BF"/>
    <w:rsid w:val="00C175FE"/>
    <w:rsid w:val="00C177B5"/>
    <w:rsid w:val="00C17BC7"/>
    <w:rsid w:val="00C20EBF"/>
    <w:rsid w:val="00C215D6"/>
    <w:rsid w:val="00C22613"/>
    <w:rsid w:val="00C226C0"/>
    <w:rsid w:val="00C2298D"/>
    <w:rsid w:val="00C23831"/>
    <w:rsid w:val="00C23B64"/>
    <w:rsid w:val="00C23E49"/>
    <w:rsid w:val="00C24006"/>
    <w:rsid w:val="00C241DD"/>
    <w:rsid w:val="00C24A5F"/>
    <w:rsid w:val="00C24C5F"/>
    <w:rsid w:val="00C24D71"/>
    <w:rsid w:val="00C25114"/>
    <w:rsid w:val="00C2586E"/>
    <w:rsid w:val="00C26016"/>
    <w:rsid w:val="00C268E8"/>
    <w:rsid w:val="00C3051A"/>
    <w:rsid w:val="00C31419"/>
    <w:rsid w:val="00C3145E"/>
    <w:rsid w:val="00C32009"/>
    <w:rsid w:val="00C3247F"/>
    <w:rsid w:val="00C32AC0"/>
    <w:rsid w:val="00C32F7A"/>
    <w:rsid w:val="00C3301B"/>
    <w:rsid w:val="00C33540"/>
    <w:rsid w:val="00C34AFE"/>
    <w:rsid w:val="00C3517E"/>
    <w:rsid w:val="00C35A01"/>
    <w:rsid w:val="00C3616F"/>
    <w:rsid w:val="00C365D3"/>
    <w:rsid w:val="00C3671E"/>
    <w:rsid w:val="00C371DE"/>
    <w:rsid w:val="00C37C7D"/>
    <w:rsid w:val="00C37DB8"/>
    <w:rsid w:val="00C40126"/>
    <w:rsid w:val="00C40346"/>
    <w:rsid w:val="00C4101F"/>
    <w:rsid w:val="00C431F3"/>
    <w:rsid w:val="00C44365"/>
    <w:rsid w:val="00C449BD"/>
    <w:rsid w:val="00C44BBB"/>
    <w:rsid w:val="00C45AFB"/>
    <w:rsid w:val="00C45D88"/>
    <w:rsid w:val="00C47040"/>
    <w:rsid w:val="00C4798B"/>
    <w:rsid w:val="00C50715"/>
    <w:rsid w:val="00C509DF"/>
    <w:rsid w:val="00C50CBE"/>
    <w:rsid w:val="00C50D0D"/>
    <w:rsid w:val="00C51021"/>
    <w:rsid w:val="00C51F4D"/>
    <w:rsid w:val="00C523AA"/>
    <w:rsid w:val="00C52E1F"/>
    <w:rsid w:val="00C532B6"/>
    <w:rsid w:val="00C53543"/>
    <w:rsid w:val="00C546CF"/>
    <w:rsid w:val="00C54D5C"/>
    <w:rsid w:val="00C55A2E"/>
    <w:rsid w:val="00C55B0F"/>
    <w:rsid w:val="00C571C1"/>
    <w:rsid w:val="00C60583"/>
    <w:rsid w:val="00C61980"/>
    <w:rsid w:val="00C619A9"/>
    <w:rsid w:val="00C61AB8"/>
    <w:rsid w:val="00C61F00"/>
    <w:rsid w:val="00C62C95"/>
    <w:rsid w:val="00C6447F"/>
    <w:rsid w:val="00C650AA"/>
    <w:rsid w:val="00C65F13"/>
    <w:rsid w:val="00C66C76"/>
    <w:rsid w:val="00C674C6"/>
    <w:rsid w:val="00C70041"/>
    <w:rsid w:val="00C70A52"/>
    <w:rsid w:val="00C71C23"/>
    <w:rsid w:val="00C71C42"/>
    <w:rsid w:val="00C728D8"/>
    <w:rsid w:val="00C740BD"/>
    <w:rsid w:val="00C74903"/>
    <w:rsid w:val="00C75DAB"/>
    <w:rsid w:val="00C75DAF"/>
    <w:rsid w:val="00C76AF8"/>
    <w:rsid w:val="00C778DD"/>
    <w:rsid w:val="00C779B5"/>
    <w:rsid w:val="00C8002B"/>
    <w:rsid w:val="00C8026A"/>
    <w:rsid w:val="00C81309"/>
    <w:rsid w:val="00C81A08"/>
    <w:rsid w:val="00C81EDE"/>
    <w:rsid w:val="00C82AD4"/>
    <w:rsid w:val="00C837C5"/>
    <w:rsid w:val="00C83E45"/>
    <w:rsid w:val="00C846CE"/>
    <w:rsid w:val="00C84C66"/>
    <w:rsid w:val="00C84DBD"/>
    <w:rsid w:val="00C85583"/>
    <w:rsid w:val="00C85C7C"/>
    <w:rsid w:val="00C86BCC"/>
    <w:rsid w:val="00C8725D"/>
    <w:rsid w:val="00C87473"/>
    <w:rsid w:val="00C87565"/>
    <w:rsid w:val="00C87575"/>
    <w:rsid w:val="00C90305"/>
    <w:rsid w:val="00C904DD"/>
    <w:rsid w:val="00C918A9"/>
    <w:rsid w:val="00C92CB2"/>
    <w:rsid w:val="00C92EBC"/>
    <w:rsid w:val="00C93C61"/>
    <w:rsid w:val="00C93EDA"/>
    <w:rsid w:val="00C942BD"/>
    <w:rsid w:val="00C9494B"/>
    <w:rsid w:val="00C95A2E"/>
    <w:rsid w:val="00C96A44"/>
    <w:rsid w:val="00C9726C"/>
    <w:rsid w:val="00C97634"/>
    <w:rsid w:val="00C976BD"/>
    <w:rsid w:val="00CA037E"/>
    <w:rsid w:val="00CA0B51"/>
    <w:rsid w:val="00CA0BFF"/>
    <w:rsid w:val="00CA0D5B"/>
    <w:rsid w:val="00CA1CCA"/>
    <w:rsid w:val="00CA26FF"/>
    <w:rsid w:val="00CA5133"/>
    <w:rsid w:val="00CA55F0"/>
    <w:rsid w:val="00CA5C48"/>
    <w:rsid w:val="00CA5C54"/>
    <w:rsid w:val="00CA61AA"/>
    <w:rsid w:val="00CA6E3C"/>
    <w:rsid w:val="00CA7976"/>
    <w:rsid w:val="00CB01D4"/>
    <w:rsid w:val="00CB0363"/>
    <w:rsid w:val="00CB0589"/>
    <w:rsid w:val="00CB0B50"/>
    <w:rsid w:val="00CB0CB0"/>
    <w:rsid w:val="00CB1BC4"/>
    <w:rsid w:val="00CB2293"/>
    <w:rsid w:val="00CB2591"/>
    <w:rsid w:val="00CB3572"/>
    <w:rsid w:val="00CB35DA"/>
    <w:rsid w:val="00CB3AB3"/>
    <w:rsid w:val="00CB3E85"/>
    <w:rsid w:val="00CB47DF"/>
    <w:rsid w:val="00CB4986"/>
    <w:rsid w:val="00CB4EB0"/>
    <w:rsid w:val="00CB6AC0"/>
    <w:rsid w:val="00CB70E6"/>
    <w:rsid w:val="00CB7193"/>
    <w:rsid w:val="00CB7583"/>
    <w:rsid w:val="00CB76D9"/>
    <w:rsid w:val="00CB7D9E"/>
    <w:rsid w:val="00CB7DD3"/>
    <w:rsid w:val="00CC0076"/>
    <w:rsid w:val="00CC057D"/>
    <w:rsid w:val="00CC0B9B"/>
    <w:rsid w:val="00CC3183"/>
    <w:rsid w:val="00CC3C45"/>
    <w:rsid w:val="00CC3DFE"/>
    <w:rsid w:val="00CC4222"/>
    <w:rsid w:val="00CC433F"/>
    <w:rsid w:val="00CC503F"/>
    <w:rsid w:val="00CC5B22"/>
    <w:rsid w:val="00CC5C06"/>
    <w:rsid w:val="00CC6189"/>
    <w:rsid w:val="00CC61FD"/>
    <w:rsid w:val="00CC6776"/>
    <w:rsid w:val="00CC6A43"/>
    <w:rsid w:val="00CC6CA9"/>
    <w:rsid w:val="00CC7B68"/>
    <w:rsid w:val="00CC7C42"/>
    <w:rsid w:val="00CD0FD6"/>
    <w:rsid w:val="00CD1008"/>
    <w:rsid w:val="00CD2416"/>
    <w:rsid w:val="00CD256B"/>
    <w:rsid w:val="00CD3517"/>
    <w:rsid w:val="00CD3877"/>
    <w:rsid w:val="00CD39CE"/>
    <w:rsid w:val="00CD40EB"/>
    <w:rsid w:val="00CD4303"/>
    <w:rsid w:val="00CD61FD"/>
    <w:rsid w:val="00CD64AC"/>
    <w:rsid w:val="00CD7628"/>
    <w:rsid w:val="00CE0203"/>
    <w:rsid w:val="00CE10A7"/>
    <w:rsid w:val="00CE16A7"/>
    <w:rsid w:val="00CE439A"/>
    <w:rsid w:val="00CE47DD"/>
    <w:rsid w:val="00CE5577"/>
    <w:rsid w:val="00CE67F9"/>
    <w:rsid w:val="00CE6A11"/>
    <w:rsid w:val="00CE72B4"/>
    <w:rsid w:val="00CE7844"/>
    <w:rsid w:val="00CF1033"/>
    <w:rsid w:val="00CF14A0"/>
    <w:rsid w:val="00CF15CB"/>
    <w:rsid w:val="00CF1705"/>
    <w:rsid w:val="00CF2EAA"/>
    <w:rsid w:val="00CF3352"/>
    <w:rsid w:val="00CF349C"/>
    <w:rsid w:val="00CF3607"/>
    <w:rsid w:val="00CF3674"/>
    <w:rsid w:val="00CF3AFE"/>
    <w:rsid w:val="00CF3D4E"/>
    <w:rsid w:val="00CF483B"/>
    <w:rsid w:val="00CF5414"/>
    <w:rsid w:val="00CF5809"/>
    <w:rsid w:val="00D004D1"/>
    <w:rsid w:val="00D008EA"/>
    <w:rsid w:val="00D01695"/>
    <w:rsid w:val="00D022E7"/>
    <w:rsid w:val="00D034D0"/>
    <w:rsid w:val="00D047BF"/>
    <w:rsid w:val="00D05969"/>
    <w:rsid w:val="00D05C20"/>
    <w:rsid w:val="00D06683"/>
    <w:rsid w:val="00D07540"/>
    <w:rsid w:val="00D12971"/>
    <w:rsid w:val="00D13DC2"/>
    <w:rsid w:val="00D14EB4"/>
    <w:rsid w:val="00D15A27"/>
    <w:rsid w:val="00D15C1C"/>
    <w:rsid w:val="00D175B9"/>
    <w:rsid w:val="00D17CDD"/>
    <w:rsid w:val="00D2087A"/>
    <w:rsid w:val="00D210BF"/>
    <w:rsid w:val="00D213D0"/>
    <w:rsid w:val="00D233A5"/>
    <w:rsid w:val="00D24712"/>
    <w:rsid w:val="00D249A0"/>
    <w:rsid w:val="00D24AEF"/>
    <w:rsid w:val="00D2523D"/>
    <w:rsid w:val="00D254F9"/>
    <w:rsid w:val="00D25C7B"/>
    <w:rsid w:val="00D25E51"/>
    <w:rsid w:val="00D25FC2"/>
    <w:rsid w:val="00D27303"/>
    <w:rsid w:val="00D27EE3"/>
    <w:rsid w:val="00D304EB"/>
    <w:rsid w:val="00D30A93"/>
    <w:rsid w:val="00D317E9"/>
    <w:rsid w:val="00D31BE5"/>
    <w:rsid w:val="00D31CCB"/>
    <w:rsid w:val="00D3296E"/>
    <w:rsid w:val="00D33DBE"/>
    <w:rsid w:val="00D34368"/>
    <w:rsid w:val="00D34594"/>
    <w:rsid w:val="00D3475F"/>
    <w:rsid w:val="00D347FA"/>
    <w:rsid w:val="00D34E9C"/>
    <w:rsid w:val="00D35387"/>
    <w:rsid w:val="00D35394"/>
    <w:rsid w:val="00D36D30"/>
    <w:rsid w:val="00D36EC7"/>
    <w:rsid w:val="00D36F98"/>
    <w:rsid w:val="00D36FF5"/>
    <w:rsid w:val="00D3739A"/>
    <w:rsid w:val="00D410B1"/>
    <w:rsid w:val="00D4123B"/>
    <w:rsid w:val="00D41405"/>
    <w:rsid w:val="00D419C8"/>
    <w:rsid w:val="00D41EB1"/>
    <w:rsid w:val="00D41EB3"/>
    <w:rsid w:val="00D4202C"/>
    <w:rsid w:val="00D4274F"/>
    <w:rsid w:val="00D428F7"/>
    <w:rsid w:val="00D433AD"/>
    <w:rsid w:val="00D43667"/>
    <w:rsid w:val="00D43DCB"/>
    <w:rsid w:val="00D43DF6"/>
    <w:rsid w:val="00D441F7"/>
    <w:rsid w:val="00D45637"/>
    <w:rsid w:val="00D45D3B"/>
    <w:rsid w:val="00D46060"/>
    <w:rsid w:val="00D462A8"/>
    <w:rsid w:val="00D462FB"/>
    <w:rsid w:val="00D46EC6"/>
    <w:rsid w:val="00D47096"/>
    <w:rsid w:val="00D50659"/>
    <w:rsid w:val="00D51522"/>
    <w:rsid w:val="00D51A46"/>
    <w:rsid w:val="00D51B70"/>
    <w:rsid w:val="00D5221C"/>
    <w:rsid w:val="00D52489"/>
    <w:rsid w:val="00D52734"/>
    <w:rsid w:val="00D52DDC"/>
    <w:rsid w:val="00D53D68"/>
    <w:rsid w:val="00D53F10"/>
    <w:rsid w:val="00D54804"/>
    <w:rsid w:val="00D54DA8"/>
    <w:rsid w:val="00D555CA"/>
    <w:rsid w:val="00D5583C"/>
    <w:rsid w:val="00D561E7"/>
    <w:rsid w:val="00D56769"/>
    <w:rsid w:val="00D572E1"/>
    <w:rsid w:val="00D576C9"/>
    <w:rsid w:val="00D57773"/>
    <w:rsid w:val="00D602DE"/>
    <w:rsid w:val="00D627C4"/>
    <w:rsid w:val="00D62C10"/>
    <w:rsid w:val="00D63415"/>
    <w:rsid w:val="00D63914"/>
    <w:rsid w:val="00D65AA1"/>
    <w:rsid w:val="00D67345"/>
    <w:rsid w:val="00D678D5"/>
    <w:rsid w:val="00D67C7A"/>
    <w:rsid w:val="00D70697"/>
    <w:rsid w:val="00D71DCF"/>
    <w:rsid w:val="00D71E61"/>
    <w:rsid w:val="00D7220A"/>
    <w:rsid w:val="00D73655"/>
    <w:rsid w:val="00D73BFA"/>
    <w:rsid w:val="00D73F2E"/>
    <w:rsid w:val="00D743B5"/>
    <w:rsid w:val="00D7585A"/>
    <w:rsid w:val="00D7632D"/>
    <w:rsid w:val="00D7650D"/>
    <w:rsid w:val="00D76E14"/>
    <w:rsid w:val="00D76FD3"/>
    <w:rsid w:val="00D77646"/>
    <w:rsid w:val="00D800A0"/>
    <w:rsid w:val="00D806B3"/>
    <w:rsid w:val="00D813F4"/>
    <w:rsid w:val="00D814FE"/>
    <w:rsid w:val="00D81931"/>
    <w:rsid w:val="00D81CBC"/>
    <w:rsid w:val="00D82856"/>
    <w:rsid w:val="00D83ADE"/>
    <w:rsid w:val="00D8400E"/>
    <w:rsid w:val="00D843F1"/>
    <w:rsid w:val="00D84EAE"/>
    <w:rsid w:val="00D851B7"/>
    <w:rsid w:val="00D85B06"/>
    <w:rsid w:val="00D87007"/>
    <w:rsid w:val="00D874A9"/>
    <w:rsid w:val="00D87AA2"/>
    <w:rsid w:val="00D91330"/>
    <w:rsid w:val="00D916E2"/>
    <w:rsid w:val="00D91965"/>
    <w:rsid w:val="00D92BC6"/>
    <w:rsid w:val="00D932C0"/>
    <w:rsid w:val="00D934AE"/>
    <w:rsid w:val="00D9365D"/>
    <w:rsid w:val="00D93FA3"/>
    <w:rsid w:val="00D9514A"/>
    <w:rsid w:val="00D95475"/>
    <w:rsid w:val="00D96728"/>
    <w:rsid w:val="00D9699E"/>
    <w:rsid w:val="00D97567"/>
    <w:rsid w:val="00D975A4"/>
    <w:rsid w:val="00D97C06"/>
    <w:rsid w:val="00DA056A"/>
    <w:rsid w:val="00DA1B76"/>
    <w:rsid w:val="00DA2516"/>
    <w:rsid w:val="00DA33BB"/>
    <w:rsid w:val="00DA3595"/>
    <w:rsid w:val="00DA3657"/>
    <w:rsid w:val="00DA4A2B"/>
    <w:rsid w:val="00DA4FD3"/>
    <w:rsid w:val="00DA53F8"/>
    <w:rsid w:val="00DA6E25"/>
    <w:rsid w:val="00DB04E7"/>
    <w:rsid w:val="00DB1415"/>
    <w:rsid w:val="00DB3086"/>
    <w:rsid w:val="00DB331B"/>
    <w:rsid w:val="00DB3382"/>
    <w:rsid w:val="00DB38A9"/>
    <w:rsid w:val="00DB44D2"/>
    <w:rsid w:val="00DB4723"/>
    <w:rsid w:val="00DB4C92"/>
    <w:rsid w:val="00DB5B37"/>
    <w:rsid w:val="00DB7B9C"/>
    <w:rsid w:val="00DC07B0"/>
    <w:rsid w:val="00DC08C4"/>
    <w:rsid w:val="00DC08FD"/>
    <w:rsid w:val="00DC0D37"/>
    <w:rsid w:val="00DC124F"/>
    <w:rsid w:val="00DC1662"/>
    <w:rsid w:val="00DC210B"/>
    <w:rsid w:val="00DC37AB"/>
    <w:rsid w:val="00DC39CA"/>
    <w:rsid w:val="00DC3A37"/>
    <w:rsid w:val="00DC3E5D"/>
    <w:rsid w:val="00DC3F93"/>
    <w:rsid w:val="00DC4E25"/>
    <w:rsid w:val="00DC64BA"/>
    <w:rsid w:val="00DC6A00"/>
    <w:rsid w:val="00DD1391"/>
    <w:rsid w:val="00DD13AE"/>
    <w:rsid w:val="00DD18C0"/>
    <w:rsid w:val="00DD1D91"/>
    <w:rsid w:val="00DD21AA"/>
    <w:rsid w:val="00DD250B"/>
    <w:rsid w:val="00DD2620"/>
    <w:rsid w:val="00DD3C50"/>
    <w:rsid w:val="00DD4704"/>
    <w:rsid w:val="00DD4B2B"/>
    <w:rsid w:val="00DD54A9"/>
    <w:rsid w:val="00DD58E6"/>
    <w:rsid w:val="00DD6197"/>
    <w:rsid w:val="00DD6262"/>
    <w:rsid w:val="00DE0021"/>
    <w:rsid w:val="00DE0877"/>
    <w:rsid w:val="00DE0B81"/>
    <w:rsid w:val="00DE2FB5"/>
    <w:rsid w:val="00DE4FBF"/>
    <w:rsid w:val="00DE555D"/>
    <w:rsid w:val="00DE61E5"/>
    <w:rsid w:val="00DF1292"/>
    <w:rsid w:val="00DF1F4D"/>
    <w:rsid w:val="00DF22F1"/>
    <w:rsid w:val="00DF2525"/>
    <w:rsid w:val="00DF2C30"/>
    <w:rsid w:val="00DF3264"/>
    <w:rsid w:val="00DF3AEE"/>
    <w:rsid w:val="00DF42BD"/>
    <w:rsid w:val="00DF4D7F"/>
    <w:rsid w:val="00DF5609"/>
    <w:rsid w:val="00DF654A"/>
    <w:rsid w:val="00DF7C77"/>
    <w:rsid w:val="00E00191"/>
    <w:rsid w:val="00E002F6"/>
    <w:rsid w:val="00E012D0"/>
    <w:rsid w:val="00E01545"/>
    <w:rsid w:val="00E01BBE"/>
    <w:rsid w:val="00E0250E"/>
    <w:rsid w:val="00E029E5"/>
    <w:rsid w:val="00E04424"/>
    <w:rsid w:val="00E044A6"/>
    <w:rsid w:val="00E04544"/>
    <w:rsid w:val="00E04F97"/>
    <w:rsid w:val="00E05650"/>
    <w:rsid w:val="00E05B53"/>
    <w:rsid w:val="00E05FDA"/>
    <w:rsid w:val="00E06754"/>
    <w:rsid w:val="00E06A55"/>
    <w:rsid w:val="00E074B7"/>
    <w:rsid w:val="00E10787"/>
    <w:rsid w:val="00E10D66"/>
    <w:rsid w:val="00E10D8A"/>
    <w:rsid w:val="00E122A2"/>
    <w:rsid w:val="00E12661"/>
    <w:rsid w:val="00E12A20"/>
    <w:rsid w:val="00E12F96"/>
    <w:rsid w:val="00E13771"/>
    <w:rsid w:val="00E1392F"/>
    <w:rsid w:val="00E146A6"/>
    <w:rsid w:val="00E15586"/>
    <w:rsid w:val="00E15EDB"/>
    <w:rsid w:val="00E16A27"/>
    <w:rsid w:val="00E16AA5"/>
    <w:rsid w:val="00E16DA5"/>
    <w:rsid w:val="00E16E90"/>
    <w:rsid w:val="00E174F3"/>
    <w:rsid w:val="00E17825"/>
    <w:rsid w:val="00E20AC6"/>
    <w:rsid w:val="00E20EAA"/>
    <w:rsid w:val="00E213EB"/>
    <w:rsid w:val="00E23DF7"/>
    <w:rsid w:val="00E24707"/>
    <w:rsid w:val="00E250DE"/>
    <w:rsid w:val="00E2609E"/>
    <w:rsid w:val="00E26708"/>
    <w:rsid w:val="00E269F9"/>
    <w:rsid w:val="00E27808"/>
    <w:rsid w:val="00E31AAA"/>
    <w:rsid w:val="00E32154"/>
    <w:rsid w:val="00E326A7"/>
    <w:rsid w:val="00E32705"/>
    <w:rsid w:val="00E3556B"/>
    <w:rsid w:val="00E359D5"/>
    <w:rsid w:val="00E35C9F"/>
    <w:rsid w:val="00E35E8B"/>
    <w:rsid w:val="00E36182"/>
    <w:rsid w:val="00E365C3"/>
    <w:rsid w:val="00E368F2"/>
    <w:rsid w:val="00E36979"/>
    <w:rsid w:val="00E3741A"/>
    <w:rsid w:val="00E40F48"/>
    <w:rsid w:val="00E4263A"/>
    <w:rsid w:val="00E43553"/>
    <w:rsid w:val="00E44128"/>
    <w:rsid w:val="00E45373"/>
    <w:rsid w:val="00E466B1"/>
    <w:rsid w:val="00E4725C"/>
    <w:rsid w:val="00E475D1"/>
    <w:rsid w:val="00E478AE"/>
    <w:rsid w:val="00E5071C"/>
    <w:rsid w:val="00E50BAD"/>
    <w:rsid w:val="00E50F80"/>
    <w:rsid w:val="00E519CA"/>
    <w:rsid w:val="00E521F3"/>
    <w:rsid w:val="00E52F3D"/>
    <w:rsid w:val="00E53842"/>
    <w:rsid w:val="00E53DD6"/>
    <w:rsid w:val="00E54FFD"/>
    <w:rsid w:val="00E559A9"/>
    <w:rsid w:val="00E56327"/>
    <w:rsid w:val="00E56350"/>
    <w:rsid w:val="00E5671F"/>
    <w:rsid w:val="00E568A6"/>
    <w:rsid w:val="00E57062"/>
    <w:rsid w:val="00E57079"/>
    <w:rsid w:val="00E571D8"/>
    <w:rsid w:val="00E57B48"/>
    <w:rsid w:val="00E57F9D"/>
    <w:rsid w:val="00E60018"/>
    <w:rsid w:val="00E60910"/>
    <w:rsid w:val="00E610C7"/>
    <w:rsid w:val="00E628FB"/>
    <w:rsid w:val="00E62BD4"/>
    <w:rsid w:val="00E63B19"/>
    <w:rsid w:val="00E641BF"/>
    <w:rsid w:val="00E64B02"/>
    <w:rsid w:val="00E65079"/>
    <w:rsid w:val="00E6702B"/>
    <w:rsid w:val="00E675AB"/>
    <w:rsid w:val="00E67BC8"/>
    <w:rsid w:val="00E67CC6"/>
    <w:rsid w:val="00E70117"/>
    <w:rsid w:val="00E70FB7"/>
    <w:rsid w:val="00E7390E"/>
    <w:rsid w:val="00E740AE"/>
    <w:rsid w:val="00E74258"/>
    <w:rsid w:val="00E74BA0"/>
    <w:rsid w:val="00E7695E"/>
    <w:rsid w:val="00E76EB4"/>
    <w:rsid w:val="00E80733"/>
    <w:rsid w:val="00E8074E"/>
    <w:rsid w:val="00E80DDF"/>
    <w:rsid w:val="00E80E11"/>
    <w:rsid w:val="00E81663"/>
    <w:rsid w:val="00E837CB"/>
    <w:rsid w:val="00E84D24"/>
    <w:rsid w:val="00E850FE"/>
    <w:rsid w:val="00E85373"/>
    <w:rsid w:val="00E85AB1"/>
    <w:rsid w:val="00E85C8B"/>
    <w:rsid w:val="00E860A0"/>
    <w:rsid w:val="00E86785"/>
    <w:rsid w:val="00E867EE"/>
    <w:rsid w:val="00E8754E"/>
    <w:rsid w:val="00E8758D"/>
    <w:rsid w:val="00E9032F"/>
    <w:rsid w:val="00E929BB"/>
    <w:rsid w:val="00E92DEB"/>
    <w:rsid w:val="00E93A80"/>
    <w:rsid w:val="00E93E69"/>
    <w:rsid w:val="00E94FD3"/>
    <w:rsid w:val="00E952F5"/>
    <w:rsid w:val="00E96593"/>
    <w:rsid w:val="00E965C9"/>
    <w:rsid w:val="00E9771A"/>
    <w:rsid w:val="00E979EA"/>
    <w:rsid w:val="00EA1043"/>
    <w:rsid w:val="00EA1161"/>
    <w:rsid w:val="00EA2564"/>
    <w:rsid w:val="00EA25F9"/>
    <w:rsid w:val="00EA2D74"/>
    <w:rsid w:val="00EA37AD"/>
    <w:rsid w:val="00EA3BE9"/>
    <w:rsid w:val="00EA3FE7"/>
    <w:rsid w:val="00EA5955"/>
    <w:rsid w:val="00EA68B6"/>
    <w:rsid w:val="00EA7065"/>
    <w:rsid w:val="00EA7222"/>
    <w:rsid w:val="00EA783F"/>
    <w:rsid w:val="00EA7A1C"/>
    <w:rsid w:val="00EA7FBC"/>
    <w:rsid w:val="00EB069A"/>
    <w:rsid w:val="00EB30D7"/>
    <w:rsid w:val="00EB51EC"/>
    <w:rsid w:val="00EB575C"/>
    <w:rsid w:val="00EB60E6"/>
    <w:rsid w:val="00EB6784"/>
    <w:rsid w:val="00EB78AD"/>
    <w:rsid w:val="00EC14F2"/>
    <w:rsid w:val="00EC18F9"/>
    <w:rsid w:val="00EC1E9A"/>
    <w:rsid w:val="00EC1EB0"/>
    <w:rsid w:val="00EC2A7D"/>
    <w:rsid w:val="00EC3321"/>
    <w:rsid w:val="00EC34E1"/>
    <w:rsid w:val="00EC4F49"/>
    <w:rsid w:val="00EC50D0"/>
    <w:rsid w:val="00EC5597"/>
    <w:rsid w:val="00EC55AC"/>
    <w:rsid w:val="00EC5AE2"/>
    <w:rsid w:val="00EC605E"/>
    <w:rsid w:val="00EC64F2"/>
    <w:rsid w:val="00EC6EDC"/>
    <w:rsid w:val="00EC77BE"/>
    <w:rsid w:val="00EC7D38"/>
    <w:rsid w:val="00ED0DD5"/>
    <w:rsid w:val="00ED1E1F"/>
    <w:rsid w:val="00ED279B"/>
    <w:rsid w:val="00ED4580"/>
    <w:rsid w:val="00ED4DF6"/>
    <w:rsid w:val="00ED5B56"/>
    <w:rsid w:val="00ED5DF9"/>
    <w:rsid w:val="00ED64CE"/>
    <w:rsid w:val="00ED65AE"/>
    <w:rsid w:val="00ED6A5F"/>
    <w:rsid w:val="00ED71B8"/>
    <w:rsid w:val="00ED7EC9"/>
    <w:rsid w:val="00EE040F"/>
    <w:rsid w:val="00EE09D4"/>
    <w:rsid w:val="00EE21A6"/>
    <w:rsid w:val="00EE31DC"/>
    <w:rsid w:val="00EE3A2D"/>
    <w:rsid w:val="00EE4160"/>
    <w:rsid w:val="00EE45B6"/>
    <w:rsid w:val="00EE4EE4"/>
    <w:rsid w:val="00EE6622"/>
    <w:rsid w:val="00EE6C27"/>
    <w:rsid w:val="00EE75CA"/>
    <w:rsid w:val="00EF0CCF"/>
    <w:rsid w:val="00EF105B"/>
    <w:rsid w:val="00EF2701"/>
    <w:rsid w:val="00EF34B6"/>
    <w:rsid w:val="00EF5189"/>
    <w:rsid w:val="00EF6216"/>
    <w:rsid w:val="00EF666B"/>
    <w:rsid w:val="00EF6F34"/>
    <w:rsid w:val="00EF71B2"/>
    <w:rsid w:val="00EF72B5"/>
    <w:rsid w:val="00F00619"/>
    <w:rsid w:val="00F00E1B"/>
    <w:rsid w:val="00F01060"/>
    <w:rsid w:val="00F0154C"/>
    <w:rsid w:val="00F02B42"/>
    <w:rsid w:val="00F0371A"/>
    <w:rsid w:val="00F03DEE"/>
    <w:rsid w:val="00F03F1F"/>
    <w:rsid w:val="00F048A4"/>
    <w:rsid w:val="00F061DE"/>
    <w:rsid w:val="00F06481"/>
    <w:rsid w:val="00F07A91"/>
    <w:rsid w:val="00F10756"/>
    <w:rsid w:val="00F10C73"/>
    <w:rsid w:val="00F11259"/>
    <w:rsid w:val="00F12716"/>
    <w:rsid w:val="00F129BF"/>
    <w:rsid w:val="00F12D99"/>
    <w:rsid w:val="00F1464D"/>
    <w:rsid w:val="00F154A2"/>
    <w:rsid w:val="00F166DE"/>
    <w:rsid w:val="00F16D49"/>
    <w:rsid w:val="00F17082"/>
    <w:rsid w:val="00F173CC"/>
    <w:rsid w:val="00F17C9C"/>
    <w:rsid w:val="00F20287"/>
    <w:rsid w:val="00F203EC"/>
    <w:rsid w:val="00F20728"/>
    <w:rsid w:val="00F208BD"/>
    <w:rsid w:val="00F20908"/>
    <w:rsid w:val="00F20F0F"/>
    <w:rsid w:val="00F21429"/>
    <w:rsid w:val="00F2182A"/>
    <w:rsid w:val="00F224D5"/>
    <w:rsid w:val="00F22CCA"/>
    <w:rsid w:val="00F22FE8"/>
    <w:rsid w:val="00F23410"/>
    <w:rsid w:val="00F2460E"/>
    <w:rsid w:val="00F25C69"/>
    <w:rsid w:val="00F25D12"/>
    <w:rsid w:val="00F261EE"/>
    <w:rsid w:val="00F2624D"/>
    <w:rsid w:val="00F27366"/>
    <w:rsid w:val="00F27DF4"/>
    <w:rsid w:val="00F3160B"/>
    <w:rsid w:val="00F32AF5"/>
    <w:rsid w:val="00F333A5"/>
    <w:rsid w:val="00F34D55"/>
    <w:rsid w:val="00F355AF"/>
    <w:rsid w:val="00F36F13"/>
    <w:rsid w:val="00F37010"/>
    <w:rsid w:val="00F37D18"/>
    <w:rsid w:val="00F416CB"/>
    <w:rsid w:val="00F418B1"/>
    <w:rsid w:val="00F41C1A"/>
    <w:rsid w:val="00F41C45"/>
    <w:rsid w:val="00F421D6"/>
    <w:rsid w:val="00F42283"/>
    <w:rsid w:val="00F425C4"/>
    <w:rsid w:val="00F43040"/>
    <w:rsid w:val="00F435AF"/>
    <w:rsid w:val="00F43B1B"/>
    <w:rsid w:val="00F44A73"/>
    <w:rsid w:val="00F452BC"/>
    <w:rsid w:val="00F453F8"/>
    <w:rsid w:val="00F454CF"/>
    <w:rsid w:val="00F45AD0"/>
    <w:rsid w:val="00F461E5"/>
    <w:rsid w:val="00F46286"/>
    <w:rsid w:val="00F46440"/>
    <w:rsid w:val="00F47193"/>
    <w:rsid w:val="00F47D1E"/>
    <w:rsid w:val="00F512D2"/>
    <w:rsid w:val="00F51AC6"/>
    <w:rsid w:val="00F529A3"/>
    <w:rsid w:val="00F53792"/>
    <w:rsid w:val="00F53826"/>
    <w:rsid w:val="00F53897"/>
    <w:rsid w:val="00F53BB7"/>
    <w:rsid w:val="00F53DE6"/>
    <w:rsid w:val="00F54113"/>
    <w:rsid w:val="00F559C4"/>
    <w:rsid w:val="00F56381"/>
    <w:rsid w:val="00F565AB"/>
    <w:rsid w:val="00F56AC8"/>
    <w:rsid w:val="00F57366"/>
    <w:rsid w:val="00F6036A"/>
    <w:rsid w:val="00F60899"/>
    <w:rsid w:val="00F60E7F"/>
    <w:rsid w:val="00F61908"/>
    <w:rsid w:val="00F62EC1"/>
    <w:rsid w:val="00F63209"/>
    <w:rsid w:val="00F632DB"/>
    <w:rsid w:val="00F63A70"/>
    <w:rsid w:val="00F63DA7"/>
    <w:rsid w:val="00F64171"/>
    <w:rsid w:val="00F64F7A"/>
    <w:rsid w:val="00F65295"/>
    <w:rsid w:val="00F652B9"/>
    <w:rsid w:val="00F65A55"/>
    <w:rsid w:val="00F66CAE"/>
    <w:rsid w:val="00F66D7D"/>
    <w:rsid w:val="00F66E05"/>
    <w:rsid w:val="00F66F29"/>
    <w:rsid w:val="00F6742C"/>
    <w:rsid w:val="00F67A77"/>
    <w:rsid w:val="00F67AD3"/>
    <w:rsid w:val="00F67E5A"/>
    <w:rsid w:val="00F67FA4"/>
    <w:rsid w:val="00F70134"/>
    <w:rsid w:val="00F70359"/>
    <w:rsid w:val="00F70F47"/>
    <w:rsid w:val="00F714CF"/>
    <w:rsid w:val="00F71FC3"/>
    <w:rsid w:val="00F72900"/>
    <w:rsid w:val="00F7310E"/>
    <w:rsid w:val="00F732A9"/>
    <w:rsid w:val="00F732BC"/>
    <w:rsid w:val="00F73519"/>
    <w:rsid w:val="00F7557A"/>
    <w:rsid w:val="00F762F0"/>
    <w:rsid w:val="00F76764"/>
    <w:rsid w:val="00F769EF"/>
    <w:rsid w:val="00F7705F"/>
    <w:rsid w:val="00F778A9"/>
    <w:rsid w:val="00F801C9"/>
    <w:rsid w:val="00F80296"/>
    <w:rsid w:val="00F81595"/>
    <w:rsid w:val="00F81C41"/>
    <w:rsid w:val="00F8230E"/>
    <w:rsid w:val="00F8253E"/>
    <w:rsid w:val="00F8261F"/>
    <w:rsid w:val="00F84AE6"/>
    <w:rsid w:val="00F8537D"/>
    <w:rsid w:val="00F861C4"/>
    <w:rsid w:val="00F86410"/>
    <w:rsid w:val="00F86DAC"/>
    <w:rsid w:val="00F8737D"/>
    <w:rsid w:val="00F87618"/>
    <w:rsid w:val="00F879F5"/>
    <w:rsid w:val="00F87A1C"/>
    <w:rsid w:val="00F87C76"/>
    <w:rsid w:val="00F87D7C"/>
    <w:rsid w:val="00F913A1"/>
    <w:rsid w:val="00F9187B"/>
    <w:rsid w:val="00F91B58"/>
    <w:rsid w:val="00F92873"/>
    <w:rsid w:val="00F93695"/>
    <w:rsid w:val="00F93AFD"/>
    <w:rsid w:val="00F93DB7"/>
    <w:rsid w:val="00F93E2A"/>
    <w:rsid w:val="00F942E9"/>
    <w:rsid w:val="00F95052"/>
    <w:rsid w:val="00F955E3"/>
    <w:rsid w:val="00F9572A"/>
    <w:rsid w:val="00F95C2C"/>
    <w:rsid w:val="00F963A5"/>
    <w:rsid w:val="00F973FF"/>
    <w:rsid w:val="00FA0EF3"/>
    <w:rsid w:val="00FA201B"/>
    <w:rsid w:val="00FA2AEF"/>
    <w:rsid w:val="00FA3660"/>
    <w:rsid w:val="00FA4423"/>
    <w:rsid w:val="00FA4A2B"/>
    <w:rsid w:val="00FA5A98"/>
    <w:rsid w:val="00FA5ECE"/>
    <w:rsid w:val="00FB0BD2"/>
    <w:rsid w:val="00FB15F3"/>
    <w:rsid w:val="00FB16B1"/>
    <w:rsid w:val="00FB1775"/>
    <w:rsid w:val="00FB265A"/>
    <w:rsid w:val="00FB2AE1"/>
    <w:rsid w:val="00FB2D93"/>
    <w:rsid w:val="00FB326D"/>
    <w:rsid w:val="00FB32F6"/>
    <w:rsid w:val="00FB3A18"/>
    <w:rsid w:val="00FB44D3"/>
    <w:rsid w:val="00FB48E3"/>
    <w:rsid w:val="00FB5A48"/>
    <w:rsid w:val="00FB6309"/>
    <w:rsid w:val="00FB7C29"/>
    <w:rsid w:val="00FC05BA"/>
    <w:rsid w:val="00FC06A0"/>
    <w:rsid w:val="00FC077B"/>
    <w:rsid w:val="00FC090E"/>
    <w:rsid w:val="00FC0A74"/>
    <w:rsid w:val="00FC12AF"/>
    <w:rsid w:val="00FC23D6"/>
    <w:rsid w:val="00FC2D12"/>
    <w:rsid w:val="00FC38B5"/>
    <w:rsid w:val="00FC3B94"/>
    <w:rsid w:val="00FC4792"/>
    <w:rsid w:val="00FC5A52"/>
    <w:rsid w:val="00FC5C56"/>
    <w:rsid w:val="00FC674E"/>
    <w:rsid w:val="00FC6B05"/>
    <w:rsid w:val="00FC6B85"/>
    <w:rsid w:val="00FC7587"/>
    <w:rsid w:val="00FC7F39"/>
    <w:rsid w:val="00FD0CE2"/>
    <w:rsid w:val="00FD1238"/>
    <w:rsid w:val="00FD221A"/>
    <w:rsid w:val="00FD2C78"/>
    <w:rsid w:val="00FD3832"/>
    <w:rsid w:val="00FD3EE0"/>
    <w:rsid w:val="00FD4634"/>
    <w:rsid w:val="00FD4F4D"/>
    <w:rsid w:val="00FD56FC"/>
    <w:rsid w:val="00FD5A25"/>
    <w:rsid w:val="00FD5D61"/>
    <w:rsid w:val="00FD5FC0"/>
    <w:rsid w:val="00FD6BDC"/>
    <w:rsid w:val="00FD7920"/>
    <w:rsid w:val="00FD7B29"/>
    <w:rsid w:val="00FE1DB6"/>
    <w:rsid w:val="00FE32FF"/>
    <w:rsid w:val="00FE4511"/>
    <w:rsid w:val="00FE4976"/>
    <w:rsid w:val="00FE6BFD"/>
    <w:rsid w:val="00FF0937"/>
    <w:rsid w:val="00FF0CFB"/>
    <w:rsid w:val="00FF161F"/>
    <w:rsid w:val="00FF23B6"/>
    <w:rsid w:val="00FF2F51"/>
    <w:rsid w:val="00FF3380"/>
    <w:rsid w:val="00FF36AA"/>
    <w:rsid w:val="00FF3AC0"/>
    <w:rsid w:val="00FF4C88"/>
    <w:rsid w:val="00FF555B"/>
    <w:rsid w:val="00FF5A2B"/>
    <w:rsid w:val="00FF5A51"/>
    <w:rsid w:val="00FF6995"/>
    <w:rsid w:val="00FF6C35"/>
    <w:rsid w:val="00FF6DCB"/>
    <w:rsid w:val="00FF7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57E72B"/>
  <w15:docId w15:val="{01A65C72-A49D-402F-9974-41DC4B17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177"/>
    <w:pPr>
      <w:widowControl w:val="0"/>
      <w:autoSpaceDE w:val="0"/>
      <w:autoSpaceDN w:val="0"/>
    </w:pPr>
    <w:rPr>
      <w:rFonts w:ascii="Times New Roman" w:hAnsi="Times New Roman" w:cs="Times New Roman"/>
      <w:sz w:val="24"/>
    </w:rPr>
  </w:style>
  <w:style w:type="paragraph" w:styleId="1">
    <w:name w:val="heading 1"/>
    <w:basedOn w:val="a"/>
    <w:next w:val="a"/>
    <w:link w:val="10"/>
    <w:uiPriority w:val="9"/>
    <w:qFormat/>
    <w:rsid w:val="00002177"/>
    <w:pPr>
      <w:keepNext/>
      <w:keepLines/>
      <w:outlineLvl w:val="0"/>
    </w:pPr>
    <w:rPr>
      <w:rFonts w:eastAsia="SimSun"/>
      <w:b/>
      <w:bCs/>
      <w:sz w:val="28"/>
      <w:szCs w:val="28"/>
    </w:rPr>
  </w:style>
  <w:style w:type="paragraph" w:styleId="2">
    <w:name w:val="heading 2"/>
    <w:basedOn w:val="a"/>
    <w:next w:val="a"/>
    <w:link w:val="20"/>
    <w:uiPriority w:val="9"/>
    <w:unhideWhenUsed/>
    <w:qFormat/>
    <w:rsid w:val="00002177"/>
    <w:pPr>
      <w:keepNext/>
      <w:keepLines/>
      <w:outlineLvl w:val="1"/>
    </w:pPr>
    <w:rPr>
      <w:rFonts w:eastAsia="SimSu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02177"/>
    <w:rPr>
      <w:rFonts w:ascii="Times New Roman" w:eastAsia="SimSun" w:hAnsi="Times New Roman" w:cs="Times New Roman"/>
      <w:b/>
      <w:bCs/>
      <w:sz w:val="28"/>
      <w:szCs w:val="28"/>
    </w:rPr>
  </w:style>
  <w:style w:type="character" w:customStyle="1" w:styleId="20">
    <w:name w:val="Заголовок 2 Знак"/>
    <w:link w:val="2"/>
    <w:uiPriority w:val="9"/>
    <w:rsid w:val="00002177"/>
    <w:rPr>
      <w:rFonts w:ascii="Times New Roman" w:eastAsia="SimSun" w:hAnsi="Times New Roman" w:cs="Times New Roman"/>
      <w:b/>
      <w:bCs/>
      <w:sz w:val="24"/>
      <w:szCs w:val="24"/>
    </w:rPr>
  </w:style>
  <w:style w:type="character" w:styleId="a3">
    <w:name w:val="page number"/>
    <w:qFormat/>
    <w:rsid w:val="00002177"/>
    <w:rPr>
      <w:rFonts w:ascii="Times New Roman" w:hAnsi="Times New Roman" w:cs="Times New Roman"/>
      <w:sz w:val="20"/>
    </w:rPr>
  </w:style>
  <w:style w:type="paragraph" w:styleId="a4">
    <w:name w:val="header"/>
    <w:basedOn w:val="a"/>
    <w:link w:val="a5"/>
    <w:uiPriority w:val="99"/>
    <w:unhideWhenUsed/>
    <w:rsid w:val="00002177"/>
    <w:pPr>
      <w:tabs>
        <w:tab w:val="center" w:pos="4677"/>
        <w:tab w:val="right" w:pos="9355"/>
      </w:tabs>
    </w:pPr>
  </w:style>
  <w:style w:type="character" w:customStyle="1" w:styleId="a5">
    <w:name w:val="Верхний колонтитул Знак"/>
    <w:link w:val="a4"/>
    <w:uiPriority w:val="99"/>
    <w:rsid w:val="00002177"/>
    <w:rPr>
      <w:rFonts w:ascii="Times New Roman" w:hAnsi="Times New Roman" w:cs="Times New Roman"/>
      <w:sz w:val="24"/>
    </w:rPr>
  </w:style>
  <w:style w:type="paragraph" w:styleId="a6">
    <w:name w:val="footer"/>
    <w:basedOn w:val="a"/>
    <w:link w:val="a7"/>
    <w:uiPriority w:val="99"/>
    <w:rsid w:val="00EB575C"/>
    <w:pPr>
      <w:tabs>
        <w:tab w:val="center" w:pos="4153"/>
        <w:tab w:val="right" w:pos="8306"/>
      </w:tabs>
    </w:pPr>
  </w:style>
  <w:style w:type="character" w:customStyle="1" w:styleId="a7">
    <w:name w:val="Нижний колонтитул Знак"/>
    <w:link w:val="a6"/>
    <w:uiPriority w:val="99"/>
    <w:semiHidden/>
    <w:locked/>
    <w:rsid w:val="00EB575C"/>
    <w:rPr>
      <w:rFonts w:ascii="Times New Roman" w:hAnsi="Times New Roman" w:cs="Times New Roman"/>
      <w:sz w:val="20"/>
    </w:rPr>
  </w:style>
  <w:style w:type="paragraph" w:styleId="a8">
    <w:name w:val="footnote text"/>
    <w:basedOn w:val="a"/>
    <w:link w:val="a9"/>
    <w:uiPriority w:val="99"/>
    <w:rsid w:val="00EB575C"/>
  </w:style>
  <w:style w:type="character" w:customStyle="1" w:styleId="a9">
    <w:name w:val="Текст сноски Знак"/>
    <w:link w:val="a8"/>
    <w:uiPriority w:val="99"/>
    <w:semiHidden/>
    <w:locked/>
    <w:rsid w:val="00EB575C"/>
    <w:rPr>
      <w:rFonts w:ascii="Times New Roman" w:hAnsi="Times New Roman" w:cs="Times New Roman"/>
      <w:sz w:val="20"/>
    </w:rPr>
  </w:style>
  <w:style w:type="character" w:styleId="aa">
    <w:name w:val="footnote reference"/>
    <w:uiPriority w:val="99"/>
    <w:rsid w:val="00EB575C"/>
    <w:rPr>
      <w:rFonts w:cs="Times New Roman"/>
      <w:vertAlign w:val="superscript"/>
    </w:rPr>
  </w:style>
  <w:style w:type="paragraph" w:styleId="ab">
    <w:name w:val="endnote text"/>
    <w:basedOn w:val="a"/>
    <w:link w:val="ac"/>
    <w:uiPriority w:val="99"/>
    <w:qFormat/>
    <w:rsid w:val="00002177"/>
    <w:pPr>
      <w:jc w:val="both"/>
    </w:pPr>
    <w:rPr>
      <w:kern w:val="2"/>
      <w:sz w:val="20"/>
      <w:lang w:eastAsia="en-US"/>
    </w:rPr>
  </w:style>
  <w:style w:type="character" w:customStyle="1" w:styleId="ac">
    <w:name w:val="Текст концевой сноски Знак"/>
    <w:link w:val="ab"/>
    <w:uiPriority w:val="99"/>
    <w:locked/>
    <w:rsid w:val="00002177"/>
    <w:rPr>
      <w:rFonts w:ascii="Times New Roman" w:hAnsi="Times New Roman" w:cs="Times New Roman"/>
      <w:kern w:val="2"/>
      <w:lang w:eastAsia="en-US"/>
    </w:rPr>
  </w:style>
  <w:style w:type="character" w:styleId="ad">
    <w:name w:val="endnote reference"/>
    <w:uiPriority w:val="99"/>
    <w:rsid w:val="00EB575C"/>
    <w:rPr>
      <w:rFonts w:cs="Times New Roman"/>
      <w:vertAlign w:val="superscript"/>
    </w:rPr>
  </w:style>
  <w:style w:type="character" w:styleId="ae">
    <w:name w:val="Hyperlink"/>
    <w:uiPriority w:val="99"/>
    <w:unhideWhenUsed/>
    <w:rsid w:val="004A325E"/>
    <w:rPr>
      <w:rFonts w:cs="Times New Roman"/>
      <w:color w:val="0000FF"/>
      <w:u w:val="single"/>
    </w:rPr>
  </w:style>
  <w:style w:type="table" w:styleId="af">
    <w:name w:val="Table Grid"/>
    <w:basedOn w:val="a1"/>
    <w:uiPriority w:val="59"/>
    <w:rsid w:val="00E85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rsid w:val="00AF3BE0"/>
    <w:pPr>
      <w:autoSpaceDE/>
      <w:autoSpaceDN/>
      <w:spacing w:line="276" w:lineRule="auto"/>
      <w:outlineLvl w:val="9"/>
    </w:pPr>
  </w:style>
  <w:style w:type="paragraph" w:styleId="11">
    <w:name w:val="toc 1"/>
    <w:basedOn w:val="a"/>
    <w:next w:val="a"/>
    <w:autoRedefine/>
    <w:uiPriority w:val="39"/>
    <w:unhideWhenUsed/>
    <w:rsid w:val="005B47D5"/>
    <w:pPr>
      <w:tabs>
        <w:tab w:val="decimal" w:leader="dot" w:pos="10195"/>
      </w:tabs>
      <w:jc w:val="both"/>
    </w:pPr>
  </w:style>
  <w:style w:type="paragraph" w:styleId="21">
    <w:name w:val="toc 2"/>
    <w:basedOn w:val="a"/>
    <w:next w:val="a"/>
    <w:autoRedefine/>
    <w:uiPriority w:val="39"/>
    <w:unhideWhenUsed/>
    <w:rsid w:val="005B47D5"/>
    <w:pPr>
      <w:tabs>
        <w:tab w:val="decimal" w:leader="dot" w:pos="10195"/>
      </w:tabs>
      <w:ind w:left="284"/>
      <w:jc w:val="both"/>
    </w:pPr>
  </w:style>
  <w:style w:type="paragraph" w:styleId="af1">
    <w:name w:val="Balloon Text"/>
    <w:basedOn w:val="a"/>
    <w:link w:val="af2"/>
    <w:uiPriority w:val="99"/>
    <w:semiHidden/>
    <w:unhideWhenUsed/>
    <w:rsid w:val="00AF3BE0"/>
    <w:rPr>
      <w:rFonts w:ascii="Tahoma" w:hAnsi="Tahoma"/>
      <w:sz w:val="16"/>
      <w:szCs w:val="16"/>
    </w:rPr>
  </w:style>
  <w:style w:type="character" w:customStyle="1" w:styleId="af2">
    <w:name w:val="Текст выноски Знак"/>
    <w:link w:val="af1"/>
    <w:uiPriority w:val="99"/>
    <w:semiHidden/>
    <w:rsid w:val="00AF3BE0"/>
    <w:rPr>
      <w:rFonts w:ascii="Tahoma" w:hAnsi="Tahoma" w:cs="Tahoma"/>
      <w:sz w:val="16"/>
      <w:szCs w:val="16"/>
    </w:rPr>
  </w:style>
  <w:style w:type="paragraph" w:customStyle="1" w:styleId="12">
    <w:name w:val="Заголовок1"/>
    <w:basedOn w:val="a"/>
    <w:next w:val="a"/>
    <w:link w:val="af3"/>
    <w:rsid w:val="00B5387B"/>
    <w:pPr>
      <w:pBdr>
        <w:bottom w:val="single" w:sz="4" w:space="1" w:color="auto"/>
      </w:pBdr>
      <w:autoSpaceDE/>
      <w:autoSpaceDN/>
      <w:spacing w:after="200"/>
      <w:contextualSpacing/>
    </w:pPr>
    <w:rPr>
      <w:rFonts w:ascii="Cambria" w:hAnsi="Cambria"/>
      <w:spacing w:val="5"/>
      <w:sz w:val="52"/>
      <w:szCs w:val="52"/>
    </w:rPr>
  </w:style>
  <w:style w:type="character" w:customStyle="1" w:styleId="af3">
    <w:name w:val="Заголовок Знак"/>
    <w:link w:val="12"/>
    <w:rsid w:val="00B5387B"/>
    <w:rPr>
      <w:rFonts w:ascii="Cambria" w:hAnsi="Cambria" w:cs="Times New Roman"/>
      <w:spacing w:val="5"/>
      <w:sz w:val="52"/>
      <w:szCs w:val="52"/>
    </w:rPr>
  </w:style>
  <w:style w:type="character" w:styleId="af4">
    <w:name w:val="annotation reference"/>
    <w:uiPriority w:val="99"/>
    <w:semiHidden/>
    <w:unhideWhenUsed/>
    <w:rsid w:val="00D627C4"/>
    <w:rPr>
      <w:sz w:val="16"/>
      <w:szCs w:val="16"/>
    </w:rPr>
  </w:style>
  <w:style w:type="paragraph" w:styleId="af5">
    <w:name w:val="annotation text"/>
    <w:basedOn w:val="a"/>
    <w:link w:val="af6"/>
    <w:uiPriority w:val="99"/>
    <w:semiHidden/>
    <w:unhideWhenUsed/>
    <w:rsid w:val="00D627C4"/>
  </w:style>
  <w:style w:type="character" w:customStyle="1" w:styleId="af6">
    <w:name w:val="Текст примечания Знак"/>
    <w:link w:val="af5"/>
    <w:uiPriority w:val="99"/>
    <w:semiHidden/>
    <w:rsid w:val="00D627C4"/>
    <w:rPr>
      <w:rFonts w:ascii="Times New Roman" w:hAnsi="Times New Roman" w:cs="Times New Roman"/>
    </w:rPr>
  </w:style>
  <w:style w:type="paragraph" w:styleId="af7">
    <w:name w:val="annotation subject"/>
    <w:basedOn w:val="af5"/>
    <w:next w:val="af5"/>
    <w:link w:val="af8"/>
    <w:uiPriority w:val="99"/>
    <w:semiHidden/>
    <w:unhideWhenUsed/>
    <w:rsid w:val="00D627C4"/>
    <w:rPr>
      <w:b/>
      <w:bCs/>
    </w:rPr>
  </w:style>
  <w:style w:type="character" w:customStyle="1" w:styleId="af8">
    <w:name w:val="Тема примечания Знак"/>
    <w:link w:val="af7"/>
    <w:uiPriority w:val="99"/>
    <w:semiHidden/>
    <w:rsid w:val="00D627C4"/>
    <w:rPr>
      <w:rFonts w:ascii="Times New Roman" w:hAnsi="Times New Roman" w:cs="Times New Roman"/>
      <w:b/>
      <w:bCs/>
    </w:rPr>
  </w:style>
  <w:style w:type="paragraph" w:styleId="af9">
    <w:name w:val="Revision"/>
    <w:hidden/>
    <w:uiPriority w:val="99"/>
    <w:semiHidden/>
    <w:rsid w:val="00D627C4"/>
    <w:rPr>
      <w:rFonts w:ascii="Times New Roman" w:hAnsi="Times New Roman" w:cs="Times New Roman"/>
    </w:rPr>
  </w:style>
  <w:style w:type="paragraph" w:customStyle="1" w:styleId="afa">
    <w:name w:val="Прижатый влево"/>
    <w:basedOn w:val="a"/>
    <w:next w:val="a"/>
    <w:uiPriority w:val="99"/>
    <w:rsid w:val="009D6672"/>
    <w:pPr>
      <w:adjustRightInd w:val="0"/>
    </w:pPr>
    <w:rPr>
      <w:rFonts w:ascii="Arial" w:hAnsi="Arial" w:cs="Arial"/>
      <w:szCs w:val="24"/>
    </w:rPr>
  </w:style>
  <w:style w:type="character" w:styleId="afb">
    <w:name w:val="Placeholder Text"/>
    <w:uiPriority w:val="99"/>
    <w:semiHidden/>
    <w:rsid w:val="005278B5"/>
    <w:rPr>
      <w:color w:val="808080"/>
    </w:rPr>
  </w:style>
  <w:style w:type="paragraph" w:customStyle="1" w:styleId="pTextStyle">
    <w:name w:val="pTextStyle"/>
    <w:basedOn w:val="a"/>
    <w:rsid w:val="00093933"/>
    <w:pPr>
      <w:widowControl/>
      <w:autoSpaceDE/>
      <w:autoSpaceDN/>
      <w:spacing w:line="250" w:lineRule="auto"/>
    </w:pPr>
    <w:rPr>
      <w:szCs w:val="24"/>
      <w:lang w:val="en-US"/>
    </w:rPr>
  </w:style>
  <w:style w:type="paragraph" w:customStyle="1" w:styleId="pTextStyleCenter">
    <w:name w:val="pTextStyleCenter"/>
    <w:basedOn w:val="a"/>
    <w:rsid w:val="005F06A3"/>
    <w:pPr>
      <w:widowControl/>
      <w:autoSpaceDE/>
      <w:autoSpaceDN/>
      <w:spacing w:line="252" w:lineRule="auto"/>
      <w:jc w:val="center"/>
    </w:pPr>
    <w:rPr>
      <w:szCs w:val="24"/>
      <w:lang w:val="en-US"/>
    </w:rPr>
  </w:style>
  <w:style w:type="character" w:customStyle="1" w:styleId="afc">
    <w:name w:val="Гипертекстовая ссылка"/>
    <w:basedOn w:val="a0"/>
    <w:uiPriority w:val="99"/>
    <w:rsid w:val="00050922"/>
    <w:rPr>
      <w:color w:val="106BBE"/>
    </w:rPr>
  </w:style>
  <w:style w:type="paragraph" w:customStyle="1" w:styleId="afd">
    <w:name w:val="Нормальный (таблица)"/>
    <w:basedOn w:val="a"/>
    <w:next w:val="a"/>
    <w:uiPriority w:val="99"/>
    <w:rsid w:val="00853552"/>
    <w:pPr>
      <w:adjustRightInd w:val="0"/>
      <w:jc w:val="both"/>
    </w:pPr>
    <w:rPr>
      <w:rFonts w:ascii="Times New Roman CYR" w:eastAsiaTheme="minorEastAsia" w:hAnsi="Times New Roman CYR" w:cs="Times New Roman CYR"/>
      <w:szCs w:val="24"/>
    </w:rPr>
  </w:style>
  <w:style w:type="paragraph" w:customStyle="1" w:styleId="ConsPlusNormal">
    <w:name w:val="ConsPlusNormal"/>
    <w:rsid w:val="00853552"/>
    <w:pPr>
      <w:widowControl w:val="0"/>
      <w:autoSpaceDE w:val="0"/>
      <w:autoSpaceDN w:val="0"/>
      <w:adjustRightInd w:val="0"/>
    </w:pPr>
    <w:rPr>
      <w:rFonts w:ascii="Arial" w:hAnsi="Arial" w:cs="Arial"/>
    </w:rPr>
  </w:style>
  <w:style w:type="character" w:customStyle="1" w:styleId="js-doc-mark">
    <w:name w:val="js-doc-mark"/>
    <w:basedOn w:val="a0"/>
    <w:rsid w:val="009A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9262">
      <w:bodyDiv w:val="1"/>
      <w:marLeft w:val="0"/>
      <w:marRight w:val="0"/>
      <w:marTop w:val="0"/>
      <w:marBottom w:val="0"/>
      <w:divBdr>
        <w:top w:val="none" w:sz="0" w:space="0" w:color="auto"/>
        <w:left w:val="none" w:sz="0" w:space="0" w:color="auto"/>
        <w:bottom w:val="none" w:sz="0" w:space="0" w:color="auto"/>
        <w:right w:val="none" w:sz="0" w:space="0" w:color="auto"/>
      </w:divBdr>
    </w:div>
    <w:div w:id="408894457">
      <w:bodyDiv w:val="1"/>
      <w:marLeft w:val="0"/>
      <w:marRight w:val="0"/>
      <w:marTop w:val="0"/>
      <w:marBottom w:val="0"/>
      <w:divBdr>
        <w:top w:val="none" w:sz="0" w:space="0" w:color="auto"/>
        <w:left w:val="none" w:sz="0" w:space="0" w:color="auto"/>
        <w:bottom w:val="none" w:sz="0" w:space="0" w:color="auto"/>
        <w:right w:val="none" w:sz="0" w:space="0" w:color="auto"/>
      </w:divBdr>
    </w:div>
    <w:div w:id="473565272">
      <w:bodyDiv w:val="1"/>
      <w:marLeft w:val="0"/>
      <w:marRight w:val="0"/>
      <w:marTop w:val="0"/>
      <w:marBottom w:val="0"/>
      <w:divBdr>
        <w:top w:val="none" w:sz="0" w:space="0" w:color="auto"/>
        <w:left w:val="none" w:sz="0" w:space="0" w:color="auto"/>
        <w:bottom w:val="none" w:sz="0" w:space="0" w:color="auto"/>
        <w:right w:val="none" w:sz="0" w:space="0" w:color="auto"/>
      </w:divBdr>
    </w:div>
    <w:div w:id="1470366178">
      <w:bodyDiv w:val="1"/>
      <w:marLeft w:val="0"/>
      <w:marRight w:val="0"/>
      <w:marTop w:val="0"/>
      <w:marBottom w:val="0"/>
      <w:divBdr>
        <w:top w:val="none" w:sz="0" w:space="0" w:color="auto"/>
        <w:left w:val="none" w:sz="0" w:space="0" w:color="auto"/>
        <w:bottom w:val="none" w:sz="0" w:space="0" w:color="auto"/>
        <w:right w:val="none" w:sz="0" w:space="0" w:color="auto"/>
      </w:divBdr>
    </w:div>
    <w:div w:id="1532762805">
      <w:bodyDiv w:val="1"/>
      <w:marLeft w:val="0"/>
      <w:marRight w:val="0"/>
      <w:marTop w:val="0"/>
      <w:marBottom w:val="0"/>
      <w:divBdr>
        <w:top w:val="none" w:sz="0" w:space="0" w:color="auto"/>
        <w:left w:val="none" w:sz="0" w:space="0" w:color="auto"/>
        <w:bottom w:val="none" w:sz="0" w:space="0" w:color="auto"/>
        <w:right w:val="none" w:sz="0" w:space="0" w:color="auto"/>
      </w:divBdr>
    </w:div>
    <w:div w:id="1536773131">
      <w:bodyDiv w:val="1"/>
      <w:marLeft w:val="0"/>
      <w:marRight w:val="0"/>
      <w:marTop w:val="0"/>
      <w:marBottom w:val="0"/>
      <w:divBdr>
        <w:top w:val="none" w:sz="0" w:space="0" w:color="auto"/>
        <w:left w:val="none" w:sz="0" w:space="0" w:color="auto"/>
        <w:bottom w:val="none" w:sz="0" w:space="0" w:color="auto"/>
        <w:right w:val="none" w:sz="0" w:space="0" w:color="auto"/>
      </w:divBdr>
    </w:div>
    <w:div w:id="1935429927">
      <w:bodyDiv w:val="1"/>
      <w:marLeft w:val="0"/>
      <w:marRight w:val="0"/>
      <w:marTop w:val="0"/>
      <w:marBottom w:val="0"/>
      <w:divBdr>
        <w:top w:val="none" w:sz="0" w:space="0" w:color="auto"/>
        <w:left w:val="none" w:sz="0" w:space="0" w:color="auto"/>
        <w:bottom w:val="none" w:sz="0" w:space="0" w:color="auto"/>
        <w:right w:val="none" w:sz="0" w:space="0" w:color="auto"/>
      </w:divBdr>
    </w:div>
    <w:div w:id="1959801767">
      <w:bodyDiv w:val="1"/>
      <w:marLeft w:val="0"/>
      <w:marRight w:val="0"/>
      <w:marTop w:val="0"/>
      <w:marBottom w:val="0"/>
      <w:divBdr>
        <w:top w:val="none" w:sz="0" w:space="0" w:color="auto"/>
        <w:left w:val="none" w:sz="0" w:space="0" w:color="auto"/>
        <w:bottom w:val="none" w:sz="0" w:space="0" w:color="auto"/>
        <w:right w:val="none" w:sz="0" w:space="0" w:color="auto"/>
      </w:divBdr>
    </w:div>
    <w:div w:id="2003311273">
      <w:bodyDiv w:val="1"/>
      <w:marLeft w:val="0"/>
      <w:marRight w:val="0"/>
      <w:marTop w:val="0"/>
      <w:marBottom w:val="0"/>
      <w:divBdr>
        <w:top w:val="none" w:sz="0" w:space="0" w:color="auto"/>
        <w:left w:val="none" w:sz="0" w:space="0" w:color="auto"/>
        <w:bottom w:val="none" w:sz="0" w:space="0" w:color="auto"/>
        <w:right w:val="none" w:sz="0" w:space="0" w:color="auto"/>
      </w:divBdr>
    </w:div>
    <w:div w:id="20509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A1B4-6DF9-4421-9619-3C446AC6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19989</Words>
  <Characters>113942</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Тренер-преподаватель по адаптивной физической культуре и спорту</vt:lpstr>
    </vt:vector>
  </TitlesOfParts>
  <Company>КонсультантПлюс</Company>
  <LinksUpToDate>false</LinksUpToDate>
  <CharactersWithSpaces>133664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Тренер-преподаватель по адаптивной физической культуре и спорту</dc:title>
  <dc:creator>пс_спк_фкис</dc:creator>
  <cp:lastModifiedBy>Евгения С.</cp:lastModifiedBy>
  <cp:revision>6</cp:revision>
  <cp:lastPrinted>2025-08-01T07:51:00Z</cp:lastPrinted>
  <dcterms:created xsi:type="dcterms:W3CDTF">2026-05-21T16:04:00Z</dcterms:created>
  <dcterms:modified xsi:type="dcterms:W3CDTF">2026-05-23T08:17:00Z</dcterms:modified>
</cp:coreProperties>
</file>